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5" w:type="dxa"/>
        <w:tblInd w:w="14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0" w:type="dxa"/>
          <w:right w:w="0" w:type="dxa"/>
        </w:tblCellMar>
        <w:tblLook w:val="01E0" w:firstRow="1" w:lastRow="1" w:firstColumn="1" w:lastColumn="1" w:noHBand="0" w:noVBand="0"/>
      </w:tblPr>
      <w:tblGrid>
        <w:gridCol w:w="1695"/>
        <w:gridCol w:w="8930"/>
      </w:tblGrid>
      <w:tr w:rsidR="007E4FA5" w:rsidRPr="006844EB" w14:paraId="4576F2F8" w14:textId="77777777" w:rsidTr="00964E62">
        <w:trPr>
          <w:trHeight w:val="576"/>
        </w:trPr>
        <w:tc>
          <w:tcPr>
            <w:tcW w:w="1695" w:type="dxa"/>
            <w:shd w:val="clear" w:color="auto" w:fill="DEDEDE"/>
            <w:vAlign w:val="center"/>
          </w:tcPr>
          <w:p w14:paraId="5E49FFAD" w14:textId="77777777" w:rsidR="007E4FA5" w:rsidRPr="006844EB" w:rsidRDefault="00C078E2">
            <w:pPr>
              <w:pStyle w:val="TableParagraph"/>
              <w:ind w:left="107" w:right="255"/>
              <w:rPr>
                <w:b/>
                <w:sz w:val="18"/>
                <w:szCs w:val="18"/>
              </w:rPr>
            </w:pPr>
            <w:r w:rsidRPr="006844EB">
              <w:rPr>
                <w:b/>
                <w:sz w:val="18"/>
                <w:szCs w:val="18"/>
              </w:rPr>
              <w:t>About this form</w:t>
            </w:r>
          </w:p>
        </w:tc>
        <w:tc>
          <w:tcPr>
            <w:tcW w:w="8930" w:type="dxa"/>
          </w:tcPr>
          <w:p w14:paraId="57E27812" w14:textId="1F6C556C" w:rsidR="00892518" w:rsidRPr="006844EB" w:rsidRDefault="00E3361D" w:rsidP="00A20A87">
            <w:pPr>
              <w:spacing w:before="40" w:after="40"/>
              <w:ind w:left="145"/>
              <w:rPr>
                <w:sz w:val="18"/>
                <w:szCs w:val="18"/>
              </w:rPr>
            </w:pPr>
            <w:r w:rsidRPr="006844EB">
              <w:rPr>
                <w:sz w:val="18"/>
                <w:szCs w:val="18"/>
              </w:rPr>
              <w:t>Use this form</w:t>
            </w:r>
            <w:r w:rsidR="00892518" w:rsidRPr="006844EB">
              <w:rPr>
                <w:sz w:val="18"/>
                <w:szCs w:val="18"/>
              </w:rPr>
              <w:t xml:space="preserve"> to apply for a Temporary Full Road Closure. </w:t>
            </w:r>
          </w:p>
          <w:p w14:paraId="26253DC8" w14:textId="23C29FB0" w:rsidR="00892518" w:rsidRPr="006844EB" w:rsidRDefault="00162A45" w:rsidP="00CA1A90">
            <w:pPr>
              <w:spacing w:before="60" w:after="60"/>
              <w:ind w:left="147"/>
              <w:rPr>
                <w:b/>
                <w:bCs/>
                <w:sz w:val="18"/>
                <w:szCs w:val="18"/>
              </w:rPr>
            </w:pPr>
            <w:r w:rsidRPr="006844EB">
              <w:rPr>
                <w:b/>
                <w:bCs/>
                <w:sz w:val="18"/>
                <w:szCs w:val="18"/>
              </w:rPr>
              <w:t xml:space="preserve">Depending on the likely impact of the closure on traffic and/or residents/businesses, </w:t>
            </w:r>
            <w:r w:rsidR="00FA1228" w:rsidRPr="006844EB">
              <w:rPr>
                <w:b/>
                <w:bCs/>
                <w:sz w:val="18"/>
                <w:szCs w:val="18"/>
              </w:rPr>
              <w:t xml:space="preserve">the </w:t>
            </w:r>
            <w:r w:rsidR="00B76E12" w:rsidRPr="006844EB">
              <w:rPr>
                <w:b/>
                <w:bCs/>
                <w:sz w:val="18"/>
                <w:szCs w:val="18"/>
              </w:rPr>
              <w:t xml:space="preserve">application </w:t>
            </w:r>
            <w:r w:rsidRPr="006844EB">
              <w:rPr>
                <w:b/>
                <w:bCs/>
                <w:sz w:val="18"/>
                <w:szCs w:val="18"/>
              </w:rPr>
              <w:t xml:space="preserve">may </w:t>
            </w:r>
            <w:r w:rsidR="00B76E12" w:rsidRPr="006844EB">
              <w:rPr>
                <w:b/>
                <w:bCs/>
                <w:sz w:val="18"/>
                <w:szCs w:val="18"/>
              </w:rPr>
              <w:t xml:space="preserve">need to be reported to the Local Traffic Committee </w:t>
            </w:r>
            <w:r w:rsidR="000826BA" w:rsidRPr="006844EB">
              <w:rPr>
                <w:b/>
                <w:bCs/>
                <w:sz w:val="18"/>
                <w:szCs w:val="18"/>
              </w:rPr>
              <w:t xml:space="preserve">and Council </w:t>
            </w:r>
            <w:r w:rsidR="00FA1228" w:rsidRPr="006844EB">
              <w:rPr>
                <w:b/>
                <w:bCs/>
                <w:sz w:val="18"/>
                <w:szCs w:val="18"/>
              </w:rPr>
              <w:t>for determination</w:t>
            </w:r>
            <w:r w:rsidR="00B76E12" w:rsidRPr="006844EB">
              <w:rPr>
                <w:b/>
                <w:bCs/>
                <w:sz w:val="18"/>
                <w:szCs w:val="18"/>
              </w:rPr>
              <w:t xml:space="preserve">. Consequently, it </w:t>
            </w:r>
            <w:r w:rsidR="000826BA" w:rsidRPr="006844EB">
              <w:rPr>
                <w:b/>
                <w:bCs/>
                <w:sz w:val="18"/>
                <w:szCs w:val="18"/>
              </w:rPr>
              <w:t xml:space="preserve">could </w:t>
            </w:r>
            <w:r w:rsidR="00B76E12" w:rsidRPr="006844EB">
              <w:rPr>
                <w:b/>
                <w:bCs/>
                <w:sz w:val="18"/>
                <w:szCs w:val="18"/>
              </w:rPr>
              <w:t xml:space="preserve">take </w:t>
            </w:r>
            <w:r w:rsidR="000826BA" w:rsidRPr="006844EB">
              <w:rPr>
                <w:b/>
                <w:bCs/>
                <w:sz w:val="18"/>
                <w:szCs w:val="18"/>
              </w:rPr>
              <w:t>up to</w:t>
            </w:r>
            <w:r w:rsidR="00B76E12" w:rsidRPr="006844EB">
              <w:rPr>
                <w:b/>
                <w:bCs/>
                <w:sz w:val="18"/>
                <w:szCs w:val="18"/>
              </w:rPr>
              <w:t xml:space="preserve"> </w:t>
            </w:r>
            <w:r w:rsidR="005D724D" w:rsidRPr="006844EB">
              <w:rPr>
                <w:b/>
                <w:bCs/>
                <w:sz w:val="18"/>
                <w:szCs w:val="18"/>
              </w:rPr>
              <w:t xml:space="preserve">eight </w:t>
            </w:r>
            <w:r w:rsidR="00B76E12" w:rsidRPr="006844EB">
              <w:rPr>
                <w:b/>
                <w:bCs/>
                <w:sz w:val="18"/>
                <w:szCs w:val="18"/>
              </w:rPr>
              <w:t>(</w:t>
            </w:r>
            <w:r w:rsidR="005D724D" w:rsidRPr="006844EB">
              <w:rPr>
                <w:b/>
                <w:bCs/>
                <w:sz w:val="18"/>
                <w:szCs w:val="18"/>
              </w:rPr>
              <w:t>8</w:t>
            </w:r>
            <w:r w:rsidR="00B76E12" w:rsidRPr="006844EB">
              <w:rPr>
                <w:b/>
                <w:bCs/>
                <w:sz w:val="18"/>
                <w:szCs w:val="18"/>
              </w:rPr>
              <w:t xml:space="preserve">) weeks for a successful application to be approved. </w:t>
            </w:r>
            <w:r w:rsidR="00BF1058" w:rsidRPr="006844EB">
              <w:rPr>
                <w:b/>
                <w:bCs/>
                <w:sz w:val="18"/>
                <w:szCs w:val="18"/>
              </w:rPr>
              <w:t>I</w:t>
            </w:r>
            <w:r w:rsidR="00AC5A07" w:rsidRPr="006844EB">
              <w:rPr>
                <w:b/>
                <w:bCs/>
                <w:sz w:val="18"/>
                <w:szCs w:val="18"/>
              </w:rPr>
              <w:t>f</w:t>
            </w:r>
            <w:r w:rsidR="00892518" w:rsidRPr="006844EB">
              <w:rPr>
                <w:b/>
                <w:bCs/>
                <w:sz w:val="18"/>
                <w:szCs w:val="18"/>
              </w:rPr>
              <w:t xml:space="preserve"> the closure is limited to the Parking Lane (no impact on traffic flow) or is a Partial Road Closure (</w:t>
            </w:r>
            <w:r w:rsidR="00AF38AB" w:rsidRPr="006844EB">
              <w:rPr>
                <w:b/>
                <w:bCs/>
                <w:sz w:val="18"/>
                <w:szCs w:val="18"/>
              </w:rPr>
              <w:t xml:space="preserve">maintaining </w:t>
            </w:r>
            <w:r w:rsidR="000F722B" w:rsidRPr="006844EB">
              <w:rPr>
                <w:b/>
                <w:bCs/>
                <w:sz w:val="18"/>
                <w:szCs w:val="18"/>
              </w:rPr>
              <w:t>at</w:t>
            </w:r>
            <w:r w:rsidR="00892518" w:rsidRPr="006844EB">
              <w:rPr>
                <w:b/>
                <w:bCs/>
                <w:sz w:val="18"/>
                <w:szCs w:val="18"/>
              </w:rPr>
              <w:t xml:space="preserve"> least 3 metres </w:t>
            </w:r>
            <w:r w:rsidR="001D3744" w:rsidRPr="006844EB">
              <w:rPr>
                <w:b/>
                <w:bCs/>
                <w:sz w:val="18"/>
                <w:szCs w:val="18"/>
              </w:rPr>
              <w:t xml:space="preserve">clearance </w:t>
            </w:r>
            <w:r w:rsidR="00892518" w:rsidRPr="006844EB">
              <w:rPr>
                <w:b/>
                <w:bCs/>
                <w:sz w:val="18"/>
                <w:szCs w:val="18"/>
              </w:rPr>
              <w:t xml:space="preserve">for vehicular access) then </w:t>
            </w:r>
            <w:r w:rsidR="00A25280" w:rsidRPr="006844EB">
              <w:rPr>
                <w:b/>
                <w:bCs/>
                <w:sz w:val="18"/>
                <w:szCs w:val="18"/>
              </w:rPr>
              <w:t xml:space="preserve">you </w:t>
            </w:r>
            <w:r w:rsidR="00227C28" w:rsidRPr="006844EB">
              <w:rPr>
                <w:b/>
                <w:bCs/>
                <w:sz w:val="18"/>
                <w:szCs w:val="18"/>
              </w:rPr>
              <w:t>should</w:t>
            </w:r>
            <w:r w:rsidR="00A25280" w:rsidRPr="006844EB">
              <w:rPr>
                <w:b/>
                <w:bCs/>
                <w:sz w:val="18"/>
                <w:szCs w:val="18"/>
              </w:rPr>
              <w:t xml:space="preserve"> </w:t>
            </w:r>
            <w:r w:rsidR="00B86839" w:rsidRPr="006844EB">
              <w:rPr>
                <w:b/>
                <w:bCs/>
                <w:sz w:val="18"/>
                <w:szCs w:val="18"/>
              </w:rPr>
              <w:t>apply for a</w:t>
            </w:r>
            <w:r w:rsidR="00892518" w:rsidRPr="006844EB">
              <w:rPr>
                <w:b/>
                <w:bCs/>
                <w:sz w:val="18"/>
                <w:szCs w:val="18"/>
              </w:rPr>
              <w:t xml:space="preserve"> Road, Footpath or Carpark Occupation </w:t>
            </w:r>
            <w:r w:rsidR="00B86839" w:rsidRPr="006844EB">
              <w:rPr>
                <w:b/>
                <w:bCs/>
                <w:sz w:val="18"/>
                <w:szCs w:val="18"/>
              </w:rPr>
              <w:t>Permit</w:t>
            </w:r>
            <w:r w:rsidR="00892518" w:rsidRPr="006844EB">
              <w:rPr>
                <w:b/>
                <w:bCs/>
                <w:sz w:val="18"/>
                <w:szCs w:val="18"/>
              </w:rPr>
              <w:t>.</w:t>
            </w:r>
          </w:p>
          <w:p w14:paraId="7DBFE311" w14:textId="77777777" w:rsidR="00892518" w:rsidRPr="006844EB" w:rsidRDefault="00892518" w:rsidP="00A20A87">
            <w:pPr>
              <w:spacing w:before="40" w:after="40"/>
              <w:ind w:left="145"/>
              <w:rPr>
                <w:sz w:val="18"/>
                <w:szCs w:val="18"/>
              </w:rPr>
            </w:pPr>
            <w:r w:rsidRPr="006844EB">
              <w:rPr>
                <w:sz w:val="18"/>
                <w:szCs w:val="18"/>
              </w:rPr>
              <w:t>This form does not necessarily include a comprehensive list of the fees that may be applicable, should the application be approved. Council will advise you of any additional fees after assessment of the application and payment will be required prior to any approval. Please refer to Council’s adopted Fees and Charges.</w:t>
            </w:r>
          </w:p>
        </w:tc>
      </w:tr>
      <w:tr w:rsidR="00964E62" w:rsidRPr="006844EB" w14:paraId="706E6B4C" w14:textId="77777777" w:rsidTr="00964E62">
        <w:trPr>
          <w:trHeight w:val="815"/>
        </w:trPr>
        <w:tc>
          <w:tcPr>
            <w:tcW w:w="1695" w:type="dxa"/>
            <w:shd w:val="clear" w:color="auto" w:fill="DEDEDE"/>
            <w:vAlign w:val="center"/>
          </w:tcPr>
          <w:p w14:paraId="51E73AFA" w14:textId="42008961" w:rsidR="00964E62" w:rsidRPr="006844EB" w:rsidRDefault="00964E62" w:rsidP="00964E62">
            <w:pPr>
              <w:pStyle w:val="TableParagraph"/>
              <w:ind w:left="107" w:right="354"/>
              <w:rPr>
                <w:b/>
                <w:sz w:val="18"/>
                <w:szCs w:val="18"/>
              </w:rPr>
            </w:pPr>
            <w:r w:rsidRPr="006844EB">
              <w:rPr>
                <w:b/>
                <w:sz w:val="18"/>
                <w:szCs w:val="18"/>
              </w:rPr>
              <w:t>How to complete</w:t>
            </w:r>
          </w:p>
        </w:tc>
        <w:tc>
          <w:tcPr>
            <w:tcW w:w="8930" w:type="dxa"/>
            <w:vAlign w:val="center"/>
          </w:tcPr>
          <w:p w14:paraId="6A5BB872" w14:textId="77777777" w:rsidR="00964E62" w:rsidRPr="006844EB" w:rsidRDefault="00964E62" w:rsidP="00BF1058">
            <w:pPr>
              <w:pStyle w:val="ListParagraph"/>
              <w:widowControl/>
              <w:numPr>
                <w:ilvl w:val="0"/>
                <w:numId w:val="13"/>
              </w:numPr>
              <w:tabs>
                <w:tab w:val="right" w:pos="9923"/>
              </w:tabs>
              <w:autoSpaceDE/>
              <w:autoSpaceDN/>
              <w:spacing w:before="20" w:after="20"/>
              <w:ind w:left="428" w:hanging="283"/>
              <w:contextualSpacing/>
              <w:rPr>
                <w:rFonts w:eastAsia="Calibri"/>
                <w:sz w:val="18"/>
                <w:szCs w:val="18"/>
                <w:lang w:eastAsia="x-none"/>
              </w:rPr>
            </w:pPr>
            <w:r w:rsidRPr="006844EB">
              <w:rPr>
                <w:rFonts w:eastAsia="Calibri"/>
                <w:sz w:val="18"/>
                <w:szCs w:val="18"/>
                <w:lang w:eastAsia="x-none"/>
              </w:rPr>
              <w:t xml:space="preserve">Ensure that all fields have been filled out correctly. </w:t>
            </w:r>
          </w:p>
          <w:p w14:paraId="5BBFD6C3" w14:textId="77777777" w:rsidR="00964E62" w:rsidRPr="006844EB" w:rsidRDefault="00964E62" w:rsidP="00BF1058">
            <w:pPr>
              <w:pStyle w:val="ListParagraph"/>
              <w:widowControl/>
              <w:numPr>
                <w:ilvl w:val="0"/>
                <w:numId w:val="13"/>
              </w:numPr>
              <w:tabs>
                <w:tab w:val="right" w:pos="9923"/>
              </w:tabs>
              <w:autoSpaceDE/>
              <w:autoSpaceDN/>
              <w:spacing w:before="20" w:after="20"/>
              <w:ind w:left="428" w:hanging="283"/>
              <w:contextualSpacing/>
              <w:rPr>
                <w:rFonts w:eastAsia="Calibri"/>
                <w:sz w:val="18"/>
                <w:szCs w:val="18"/>
                <w:lang w:eastAsia="x-none"/>
              </w:rPr>
            </w:pPr>
            <w:r w:rsidRPr="006844EB">
              <w:rPr>
                <w:rFonts w:eastAsia="Calibri"/>
                <w:sz w:val="18"/>
                <w:szCs w:val="18"/>
                <w:lang w:eastAsia="x-none"/>
              </w:rPr>
              <w:t xml:space="preserve">Please print clearly </w:t>
            </w:r>
          </w:p>
          <w:p w14:paraId="6D04E913" w14:textId="699EDF83" w:rsidR="00964E62" w:rsidRPr="006844EB" w:rsidRDefault="00964E62" w:rsidP="00BF1058">
            <w:pPr>
              <w:pStyle w:val="ListParagraph"/>
              <w:widowControl/>
              <w:numPr>
                <w:ilvl w:val="0"/>
                <w:numId w:val="13"/>
              </w:numPr>
              <w:tabs>
                <w:tab w:val="right" w:pos="9923"/>
              </w:tabs>
              <w:autoSpaceDE/>
              <w:autoSpaceDN/>
              <w:spacing w:before="20" w:after="20"/>
              <w:ind w:left="428" w:hanging="283"/>
              <w:contextualSpacing/>
              <w:rPr>
                <w:sz w:val="18"/>
                <w:szCs w:val="18"/>
              </w:rPr>
            </w:pPr>
            <w:r w:rsidRPr="006844EB">
              <w:rPr>
                <w:rFonts w:eastAsia="Calibri"/>
                <w:sz w:val="18"/>
                <w:szCs w:val="18"/>
                <w:lang w:val="x-none" w:eastAsia="x-none"/>
              </w:rPr>
              <w:t xml:space="preserve">Once completed, please refer to the </w:t>
            </w:r>
            <w:r w:rsidRPr="006844EB">
              <w:rPr>
                <w:rFonts w:eastAsia="Calibri"/>
                <w:i/>
                <w:iCs/>
                <w:sz w:val="18"/>
                <w:szCs w:val="18"/>
                <w:lang w:eastAsia="x-none"/>
              </w:rPr>
              <w:t>How to Lodge</w:t>
            </w:r>
            <w:r w:rsidRPr="006844EB">
              <w:rPr>
                <w:rFonts w:eastAsia="Calibri"/>
                <w:sz w:val="18"/>
                <w:szCs w:val="18"/>
                <w:lang w:val="x-none" w:eastAsia="x-none"/>
              </w:rPr>
              <w:t xml:space="preserve"> section for further information.  </w:t>
            </w:r>
          </w:p>
        </w:tc>
      </w:tr>
    </w:tbl>
    <w:p w14:paraId="1251B019" w14:textId="77777777" w:rsidR="00874E43" w:rsidRDefault="00874E43" w:rsidP="00874E43">
      <w:pPr>
        <w:ind w:left="131"/>
        <w:rPr>
          <w:b/>
          <w:i/>
          <w:sz w:val="8"/>
        </w:rPr>
      </w:pPr>
    </w:p>
    <w:tbl>
      <w:tblPr>
        <w:tblW w:w="10637" w:type="dxa"/>
        <w:tblInd w:w="139"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0" w:type="dxa"/>
          <w:right w:w="0" w:type="dxa"/>
        </w:tblCellMar>
        <w:tblLook w:val="01E0" w:firstRow="1" w:lastRow="1" w:firstColumn="1" w:lastColumn="1" w:noHBand="0" w:noVBand="0"/>
      </w:tblPr>
      <w:tblGrid>
        <w:gridCol w:w="1565"/>
        <w:gridCol w:w="4530"/>
        <w:gridCol w:w="1288"/>
        <w:gridCol w:w="3254"/>
      </w:tblGrid>
      <w:tr w:rsidR="008D4653" w:rsidRPr="00AE018E" w14:paraId="62939430" w14:textId="77777777" w:rsidTr="00361E07">
        <w:trPr>
          <w:trHeight w:val="284"/>
        </w:trPr>
        <w:tc>
          <w:tcPr>
            <w:tcW w:w="10637" w:type="dxa"/>
            <w:gridSpan w:val="4"/>
            <w:shd w:val="clear" w:color="auto" w:fill="DEDEDE"/>
            <w:vAlign w:val="center"/>
          </w:tcPr>
          <w:p w14:paraId="62DD65B4" w14:textId="77777777" w:rsidR="008D4653" w:rsidRPr="0003659D" w:rsidRDefault="008D4653" w:rsidP="00FC07BA">
            <w:pPr>
              <w:ind w:firstLine="142"/>
              <w:rPr>
                <w:b/>
                <w:sz w:val="18"/>
                <w:szCs w:val="18"/>
              </w:rPr>
            </w:pPr>
            <w:r w:rsidRPr="0003659D">
              <w:rPr>
                <w:b/>
                <w:sz w:val="18"/>
                <w:szCs w:val="18"/>
              </w:rPr>
              <w:t>Section 1: Associated Property Address</w:t>
            </w:r>
          </w:p>
        </w:tc>
      </w:tr>
      <w:tr w:rsidR="008D4653" w:rsidRPr="00AE018E" w14:paraId="0D385EB4" w14:textId="77777777" w:rsidTr="006844EB">
        <w:trPr>
          <w:trHeight w:val="340"/>
        </w:trPr>
        <w:tc>
          <w:tcPr>
            <w:tcW w:w="1565" w:type="dxa"/>
            <w:shd w:val="clear" w:color="auto" w:fill="D9D9D9"/>
            <w:vAlign w:val="center"/>
          </w:tcPr>
          <w:p w14:paraId="52A8E18F" w14:textId="77777777" w:rsidR="008D4653" w:rsidRPr="00AE018E" w:rsidRDefault="008D4653" w:rsidP="00FC07BA">
            <w:pPr>
              <w:pStyle w:val="TableParagraph"/>
              <w:spacing w:line="229" w:lineRule="exact"/>
              <w:ind w:firstLine="142"/>
              <w:rPr>
                <w:sz w:val="18"/>
                <w:szCs w:val="18"/>
              </w:rPr>
            </w:pPr>
            <w:r w:rsidRPr="00AE018E">
              <w:rPr>
                <w:sz w:val="18"/>
                <w:szCs w:val="18"/>
              </w:rPr>
              <w:t>Unit No.</w:t>
            </w:r>
          </w:p>
        </w:tc>
        <w:tc>
          <w:tcPr>
            <w:tcW w:w="4530" w:type="dxa"/>
            <w:vAlign w:val="center"/>
          </w:tcPr>
          <w:p w14:paraId="33E208E9" w14:textId="77777777" w:rsidR="008D4653" w:rsidRPr="00AE018E" w:rsidRDefault="008D4653" w:rsidP="00FC07BA">
            <w:pPr>
              <w:pStyle w:val="TableParagraph"/>
              <w:ind w:firstLine="142"/>
              <w:rPr>
                <w:rFonts w:ascii="Times New Roman"/>
                <w:sz w:val="18"/>
                <w:szCs w:val="18"/>
              </w:rPr>
            </w:pPr>
            <w:permStart w:id="1144799210" w:edGrp="everyone"/>
            <w:permEnd w:id="1144799210"/>
          </w:p>
        </w:tc>
        <w:tc>
          <w:tcPr>
            <w:tcW w:w="1288" w:type="dxa"/>
            <w:shd w:val="clear" w:color="auto" w:fill="D9D9D9"/>
            <w:vAlign w:val="center"/>
          </w:tcPr>
          <w:p w14:paraId="017CA3F2" w14:textId="77777777" w:rsidR="008D4653" w:rsidRPr="00AE018E" w:rsidRDefault="008D4653" w:rsidP="00FC07BA">
            <w:pPr>
              <w:pStyle w:val="TableParagraph"/>
              <w:spacing w:line="229" w:lineRule="exact"/>
              <w:ind w:firstLine="142"/>
              <w:jc w:val="center"/>
              <w:rPr>
                <w:sz w:val="18"/>
                <w:szCs w:val="18"/>
              </w:rPr>
            </w:pPr>
            <w:r w:rsidRPr="00AE018E">
              <w:rPr>
                <w:sz w:val="18"/>
                <w:szCs w:val="18"/>
              </w:rPr>
              <w:t>House No</w:t>
            </w:r>
          </w:p>
        </w:tc>
        <w:tc>
          <w:tcPr>
            <w:tcW w:w="3254" w:type="dxa"/>
            <w:vAlign w:val="center"/>
          </w:tcPr>
          <w:p w14:paraId="25AA3177" w14:textId="77777777" w:rsidR="008D4653" w:rsidRPr="00AE018E" w:rsidRDefault="008D4653" w:rsidP="00FC07BA">
            <w:pPr>
              <w:pStyle w:val="TableParagraph"/>
              <w:ind w:firstLine="142"/>
              <w:rPr>
                <w:rFonts w:ascii="Times New Roman"/>
                <w:sz w:val="18"/>
                <w:szCs w:val="18"/>
              </w:rPr>
            </w:pPr>
            <w:permStart w:id="1379499722" w:edGrp="everyone"/>
            <w:permEnd w:id="1379499722"/>
          </w:p>
        </w:tc>
      </w:tr>
      <w:tr w:rsidR="0058057E" w:rsidRPr="00AE018E" w14:paraId="666966B8" w14:textId="77777777" w:rsidTr="006844EB">
        <w:trPr>
          <w:trHeight w:val="340"/>
        </w:trPr>
        <w:tc>
          <w:tcPr>
            <w:tcW w:w="1565" w:type="dxa"/>
            <w:shd w:val="clear" w:color="auto" w:fill="D9D9D9"/>
            <w:vAlign w:val="center"/>
          </w:tcPr>
          <w:p w14:paraId="4695CE68" w14:textId="77777777" w:rsidR="0058057E" w:rsidRPr="00AE018E" w:rsidRDefault="0058057E" w:rsidP="00FC07BA">
            <w:pPr>
              <w:pStyle w:val="TableParagraph"/>
              <w:spacing w:line="213" w:lineRule="exact"/>
              <w:ind w:firstLine="142"/>
              <w:rPr>
                <w:sz w:val="18"/>
                <w:szCs w:val="18"/>
              </w:rPr>
            </w:pPr>
            <w:permStart w:id="906632331" w:edGrp="everyone" w:colFirst="1" w:colLast="1"/>
            <w:r w:rsidRPr="00AE018E">
              <w:rPr>
                <w:sz w:val="18"/>
                <w:szCs w:val="18"/>
              </w:rPr>
              <w:t>Street</w:t>
            </w:r>
            <w:r>
              <w:rPr>
                <w:sz w:val="18"/>
                <w:szCs w:val="18"/>
              </w:rPr>
              <w:t xml:space="preserve"> Name</w:t>
            </w:r>
          </w:p>
        </w:tc>
        <w:tc>
          <w:tcPr>
            <w:tcW w:w="9072" w:type="dxa"/>
            <w:gridSpan w:val="3"/>
            <w:vAlign w:val="center"/>
          </w:tcPr>
          <w:p w14:paraId="7C1C5803" w14:textId="77777777" w:rsidR="0058057E" w:rsidRPr="00AE018E" w:rsidRDefault="0058057E" w:rsidP="00FC07BA">
            <w:pPr>
              <w:pStyle w:val="TableParagraph"/>
              <w:ind w:firstLine="142"/>
              <w:rPr>
                <w:rFonts w:ascii="Times New Roman"/>
                <w:sz w:val="18"/>
                <w:szCs w:val="18"/>
              </w:rPr>
            </w:pPr>
          </w:p>
        </w:tc>
      </w:tr>
      <w:tr w:rsidR="008D4653" w:rsidRPr="00AE018E" w14:paraId="3929EEAA" w14:textId="77777777" w:rsidTr="006844EB">
        <w:trPr>
          <w:trHeight w:val="340"/>
        </w:trPr>
        <w:tc>
          <w:tcPr>
            <w:tcW w:w="1565" w:type="dxa"/>
            <w:shd w:val="clear" w:color="auto" w:fill="D9D9D9"/>
            <w:vAlign w:val="center"/>
          </w:tcPr>
          <w:p w14:paraId="749695F4" w14:textId="77777777" w:rsidR="008D4653" w:rsidRPr="00AE018E" w:rsidRDefault="008D4653" w:rsidP="00FC07BA">
            <w:pPr>
              <w:pStyle w:val="TableParagraph"/>
              <w:spacing w:line="229" w:lineRule="exact"/>
              <w:ind w:firstLine="142"/>
              <w:rPr>
                <w:sz w:val="18"/>
                <w:szCs w:val="18"/>
              </w:rPr>
            </w:pPr>
            <w:permStart w:id="2061327005" w:edGrp="everyone" w:colFirst="1" w:colLast="1"/>
            <w:permEnd w:id="906632331"/>
            <w:r w:rsidRPr="00AE018E">
              <w:rPr>
                <w:sz w:val="18"/>
                <w:szCs w:val="18"/>
              </w:rPr>
              <w:t>Suburb</w:t>
            </w:r>
          </w:p>
        </w:tc>
        <w:tc>
          <w:tcPr>
            <w:tcW w:w="4530" w:type="dxa"/>
            <w:vAlign w:val="center"/>
          </w:tcPr>
          <w:p w14:paraId="5003AE2C" w14:textId="77777777" w:rsidR="008D4653" w:rsidRPr="00AE018E" w:rsidRDefault="008D4653" w:rsidP="00FC07BA">
            <w:pPr>
              <w:pStyle w:val="TableParagraph"/>
              <w:ind w:firstLine="142"/>
              <w:rPr>
                <w:rFonts w:ascii="Times New Roman"/>
                <w:sz w:val="18"/>
                <w:szCs w:val="18"/>
              </w:rPr>
            </w:pPr>
          </w:p>
        </w:tc>
        <w:tc>
          <w:tcPr>
            <w:tcW w:w="1288" w:type="dxa"/>
            <w:shd w:val="clear" w:color="auto" w:fill="D9D9D9"/>
            <w:vAlign w:val="center"/>
          </w:tcPr>
          <w:p w14:paraId="383DA3A1" w14:textId="77777777" w:rsidR="008D4653" w:rsidRPr="00AE018E" w:rsidRDefault="008D4653" w:rsidP="00FC07BA">
            <w:pPr>
              <w:pStyle w:val="TableParagraph"/>
              <w:spacing w:line="229" w:lineRule="exact"/>
              <w:ind w:firstLine="142"/>
              <w:jc w:val="center"/>
              <w:rPr>
                <w:sz w:val="18"/>
                <w:szCs w:val="18"/>
              </w:rPr>
            </w:pPr>
            <w:r w:rsidRPr="00AE018E">
              <w:rPr>
                <w:sz w:val="18"/>
                <w:szCs w:val="18"/>
              </w:rPr>
              <w:t>Post Code</w:t>
            </w:r>
          </w:p>
        </w:tc>
        <w:tc>
          <w:tcPr>
            <w:tcW w:w="3254" w:type="dxa"/>
            <w:vAlign w:val="center"/>
          </w:tcPr>
          <w:p w14:paraId="2FBB2291" w14:textId="77777777" w:rsidR="008D4653" w:rsidRPr="00AE018E" w:rsidRDefault="008D4653" w:rsidP="00FC07BA">
            <w:pPr>
              <w:pStyle w:val="TableParagraph"/>
              <w:ind w:firstLine="142"/>
              <w:rPr>
                <w:rFonts w:ascii="Times New Roman"/>
                <w:sz w:val="18"/>
                <w:szCs w:val="18"/>
              </w:rPr>
            </w:pPr>
            <w:permStart w:id="594364821" w:edGrp="everyone"/>
            <w:permEnd w:id="594364821"/>
          </w:p>
        </w:tc>
      </w:tr>
      <w:permEnd w:id="2061327005"/>
    </w:tbl>
    <w:p w14:paraId="18B5CF5E" w14:textId="77777777" w:rsidR="008D4653" w:rsidRDefault="008D4653" w:rsidP="00FC07BA">
      <w:pPr>
        <w:spacing w:line="120" w:lineRule="auto"/>
        <w:rPr>
          <w:sz w:val="16"/>
        </w:rPr>
      </w:pPr>
    </w:p>
    <w:tbl>
      <w:tblPr>
        <w:tblW w:w="10662"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DEDEDE"/>
        <w:tblLayout w:type="fixed"/>
        <w:tblLook w:val="01E0" w:firstRow="1" w:lastRow="1" w:firstColumn="1" w:lastColumn="1" w:noHBand="0" w:noVBand="0"/>
      </w:tblPr>
      <w:tblGrid>
        <w:gridCol w:w="2268"/>
        <w:gridCol w:w="4962"/>
        <w:gridCol w:w="1417"/>
        <w:gridCol w:w="2015"/>
      </w:tblGrid>
      <w:tr w:rsidR="008D4653" w:rsidRPr="00554F8E" w14:paraId="03BAA496" w14:textId="77777777" w:rsidTr="0003659D">
        <w:trPr>
          <w:trHeight w:val="284"/>
        </w:trPr>
        <w:tc>
          <w:tcPr>
            <w:tcW w:w="10662" w:type="dxa"/>
            <w:gridSpan w:val="4"/>
            <w:shd w:val="clear" w:color="auto" w:fill="DEDEDE"/>
            <w:vAlign w:val="center"/>
          </w:tcPr>
          <w:p w14:paraId="11E11A4D" w14:textId="77777777" w:rsidR="008D4653" w:rsidRPr="0003659D" w:rsidRDefault="008D4653" w:rsidP="00FC07BA">
            <w:pPr>
              <w:rPr>
                <w:sz w:val="18"/>
                <w:szCs w:val="18"/>
              </w:rPr>
            </w:pPr>
            <w:r w:rsidRPr="0003659D">
              <w:rPr>
                <w:b/>
                <w:sz w:val="18"/>
                <w:szCs w:val="18"/>
              </w:rPr>
              <w:t>Section 2: Associated DA information or Complying Development Certificate information</w:t>
            </w:r>
          </w:p>
        </w:tc>
      </w:tr>
      <w:tr w:rsidR="008D4653" w:rsidRPr="00BE3A3E" w14:paraId="63741371" w14:textId="77777777" w:rsidTr="008D4653">
        <w:tblPrEx>
          <w:shd w:val="clear" w:color="auto" w:fill="auto"/>
        </w:tblPrEx>
        <w:trPr>
          <w:trHeight w:val="361"/>
        </w:trPr>
        <w:tc>
          <w:tcPr>
            <w:tcW w:w="7230" w:type="dxa"/>
            <w:gridSpan w:val="2"/>
            <w:tcBorders>
              <w:bottom w:val="single" w:sz="2" w:space="0" w:color="808080" w:themeColor="background1" w:themeShade="80"/>
            </w:tcBorders>
            <w:shd w:val="clear" w:color="auto" w:fill="DEDEDE"/>
            <w:vAlign w:val="center"/>
          </w:tcPr>
          <w:p w14:paraId="2A48D334" w14:textId="77777777" w:rsidR="008D4653" w:rsidRPr="00BE3A3E" w:rsidRDefault="008D4653" w:rsidP="00FC07BA">
            <w:pPr>
              <w:rPr>
                <w:sz w:val="18"/>
                <w:szCs w:val="18"/>
              </w:rPr>
            </w:pPr>
            <w:r w:rsidRPr="00BE3A3E">
              <w:rPr>
                <w:sz w:val="18"/>
                <w:szCs w:val="18"/>
              </w:rPr>
              <w:t>Is there an associated DA or Complying Development Certificate with these works?</w:t>
            </w:r>
          </w:p>
        </w:tc>
        <w:tc>
          <w:tcPr>
            <w:tcW w:w="3432" w:type="dxa"/>
            <w:gridSpan w:val="2"/>
            <w:tcBorders>
              <w:bottom w:val="single" w:sz="2" w:space="0" w:color="808080" w:themeColor="background1" w:themeShade="80"/>
            </w:tcBorders>
            <w:vAlign w:val="center"/>
          </w:tcPr>
          <w:p w14:paraId="46DB3B05" w14:textId="40F3B143" w:rsidR="008D4653" w:rsidRPr="00BE3A3E" w:rsidRDefault="008D4653" w:rsidP="00FC07BA">
            <w:pPr>
              <w:rPr>
                <w:sz w:val="18"/>
                <w:szCs w:val="18"/>
              </w:rPr>
            </w:pPr>
            <w:permStart w:id="706293136" w:edGrp="everyone"/>
            <w:r w:rsidRPr="0058057E">
              <w:rPr>
                <w:sz w:val="24"/>
                <w:szCs w:val="24"/>
              </w:rPr>
              <w:sym w:font="Wingdings" w:char="F06F"/>
            </w:r>
            <w:permEnd w:id="706293136"/>
            <w:r w:rsidRPr="00BE3A3E">
              <w:rPr>
                <w:sz w:val="18"/>
                <w:szCs w:val="18"/>
              </w:rPr>
              <w:t xml:space="preserve"> Yes   </w:t>
            </w:r>
            <w:permStart w:id="1721577951" w:edGrp="everyone"/>
            <w:r w:rsidRPr="0058057E">
              <w:rPr>
                <w:sz w:val="24"/>
                <w:szCs w:val="24"/>
              </w:rPr>
              <w:sym w:font="Wingdings" w:char="F06F"/>
            </w:r>
            <w:permEnd w:id="1721577951"/>
            <w:r w:rsidRPr="00BE3A3E">
              <w:rPr>
                <w:sz w:val="18"/>
                <w:szCs w:val="18"/>
              </w:rPr>
              <w:t xml:space="preserve"> No</w:t>
            </w:r>
            <w:r w:rsidR="007F3764">
              <w:rPr>
                <w:sz w:val="18"/>
                <w:szCs w:val="18"/>
              </w:rPr>
              <w:t xml:space="preserve"> </w:t>
            </w:r>
            <w:r w:rsidRPr="00BE3A3E">
              <w:rPr>
                <w:sz w:val="18"/>
                <w:szCs w:val="18"/>
              </w:rPr>
              <w:t xml:space="preserve"> </w:t>
            </w:r>
            <w:permStart w:id="932140972" w:edGrp="everyone"/>
            <w:r w:rsidRPr="0058057E">
              <w:rPr>
                <w:sz w:val="24"/>
                <w:szCs w:val="24"/>
              </w:rPr>
              <w:sym w:font="Wingdings" w:char="F06F"/>
            </w:r>
            <w:permEnd w:id="932140972"/>
            <w:r w:rsidRPr="00BE3A3E">
              <w:rPr>
                <w:b/>
                <w:sz w:val="18"/>
                <w:szCs w:val="18"/>
              </w:rPr>
              <w:t xml:space="preserve"> </w:t>
            </w:r>
            <w:r w:rsidRPr="00BE3A3E">
              <w:rPr>
                <w:sz w:val="18"/>
                <w:szCs w:val="18"/>
              </w:rPr>
              <w:t>N/A</w:t>
            </w:r>
          </w:p>
        </w:tc>
      </w:tr>
      <w:tr w:rsidR="008D4653" w:rsidRPr="00BE3A3E" w14:paraId="581F64F4" w14:textId="77777777" w:rsidTr="004B0090">
        <w:tblPrEx>
          <w:shd w:val="clear" w:color="auto" w:fill="auto"/>
        </w:tblPrEx>
        <w:trPr>
          <w:trHeight w:val="408"/>
        </w:trPr>
        <w:tc>
          <w:tcPr>
            <w:tcW w:w="2268" w:type="dxa"/>
            <w:shd w:val="clear" w:color="auto" w:fill="DEDEDE"/>
            <w:vAlign w:val="center"/>
          </w:tcPr>
          <w:p w14:paraId="771AD414" w14:textId="77777777" w:rsidR="008D4653" w:rsidRPr="004B0090" w:rsidRDefault="008D4653" w:rsidP="00FC07BA">
            <w:pPr>
              <w:rPr>
                <w:sz w:val="18"/>
                <w:szCs w:val="18"/>
              </w:rPr>
            </w:pPr>
            <w:r w:rsidRPr="004B0090">
              <w:rPr>
                <w:sz w:val="18"/>
                <w:szCs w:val="18"/>
              </w:rPr>
              <w:t>DA/CDC Consent No</w:t>
            </w:r>
          </w:p>
        </w:tc>
        <w:tc>
          <w:tcPr>
            <w:tcW w:w="4962" w:type="dxa"/>
            <w:vAlign w:val="center"/>
          </w:tcPr>
          <w:p w14:paraId="5B46F109" w14:textId="495CF36B" w:rsidR="008D4653" w:rsidRPr="004B0090" w:rsidRDefault="008D4653" w:rsidP="00FC07BA">
            <w:pPr>
              <w:rPr>
                <w:sz w:val="18"/>
                <w:szCs w:val="18"/>
              </w:rPr>
            </w:pPr>
            <w:permStart w:id="1330733027" w:edGrp="everyone"/>
            <w:permEnd w:id="1330733027"/>
          </w:p>
        </w:tc>
        <w:tc>
          <w:tcPr>
            <w:tcW w:w="1417" w:type="dxa"/>
            <w:shd w:val="clear" w:color="auto" w:fill="DEDEDE"/>
            <w:vAlign w:val="center"/>
          </w:tcPr>
          <w:p w14:paraId="4B99C428" w14:textId="77777777" w:rsidR="008D4653" w:rsidRPr="004B0090" w:rsidRDefault="008D4653" w:rsidP="00FC07BA">
            <w:pPr>
              <w:rPr>
                <w:sz w:val="18"/>
                <w:szCs w:val="18"/>
              </w:rPr>
            </w:pPr>
            <w:r w:rsidRPr="004B0090">
              <w:rPr>
                <w:sz w:val="18"/>
                <w:szCs w:val="18"/>
              </w:rPr>
              <w:t>Approval Date</w:t>
            </w:r>
          </w:p>
        </w:tc>
        <w:tc>
          <w:tcPr>
            <w:tcW w:w="2015" w:type="dxa"/>
            <w:vAlign w:val="center"/>
          </w:tcPr>
          <w:p w14:paraId="6506FCDC" w14:textId="77777777" w:rsidR="008D4653" w:rsidRPr="004B0090" w:rsidRDefault="008D4653" w:rsidP="00FC07BA">
            <w:pPr>
              <w:rPr>
                <w:sz w:val="18"/>
                <w:szCs w:val="18"/>
              </w:rPr>
            </w:pPr>
            <w:permStart w:id="335750640" w:edGrp="everyone"/>
            <w:permEnd w:id="335750640"/>
          </w:p>
        </w:tc>
      </w:tr>
    </w:tbl>
    <w:p w14:paraId="4770C719" w14:textId="77777777" w:rsidR="008D4653" w:rsidRDefault="008D4653" w:rsidP="00FC07BA">
      <w:pPr>
        <w:spacing w:line="120" w:lineRule="auto"/>
        <w:rPr>
          <w:sz w:val="16"/>
          <w:szCs w:val="16"/>
        </w:rPr>
      </w:pPr>
    </w:p>
    <w:tbl>
      <w:tblPr>
        <w:tblW w:w="10662"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1E0" w:firstRow="1" w:lastRow="1" w:firstColumn="1" w:lastColumn="1" w:noHBand="0" w:noVBand="0"/>
      </w:tblPr>
      <w:tblGrid>
        <w:gridCol w:w="4146"/>
        <w:gridCol w:w="6516"/>
      </w:tblGrid>
      <w:tr w:rsidR="008D4653" w:rsidRPr="007E4972" w14:paraId="38617BE0" w14:textId="77777777" w:rsidTr="0003659D">
        <w:trPr>
          <w:trHeight w:val="284"/>
        </w:trPr>
        <w:tc>
          <w:tcPr>
            <w:tcW w:w="10662" w:type="dxa"/>
            <w:gridSpan w:val="2"/>
            <w:shd w:val="clear" w:color="auto" w:fill="DEDEDE"/>
            <w:vAlign w:val="center"/>
          </w:tcPr>
          <w:p w14:paraId="4C92D77C" w14:textId="77777777" w:rsidR="008D4653" w:rsidRPr="0003659D" w:rsidRDefault="008D4653" w:rsidP="00FC07BA">
            <w:pPr>
              <w:rPr>
                <w:rFonts w:eastAsia="Times New Roman"/>
                <w:b/>
                <w:sz w:val="18"/>
                <w:szCs w:val="18"/>
              </w:rPr>
            </w:pPr>
            <w:r w:rsidRPr="0003659D">
              <w:rPr>
                <w:b/>
                <w:sz w:val="18"/>
                <w:szCs w:val="18"/>
              </w:rPr>
              <w:t xml:space="preserve">Section 3: Activity Details </w:t>
            </w:r>
          </w:p>
        </w:tc>
      </w:tr>
      <w:tr w:rsidR="008D4653" w:rsidRPr="007E4972" w14:paraId="0528AF1F" w14:textId="77777777" w:rsidTr="001C76FC">
        <w:trPr>
          <w:trHeight w:val="482"/>
        </w:trPr>
        <w:tc>
          <w:tcPr>
            <w:tcW w:w="4146" w:type="dxa"/>
            <w:shd w:val="clear" w:color="auto" w:fill="D9D9D9" w:themeFill="background1" w:themeFillShade="D9"/>
            <w:vAlign w:val="center"/>
          </w:tcPr>
          <w:p w14:paraId="0EDA1353" w14:textId="77777777" w:rsidR="008D4653" w:rsidRPr="00547833" w:rsidRDefault="008D4653" w:rsidP="00FC07BA">
            <w:pPr>
              <w:rPr>
                <w:sz w:val="18"/>
                <w:szCs w:val="18"/>
              </w:rPr>
            </w:pPr>
            <w:permStart w:id="22766841" w:edGrp="everyone" w:colFirst="1" w:colLast="1"/>
            <w:r w:rsidRPr="00547833">
              <w:rPr>
                <w:b/>
                <w:sz w:val="18"/>
                <w:szCs w:val="18"/>
              </w:rPr>
              <w:t>Activity Location</w:t>
            </w:r>
            <w:r w:rsidRPr="00547833">
              <w:rPr>
                <w:sz w:val="18"/>
                <w:szCs w:val="18"/>
              </w:rPr>
              <w:t xml:space="preserve"> – </w:t>
            </w:r>
            <w:r w:rsidRPr="00547833">
              <w:rPr>
                <w:sz w:val="16"/>
                <w:szCs w:val="16"/>
              </w:rPr>
              <w:t>Describe the location incl. street name(s) and proximity to a cross street and/or property</w:t>
            </w:r>
          </w:p>
        </w:tc>
        <w:tc>
          <w:tcPr>
            <w:tcW w:w="6516" w:type="dxa"/>
            <w:vAlign w:val="center"/>
          </w:tcPr>
          <w:p w14:paraId="5F240D8C" w14:textId="77777777" w:rsidR="008D4653" w:rsidRPr="001C76FC" w:rsidRDefault="008D4653" w:rsidP="00FC07BA">
            <w:pPr>
              <w:rPr>
                <w:b/>
                <w:sz w:val="18"/>
                <w:szCs w:val="18"/>
              </w:rPr>
            </w:pPr>
          </w:p>
        </w:tc>
      </w:tr>
      <w:tr w:rsidR="008D4653" w:rsidRPr="007E4972" w14:paraId="0C289289" w14:textId="77777777" w:rsidTr="001C76FC">
        <w:trPr>
          <w:trHeight w:val="502"/>
        </w:trPr>
        <w:tc>
          <w:tcPr>
            <w:tcW w:w="4146" w:type="dxa"/>
            <w:shd w:val="clear" w:color="auto" w:fill="D9D9D9" w:themeFill="background1" w:themeFillShade="D9"/>
            <w:vAlign w:val="center"/>
          </w:tcPr>
          <w:p w14:paraId="04D2E406" w14:textId="77777777" w:rsidR="008D4653" w:rsidRPr="00547833" w:rsidRDefault="008D4653" w:rsidP="00FC07BA">
            <w:pPr>
              <w:rPr>
                <w:sz w:val="18"/>
                <w:szCs w:val="18"/>
              </w:rPr>
            </w:pPr>
            <w:permStart w:id="1691426810" w:edGrp="everyone" w:colFirst="1" w:colLast="1"/>
            <w:permEnd w:id="22766841"/>
            <w:r w:rsidRPr="00547833">
              <w:rPr>
                <w:b/>
                <w:sz w:val="18"/>
                <w:szCs w:val="18"/>
              </w:rPr>
              <w:t>Associated Activity</w:t>
            </w:r>
            <w:r w:rsidRPr="00547833">
              <w:rPr>
                <w:sz w:val="18"/>
                <w:szCs w:val="18"/>
              </w:rPr>
              <w:t xml:space="preserve"> – </w:t>
            </w:r>
            <w:r w:rsidRPr="00547833">
              <w:rPr>
                <w:sz w:val="16"/>
                <w:szCs w:val="16"/>
              </w:rPr>
              <w:t>Provide a summary of the proposed works or activities</w:t>
            </w:r>
          </w:p>
        </w:tc>
        <w:tc>
          <w:tcPr>
            <w:tcW w:w="6516" w:type="dxa"/>
            <w:vAlign w:val="center"/>
          </w:tcPr>
          <w:p w14:paraId="298270A7" w14:textId="77777777" w:rsidR="008D4653" w:rsidRPr="001C76FC" w:rsidRDefault="008D4653" w:rsidP="00FC07BA">
            <w:pPr>
              <w:rPr>
                <w:b/>
                <w:sz w:val="18"/>
                <w:szCs w:val="18"/>
              </w:rPr>
            </w:pPr>
          </w:p>
        </w:tc>
      </w:tr>
      <w:permEnd w:id="1691426810"/>
    </w:tbl>
    <w:p w14:paraId="0B8A3969" w14:textId="77777777" w:rsidR="008D4653" w:rsidRDefault="008D4653" w:rsidP="00FC07BA">
      <w:pPr>
        <w:spacing w:line="120" w:lineRule="auto"/>
        <w:rPr>
          <w:sz w:val="16"/>
          <w:szCs w:val="16"/>
        </w:rPr>
      </w:pPr>
    </w:p>
    <w:tbl>
      <w:tblPr>
        <w:tblW w:w="10631" w:type="dxa"/>
        <w:tblInd w:w="139"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1E0" w:firstRow="1" w:lastRow="1" w:firstColumn="1" w:lastColumn="1" w:noHBand="0" w:noVBand="0"/>
      </w:tblPr>
      <w:tblGrid>
        <w:gridCol w:w="2410"/>
        <w:gridCol w:w="1134"/>
        <w:gridCol w:w="2268"/>
        <w:gridCol w:w="567"/>
        <w:gridCol w:w="567"/>
        <w:gridCol w:w="1134"/>
        <w:gridCol w:w="567"/>
        <w:gridCol w:w="1984"/>
      </w:tblGrid>
      <w:tr w:rsidR="008D4653" w:rsidRPr="006551C8" w14:paraId="5010139D" w14:textId="77777777" w:rsidTr="00B85ADF">
        <w:trPr>
          <w:trHeight w:val="276"/>
        </w:trPr>
        <w:tc>
          <w:tcPr>
            <w:tcW w:w="10631" w:type="dxa"/>
            <w:gridSpan w:val="8"/>
            <w:shd w:val="clear" w:color="auto" w:fill="DEDEDE"/>
            <w:vAlign w:val="center"/>
          </w:tcPr>
          <w:p w14:paraId="50C927FE" w14:textId="77777777" w:rsidR="008D4653" w:rsidRPr="0003659D" w:rsidRDefault="008D4653" w:rsidP="00FC07BA">
            <w:pPr>
              <w:rPr>
                <w:rFonts w:eastAsia="Times New Roman"/>
                <w:b/>
                <w:sz w:val="18"/>
                <w:szCs w:val="18"/>
              </w:rPr>
            </w:pPr>
            <w:r w:rsidRPr="0003659D">
              <w:rPr>
                <w:b/>
                <w:sz w:val="18"/>
                <w:szCs w:val="18"/>
              </w:rPr>
              <w:t xml:space="preserve">Section 4: Closure Details </w:t>
            </w:r>
          </w:p>
        </w:tc>
      </w:tr>
      <w:tr w:rsidR="005E7F4E" w:rsidRPr="005C1ACA" w14:paraId="5A7992CC" w14:textId="77777777" w:rsidTr="006844EB">
        <w:tblPrEx>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PrEx>
        <w:trPr>
          <w:trHeight w:val="340"/>
        </w:trPr>
        <w:tc>
          <w:tcPr>
            <w:tcW w:w="2410" w:type="dxa"/>
            <w:shd w:val="clear" w:color="auto" w:fill="DEDEDE"/>
            <w:vAlign w:val="center"/>
          </w:tcPr>
          <w:p w14:paraId="13CD4DCC" w14:textId="77777777" w:rsidR="005E7F4E" w:rsidRPr="003D399B" w:rsidRDefault="005E7F4E" w:rsidP="00FC07BA">
            <w:pPr>
              <w:rPr>
                <w:sz w:val="18"/>
                <w:szCs w:val="18"/>
              </w:rPr>
            </w:pPr>
            <w:r w:rsidRPr="003D399B">
              <w:rPr>
                <w:sz w:val="18"/>
                <w:szCs w:val="18"/>
              </w:rPr>
              <w:t xml:space="preserve">Commencement Date </w:t>
            </w:r>
          </w:p>
        </w:tc>
        <w:tc>
          <w:tcPr>
            <w:tcW w:w="3402" w:type="dxa"/>
            <w:gridSpan w:val="2"/>
            <w:vAlign w:val="center"/>
          </w:tcPr>
          <w:p w14:paraId="462E43D4" w14:textId="282B473C" w:rsidR="005E7F4E" w:rsidRPr="003D399B" w:rsidRDefault="005E7F4E" w:rsidP="00FC07BA">
            <w:pPr>
              <w:rPr>
                <w:b/>
                <w:sz w:val="18"/>
                <w:szCs w:val="18"/>
              </w:rPr>
            </w:pPr>
            <w:permStart w:id="2059959457" w:edGrp="everyone"/>
            <w:permEnd w:id="2059959457"/>
          </w:p>
        </w:tc>
        <w:tc>
          <w:tcPr>
            <w:tcW w:w="2268" w:type="dxa"/>
            <w:gridSpan w:val="3"/>
            <w:tcBorders>
              <w:bottom w:val="single" w:sz="2" w:space="0" w:color="808080" w:themeColor="background1" w:themeShade="80"/>
            </w:tcBorders>
            <w:shd w:val="clear" w:color="auto" w:fill="D9D9D9" w:themeFill="background1" w:themeFillShade="D9"/>
            <w:vAlign w:val="center"/>
          </w:tcPr>
          <w:p w14:paraId="77ED091C" w14:textId="77777777" w:rsidR="005E7F4E" w:rsidRPr="003D399B" w:rsidRDefault="005E7F4E" w:rsidP="00FC07BA">
            <w:pPr>
              <w:rPr>
                <w:sz w:val="18"/>
                <w:szCs w:val="18"/>
              </w:rPr>
            </w:pPr>
            <w:r w:rsidRPr="003D399B">
              <w:rPr>
                <w:sz w:val="18"/>
                <w:szCs w:val="18"/>
              </w:rPr>
              <w:t>Finish Date</w:t>
            </w:r>
          </w:p>
        </w:tc>
        <w:tc>
          <w:tcPr>
            <w:tcW w:w="2551" w:type="dxa"/>
            <w:gridSpan w:val="2"/>
            <w:vAlign w:val="center"/>
          </w:tcPr>
          <w:p w14:paraId="5B8362FE" w14:textId="623A49B7" w:rsidR="005E7F4E" w:rsidRPr="003D399B" w:rsidRDefault="005E7F4E" w:rsidP="00FC07BA">
            <w:pPr>
              <w:rPr>
                <w:sz w:val="18"/>
                <w:szCs w:val="18"/>
              </w:rPr>
            </w:pPr>
            <w:permStart w:id="1705128021" w:edGrp="everyone"/>
            <w:permEnd w:id="1705128021"/>
          </w:p>
        </w:tc>
      </w:tr>
      <w:tr w:rsidR="00584456" w:rsidRPr="00980E9C" w14:paraId="5017DFE8" w14:textId="77777777" w:rsidTr="006844EB">
        <w:tblPrEx>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PrEx>
        <w:trPr>
          <w:trHeight w:val="340"/>
        </w:trPr>
        <w:tc>
          <w:tcPr>
            <w:tcW w:w="3544" w:type="dxa"/>
            <w:gridSpan w:val="2"/>
            <w:shd w:val="clear" w:color="auto" w:fill="DEDEDE"/>
            <w:vAlign w:val="center"/>
          </w:tcPr>
          <w:p w14:paraId="050184DD" w14:textId="5005F631" w:rsidR="00584456" w:rsidRPr="006844EB" w:rsidRDefault="00584456" w:rsidP="00FC07BA">
            <w:pPr>
              <w:rPr>
                <w:sz w:val="18"/>
                <w:szCs w:val="18"/>
              </w:rPr>
            </w:pPr>
            <w:r w:rsidRPr="006844EB">
              <w:rPr>
                <w:sz w:val="18"/>
                <w:szCs w:val="18"/>
              </w:rPr>
              <w:t>How many days will the road be closed?</w:t>
            </w:r>
          </w:p>
        </w:tc>
        <w:tc>
          <w:tcPr>
            <w:tcW w:w="2835" w:type="dxa"/>
            <w:gridSpan w:val="2"/>
            <w:vAlign w:val="center"/>
          </w:tcPr>
          <w:p w14:paraId="294CC820" w14:textId="77777777" w:rsidR="00584456" w:rsidRPr="006844EB" w:rsidRDefault="00584456" w:rsidP="00FC07BA">
            <w:pPr>
              <w:rPr>
                <w:b/>
                <w:sz w:val="18"/>
                <w:szCs w:val="18"/>
              </w:rPr>
            </w:pPr>
            <w:permStart w:id="517944313" w:edGrp="everyone"/>
            <w:r w:rsidRPr="006844EB">
              <w:rPr>
                <w:sz w:val="24"/>
                <w:szCs w:val="24"/>
              </w:rPr>
              <w:sym w:font="Wingdings" w:char="F06F"/>
            </w:r>
            <w:permEnd w:id="517944313"/>
            <w:r w:rsidRPr="006844EB">
              <w:rPr>
                <w:sz w:val="18"/>
                <w:szCs w:val="18"/>
              </w:rPr>
              <w:t xml:space="preserve"> One half day only (&lt;4 hours)</w:t>
            </w:r>
          </w:p>
        </w:tc>
        <w:tc>
          <w:tcPr>
            <w:tcW w:w="567" w:type="dxa"/>
            <w:vAlign w:val="center"/>
          </w:tcPr>
          <w:p w14:paraId="146DEC6E" w14:textId="5F1CD7C5" w:rsidR="00584456" w:rsidRPr="006844EB" w:rsidRDefault="00584456" w:rsidP="00FC07BA">
            <w:pPr>
              <w:rPr>
                <w:bCs/>
                <w:sz w:val="18"/>
                <w:szCs w:val="18"/>
              </w:rPr>
            </w:pPr>
            <w:r w:rsidRPr="006844EB">
              <w:rPr>
                <w:bCs/>
                <w:sz w:val="18"/>
                <w:szCs w:val="18"/>
              </w:rPr>
              <w:t>OR</w:t>
            </w:r>
          </w:p>
        </w:tc>
        <w:tc>
          <w:tcPr>
            <w:tcW w:w="1701" w:type="dxa"/>
            <w:gridSpan w:val="2"/>
            <w:shd w:val="clear" w:color="auto" w:fill="D9D9D9" w:themeFill="background1" w:themeFillShade="D9"/>
            <w:vAlign w:val="center"/>
          </w:tcPr>
          <w:p w14:paraId="5813E2D2" w14:textId="719F8889" w:rsidR="00584456" w:rsidRPr="006844EB" w:rsidRDefault="00584456" w:rsidP="00FC07BA">
            <w:pPr>
              <w:rPr>
                <w:bCs/>
                <w:sz w:val="18"/>
                <w:szCs w:val="18"/>
              </w:rPr>
            </w:pPr>
            <w:r w:rsidRPr="006844EB">
              <w:rPr>
                <w:bCs/>
                <w:sz w:val="18"/>
                <w:szCs w:val="18"/>
              </w:rPr>
              <w:t>Number of days</w:t>
            </w:r>
          </w:p>
        </w:tc>
        <w:tc>
          <w:tcPr>
            <w:tcW w:w="1984" w:type="dxa"/>
            <w:vAlign w:val="center"/>
          </w:tcPr>
          <w:p w14:paraId="2652C337" w14:textId="1BCCA1F5" w:rsidR="00584456" w:rsidRPr="006844EB" w:rsidRDefault="00584456" w:rsidP="00FC07BA">
            <w:pPr>
              <w:rPr>
                <w:b/>
                <w:sz w:val="18"/>
                <w:szCs w:val="18"/>
              </w:rPr>
            </w:pPr>
            <w:permStart w:id="1595833834" w:edGrp="everyone"/>
            <w:permEnd w:id="1595833834"/>
          </w:p>
        </w:tc>
      </w:tr>
      <w:tr w:rsidR="00B86E75" w14:paraId="742722E8" w14:textId="77777777" w:rsidTr="006844EB">
        <w:tblPrEx>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PrEx>
        <w:trPr>
          <w:trHeight w:val="340"/>
        </w:trPr>
        <w:tc>
          <w:tcPr>
            <w:tcW w:w="2410" w:type="dxa"/>
            <w:shd w:val="clear" w:color="auto" w:fill="DEDEDE"/>
            <w:vAlign w:val="center"/>
          </w:tcPr>
          <w:p w14:paraId="3EF5B9B2" w14:textId="77777777" w:rsidR="00B86E75" w:rsidRPr="003D399B" w:rsidRDefault="00B86E75" w:rsidP="00FC07BA">
            <w:pPr>
              <w:rPr>
                <w:sz w:val="18"/>
                <w:szCs w:val="18"/>
              </w:rPr>
            </w:pPr>
            <w:r w:rsidRPr="003D399B">
              <w:rPr>
                <w:sz w:val="18"/>
                <w:szCs w:val="18"/>
              </w:rPr>
              <w:t>Contingency Period</w:t>
            </w:r>
          </w:p>
        </w:tc>
        <w:tc>
          <w:tcPr>
            <w:tcW w:w="8221" w:type="dxa"/>
            <w:gridSpan w:val="7"/>
            <w:vAlign w:val="center"/>
          </w:tcPr>
          <w:p w14:paraId="712D5BC9" w14:textId="77777777" w:rsidR="00B86E75" w:rsidRPr="003D399B" w:rsidRDefault="00B86E75" w:rsidP="00FC07BA">
            <w:pPr>
              <w:rPr>
                <w:b/>
                <w:sz w:val="18"/>
                <w:szCs w:val="18"/>
              </w:rPr>
            </w:pPr>
            <w:permStart w:id="2146717954" w:edGrp="everyone"/>
            <w:permEnd w:id="2146717954"/>
          </w:p>
        </w:tc>
      </w:tr>
      <w:tr w:rsidR="00262D03" w14:paraId="0A083BF8" w14:textId="77777777" w:rsidTr="006844EB">
        <w:tblPrEx>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PrEx>
        <w:trPr>
          <w:trHeight w:val="340"/>
        </w:trPr>
        <w:tc>
          <w:tcPr>
            <w:tcW w:w="5812" w:type="dxa"/>
            <w:gridSpan w:val="3"/>
            <w:shd w:val="clear" w:color="auto" w:fill="DEDEDE"/>
            <w:vAlign w:val="center"/>
          </w:tcPr>
          <w:p w14:paraId="1C7305E9" w14:textId="3B0152AC" w:rsidR="00262D03" w:rsidRPr="003D399B" w:rsidRDefault="00262D03" w:rsidP="00FC07BA">
            <w:pPr>
              <w:rPr>
                <w:sz w:val="18"/>
                <w:szCs w:val="18"/>
              </w:rPr>
            </w:pPr>
            <w:r w:rsidRPr="003D399B">
              <w:rPr>
                <w:sz w:val="18"/>
                <w:szCs w:val="18"/>
              </w:rPr>
              <w:t xml:space="preserve">Are you seeking a fee exemption under </w:t>
            </w:r>
            <w:r w:rsidRPr="00626CA3">
              <w:rPr>
                <w:sz w:val="18"/>
                <w:szCs w:val="18"/>
              </w:rPr>
              <w:t>Clause 12.1</w:t>
            </w:r>
            <w:r w:rsidR="005478D6">
              <w:rPr>
                <w:sz w:val="18"/>
                <w:szCs w:val="18"/>
              </w:rPr>
              <w:t>6</w:t>
            </w:r>
            <w:r w:rsidRPr="003D399B">
              <w:rPr>
                <w:sz w:val="18"/>
                <w:szCs w:val="18"/>
              </w:rPr>
              <w:t>?</w:t>
            </w:r>
          </w:p>
        </w:tc>
        <w:tc>
          <w:tcPr>
            <w:tcW w:w="4819" w:type="dxa"/>
            <w:gridSpan w:val="5"/>
            <w:vAlign w:val="center"/>
          </w:tcPr>
          <w:p w14:paraId="03B67737" w14:textId="45AA3016" w:rsidR="00262D03" w:rsidRPr="003D399B" w:rsidRDefault="00262D03" w:rsidP="00FC07BA">
            <w:pPr>
              <w:rPr>
                <w:b/>
                <w:sz w:val="18"/>
                <w:szCs w:val="18"/>
              </w:rPr>
            </w:pPr>
            <w:permStart w:id="1002569932" w:edGrp="everyone"/>
            <w:r w:rsidRPr="003D399B">
              <w:rPr>
                <w:sz w:val="24"/>
                <w:szCs w:val="24"/>
              </w:rPr>
              <w:sym w:font="Wingdings" w:char="F06F"/>
            </w:r>
            <w:permEnd w:id="1002569932"/>
            <w:r w:rsidRPr="003D399B">
              <w:rPr>
                <w:sz w:val="18"/>
                <w:szCs w:val="18"/>
              </w:rPr>
              <w:t xml:space="preserve"> Yes   </w:t>
            </w:r>
            <w:permStart w:id="1278943816" w:edGrp="everyone"/>
            <w:r w:rsidRPr="003D399B">
              <w:rPr>
                <w:sz w:val="24"/>
                <w:szCs w:val="24"/>
              </w:rPr>
              <w:sym w:font="Wingdings" w:char="F06F"/>
            </w:r>
            <w:permEnd w:id="1278943816"/>
            <w:r w:rsidRPr="003D399B">
              <w:rPr>
                <w:sz w:val="18"/>
                <w:szCs w:val="18"/>
              </w:rPr>
              <w:t xml:space="preserve"> No</w:t>
            </w:r>
            <w:r w:rsidR="007F3764">
              <w:rPr>
                <w:sz w:val="18"/>
                <w:szCs w:val="18"/>
              </w:rPr>
              <w:t xml:space="preserve"> </w:t>
            </w:r>
            <w:r w:rsidRPr="003D399B">
              <w:rPr>
                <w:sz w:val="18"/>
                <w:szCs w:val="18"/>
              </w:rPr>
              <w:t xml:space="preserve"> </w:t>
            </w:r>
            <w:permStart w:id="1977947369" w:edGrp="everyone"/>
            <w:r w:rsidRPr="003D399B">
              <w:rPr>
                <w:sz w:val="24"/>
                <w:szCs w:val="24"/>
              </w:rPr>
              <w:sym w:font="Wingdings" w:char="F06F"/>
            </w:r>
            <w:permEnd w:id="1977947369"/>
            <w:r w:rsidRPr="003D399B">
              <w:rPr>
                <w:b/>
                <w:sz w:val="18"/>
                <w:szCs w:val="18"/>
              </w:rPr>
              <w:t xml:space="preserve"> </w:t>
            </w:r>
            <w:r w:rsidRPr="003D399B">
              <w:rPr>
                <w:sz w:val="18"/>
                <w:szCs w:val="18"/>
              </w:rPr>
              <w:t>N/A</w:t>
            </w:r>
          </w:p>
        </w:tc>
      </w:tr>
      <w:tr w:rsidR="000E1816" w14:paraId="61F830E5" w14:textId="77777777" w:rsidTr="006844EB">
        <w:tblPrEx>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PrEx>
        <w:trPr>
          <w:trHeight w:val="340"/>
        </w:trPr>
        <w:tc>
          <w:tcPr>
            <w:tcW w:w="2410" w:type="dxa"/>
            <w:shd w:val="clear" w:color="auto" w:fill="DEDEDE"/>
            <w:vAlign w:val="center"/>
          </w:tcPr>
          <w:p w14:paraId="3F9BFB34" w14:textId="22EACE01" w:rsidR="000E1816" w:rsidRPr="003D399B" w:rsidRDefault="003E4C5F" w:rsidP="00FC07BA">
            <w:pPr>
              <w:rPr>
                <w:sz w:val="18"/>
                <w:szCs w:val="18"/>
              </w:rPr>
            </w:pPr>
            <w:r w:rsidRPr="00712258">
              <w:rPr>
                <w:sz w:val="18"/>
                <w:szCs w:val="18"/>
              </w:rPr>
              <w:t>If yes, provide details</w:t>
            </w:r>
          </w:p>
        </w:tc>
        <w:tc>
          <w:tcPr>
            <w:tcW w:w="8221" w:type="dxa"/>
            <w:gridSpan w:val="7"/>
            <w:vAlign w:val="center"/>
          </w:tcPr>
          <w:p w14:paraId="5E00DBAC" w14:textId="77777777" w:rsidR="000E1816" w:rsidRPr="003D399B" w:rsidRDefault="000E1816" w:rsidP="00FC07BA">
            <w:pPr>
              <w:rPr>
                <w:sz w:val="24"/>
                <w:szCs w:val="24"/>
              </w:rPr>
            </w:pPr>
            <w:permStart w:id="5188867" w:edGrp="everyone"/>
            <w:permEnd w:id="5188867"/>
          </w:p>
        </w:tc>
      </w:tr>
    </w:tbl>
    <w:p w14:paraId="78F15B67" w14:textId="77777777" w:rsidR="005E7F4E" w:rsidRDefault="005E7F4E" w:rsidP="00FC07BA">
      <w:pPr>
        <w:spacing w:line="120" w:lineRule="auto"/>
        <w:rPr>
          <w:sz w:val="16"/>
        </w:rPr>
      </w:pPr>
    </w:p>
    <w:tbl>
      <w:tblPr>
        <w:tblW w:w="10631" w:type="dxa"/>
        <w:tblInd w:w="139"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6" w:space="0" w:color="A6A6A6" w:themeColor="background1" w:themeShade="A6"/>
          <w:insideV w:val="single" w:sz="6" w:space="0" w:color="A6A6A6" w:themeColor="background1" w:themeShade="A6"/>
        </w:tblBorders>
        <w:tblLayout w:type="fixed"/>
        <w:tblLook w:val="01E0" w:firstRow="1" w:lastRow="1" w:firstColumn="1" w:lastColumn="1" w:noHBand="0" w:noVBand="0"/>
      </w:tblPr>
      <w:tblGrid>
        <w:gridCol w:w="2410"/>
        <w:gridCol w:w="3682"/>
        <w:gridCol w:w="1988"/>
        <w:gridCol w:w="2551"/>
      </w:tblGrid>
      <w:tr w:rsidR="00337E4C" w14:paraId="36355BDC" w14:textId="77777777" w:rsidTr="0003659D">
        <w:trPr>
          <w:trHeight w:val="284"/>
        </w:trPr>
        <w:tc>
          <w:tcPr>
            <w:tcW w:w="10631" w:type="dxa"/>
            <w:gridSpan w:val="4"/>
            <w:tcBorders>
              <w:top w:val="single" w:sz="2" w:space="0" w:color="A6A6A6" w:themeColor="background1" w:themeShade="A6"/>
              <w:left w:val="single" w:sz="2" w:space="0" w:color="A6A6A6" w:themeColor="background1" w:themeShade="A6"/>
              <w:bottom w:val="single" w:sz="6" w:space="0" w:color="A6A6A6" w:themeColor="background1" w:themeShade="A6"/>
              <w:right w:val="single" w:sz="2" w:space="0" w:color="A6A6A6" w:themeColor="background1" w:themeShade="A6"/>
            </w:tcBorders>
            <w:shd w:val="clear" w:color="auto" w:fill="DEDEDE"/>
            <w:vAlign w:val="center"/>
            <w:hideMark/>
          </w:tcPr>
          <w:p w14:paraId="5E4C751A" w14:textId="3AC0B2D2" w:rsidR="00337E4C" w:rsidRPr="0003659D" w:rsidRDefault="00337E4C" w:rsidP="00FC07BA">
            <w:pPr>
              <w:rPr>
                <w:sz w:val="18"/>
                <w:szCs w:val="18"/>
                <w:lang w:bidi="en-US"/>
              </w:rPr>
            </w:pPr>
            <w:r w:rsidRPr="0003659D">
              <w:rPr>
                <w:b/>
                <w:sz w:val="18"/>
                <w:szCs w:val="18"/>
              </w:rPr>
              <w:t>Section 5: Public Liability – Provide details of public liability insurance cover</w:t>
            </w:r>
            <w:r w:rsidRPr="0003659D">
              <w:rPr>
                <w:sz w:val="18"/>
                <w:szCs w:val="18"/>
              </w:rPr>
              <w:t xml:space="preserve"> (See </w:t>
            </w:r>
            <w:r w:rsidRPr="00C10D06">
              <w:rPr>
                <w:sz w:val="18"/>
                <w:szCs w:val="18"/>
              </w:rPr>
              <w:t xml:space="preserve">Clause </w:t>
            </w:r>
            <w:r w:rsidR="00C10D06">
              <w:rPr>
                <w:sz w:val="18"/>
                <w:szCs w:val="18"/>
              </w:rPr>
              <w:t>12.3</w:t>
            </w:r>
            <w:r w:rsidRPr="0003659D">
              <w:rPr>
                <w:sz w:val="18"/>
                <w:szCs w:val="18"/>
              </w:rPr>
              <w:t>)</w:t>
            </w:r>
          </w:p>
        </w:tc>
      </w:tr>
      <w:tr w:rsidR="003D399B" w:rsidRPr="003D399B" w14:paraId="3B02D837" w14:textId="77777777" w:rsidTr="006844EB">
        <w:trPr>
          <w:trHeight w:val="340"/>
        </w:trPr>
        <w:tc>
          <w:tcPr>
            <w:tcW w:w="2410" w:type="dxa"/>
            <w:tcBorders>
              <w:top w:val="single" w:sz="2" w:space="0" w:color="808080" w:themeColor="background1" w:themeShade="80"/>
              <w:left w:val="single" w:sz="2" w:space="0" w:color="A6A6A6" w:themeColor="background1" w:themeShade="A6"/>
              <w:bottom w:val="single" w:sz="6" w:space="0" w:color="A6A6A6" w:themeColor="background1" w:themeShade="A6"/>
              <w:right w:val="single" w:sz="6" w:space="0" w:color="A6A6A6" w:themeColor="background1" w:themeShade="A6"/>
            </w:tcBorders>
            <w:shd w:val="clear" w:color="auto" w:fill="D9D9D9" w:themeFill="background1" w:themeFillShade="D9"/>
            <w:vAlign w:val="center"/>
            <w:hideMark/>
          </w:tcPr>
          <w:p w14:paraId="3811D29A" w14:textId="77777777" w:rsidR="003D399B" w:rsidRPr="003D399B" w:rsidRDefault="003D399B" w:rsidP="00FC07BA">
            <w:pPr>
              <w:pStyle w:val="BodyText"/>
              <w:spacing w:line="247" w:lineRule="auto"/>
              <w:ind w:left="34" w:right="384"/>
              <w:rPr>
                <w:b w:val="0"/>
                <w:bCs w:val="0"/>
                <w:sz w:val="18"/>
                <w:szCs w:val="18"/>
              </w:rPr>
            </w:pPr>
            <w:permStart w:id="486540478" w:edGrp="everyone" w:colFirst="1" w:colLast="1"/>
            <w:r w:rsidRPr="003D399B">
              <w:rPr>
                <w:b w:val="0"/>
                <w:bCs w:val="0"/>
                <w:sz w:val="18"/>
                <w:szCs w:val="18"/>
              </w:rPr>
              <w:t>Insurance Company</w:t>
            </w:r>
          </w:p>
        </w:tc>
        <w:tc>
          <w:tcPr>
            <w:tcW w:w="3682" w:type="dxa"/>
            <w:tcBorders>
              <w:top w:val="single" w:sz="2" w:space="0" w:color="808080" w:themeColor="background1" w:themeShade="80"/>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EC922F5" w14:textId="77777777" w:rsidR="003D399B" w:rsidRPr="003D399B" w:rsidRDefault="003D399B" w:rsidP="00FC07BA">
            <w:pPr>
              <w:rPr>
                <w:sz w:val="18"/>
                <w:szCs w:val="18"/>
              </w:rPr>
            </w:pPr>
          </w:p>
        </w:tc>
        <w:tc>
          <w:tcPr>
            <w:tcW w:w="1988" w:type="dxa"/>
            <w:vMerge w:val="restart"/>
            <w:tcBorders>
              <w:top w:val="single" w:sz="2" w:space="0" w:color="808080" w:themeColor="background1" w:themeShade="80"/>
              <w:left w:val="single" w:sz="6" w:space="0" w:color="A6A6A6" w:themeColor="background1" w:themeShade="A6"/>
              <w:bottom w:val="single" w:sz="2" w:space="0" w:color="A6A6A6" w:themeColor="background1" w:themeShade="A6"/>
              <w:right w:val="single" w:sz="6" w:space="0" w:color="A6A6A6" w:themeColor="background1" w:themeShade="A6"/>
            </w:tcBorders>
            <w:shd w:val="clear" w:color="auto" w:fill="D9D9D9" w:themeFill="background1" w:themeFillShade="D9"/>
            <w:vAlign w:val="center"/>
            <w:hideMark/>
          </w:tcPr>
          <w:p w14:paraId="254ECFA5" w14:textId="77777777" w:rsidR="003D399B" w:rsidRPr="003D399B" w:rsidRDefault="003D399B" w:rsidP="00FC07BA">
            <w:pPr>
              <w:pStyle w:val="BodyText"/>
              <w:spacing w:line="247" w:lineRule="auto"/>
              <w:ind w:left="34" w:right="384"/>
              <w:rPr>
                <w:b w:val="0"/>
                <w:bCs w:val="0"/>
                <w:sz w:val="18"/>
                <w:szCs w:val="18"/>
              </w:rPr>
            </w:pPr>
            <w:r w:rsidRPr="003D399B">
              <w:rPr>
                <w:b w:val="0"/>
                <w:bCs w:val="0"/>
                <w:sz w:val="18"/>
                <w:szCs w:val="18"/>
              </w:rPr>
              <w:t>Public Liability Expiry Date</w:t>
            </w:r>
          </w:p>
        </w:tc>
        <w:tc>
          <w:tcPr>
            <w:tcW w:w="2551" w:type="dxa"/>
            <w:vMerge w:val="restart"/>
            <w:tcBorders>
              <w:top w:val="single" w:sz="2" w:space="0" w:color="808080" w:themeColor="background1" w:themeShade="80"/>
              <w:left w:val="single" w:sz="6" w:space="0" w:color="A6A6A6" w:themeColor="background1" w:themeShade="A6"/>
              <w:right w:val="single" w:sz="2" w:space="0" w:color="A6A6A6" w:themeColor="background1" w:themeShade="A6"/>
            </w:tcBorders>
            <w:vAlign w:val="center"/>
          </w:tcPr>
          <w:p w14:paraId="757C4227" w14:textId="5115B8BC" w:rsidR="003D399B" w:rsidRPr="003D399B" w:rsidRDefault="003D399B" w:rsidP="00FC07BA">
            <w:pPr>
              <w:rPr>
                <w:sz w:val="18"/>
                <w:szCs w:val="18"/>
              </w:rPr>
            </w:pPr>
            <w:permStart w:id="1552025682" w:edGrp="everyone"/>
            <w:permEnd w:id="1552025682"/>
          </w:p>
        </w:tc>
      </w:tr>
      <w:tr w:rsidR="003D399B" w:rsidRPr="003D399B" w14:paraId="02205239" w14:textId="77777777" w:rsidTr="006844EB">
        <w:trPr>
          <w:trHeight w:val="340"/>
        </w:trPr>
        <w:tc>
          <w:tcPr>
            <w:tcW w:w="2410" w:type="dxa"/>
            <w:tcBorders>
              <w:top w:val="single" w:sz="6" w:space="0" w:color="A6A6A6" w:themeColor="background1" w:themeShade="A6"/>
              <w:left w:val="single" w:sz="2" w:space="0" w:color="A6A6A6" w:themeColor="background1" w:themeShade="A6"/>
              <w:bottom w:val="single" w:sz="2" w:space="0" w:color="A6A6A6" w:themeColor="background1" w:themeShade="A6"/>
              <w:right w:val="single" w:sz="6" w:space="0" w:color="A6A6A6" w:themeColor="background1" w:themeShade="A6"/>
            </w:tcBorders>
            <w:shd w:val="clear" w:color="auto" w:fill="D9D9D9" w:themeFill="background1" w:themeFillShade="D9"/>
            <w:vAlign w:val="center"/>
            <w:hideMark/>
          </w:tcPr>
          <w:p w14:paraId="772D8E2B" w14:textId="77777777" w:rsidR="003D399B" w:rsidRPr="003D399B" w:rsidRDefault="003D399B" w:rsidP="00FC07BA">
            <w:pPr>
              <w:pStyle w:val="BodyText"/>
              <w:spacing w:line="247" w:lineRule="auto"/>
              <w:ind w:left="34" w:right="384"/>
              <w:rPr>
                <w:b w:val="0"/>
                <w:bCs w:val="0"/>
                <w:sz w:val="18"/>
                <w:szCs w:val="18"/>
              </w:rPr>
            </w:pPr>
            <w:permStart w:id="172896949" w:edGrp="everyone" w:colFirst="1" w:colLast="1"/>
            <w:permEnd w:id="486540478"/>
            <w:r w:rsidRPr="003D399B">
              <w:rPr>
                <w:b w:val="0"/>
                <w:bCs w:val="0"/>
                <w:sz w:val="18"/>
                <w:szCs w:val="18"/>
              </w:rPr>
              <w:t>Policy Number</w:t>
            </w:r>
          </w:p>
        </w:tc>
        <w:tc>
          <w:tcPr>
            <w:tcW w:w="3682" w:type="dxa"/>
            <w:tcBorders>
              <w:top w:val="single" w:sz="6" w:space="0" w:color="A6A6A6" w:themeColor="background1" w:themeShade="A6"/>
              <w:left w:val="single" w:sz="6" w:space="0" w:color="A6A6A6" w:themeColor="background1" w:themeShade="A6"/>
              <w:bottom w:val="single" w:sz="2" w:space="0" w:color="A6A6A6" w:themeColor="background1" w:themeShade="A6"/>
              <w:right w:val="single" w:sz="6" w:space="0" w:color="A6A6A6" w:themeColor="background1" w:themeShade="A6"/>
            </w:tcBorders>
            <w:vAlign w:val="center"/>
          </w:tcPr>
          <w:p w14:paraId="29B3FFCF" w14:textId="77777777" w:rsidR="003D399B" w:rsidRPr="003D399B" w:rsidRDefault="003D399B" w:rsidP="00FC07BA">
            <w:pPr>
              <w:pStyle w:val="BodyText"/>
              <w:spacing w:line="247" w:lineRule="auto"/>
              <w:ind w:left="34" w:right="384"/>
              <w:rPr>
                <w:b w:val="0"/>
                <w:bCs w:val="0"/>
                <w:sz w:val="18"/>
                <w:szCs w:val="18"/>
              </w:rPr>
            </w:pPr>
          </w:p>
        </w:tc>
        <w:tc>
          <w:tcPr>
            <w:tcW w:w="1988" w:type="dxa"/>
            <w:vMerge/>
            <w:tcBorders>
              <w:top w:val="single" w:sz="2" w:space="0" w:color="808080" w:themeColor="background1" w:themeShade="80"/>
              <w:left w:val="single" w:sz="6" w:space="0" w:color="A6A6A6" w:themeColor="background1" w:themeShade="A6"/>
              <w:bottom w:val="single" w:sz="2" w:space="0" w:color="A6A6A6" w:themeColor="background1" w:themeShade="A6"/>
              <w:right w:val="single" w:sz="6" w:space="0" w:color="A6A6A6" w:themeColor="background1" w:themeShade="A6"/>
            </w:tcBorders>
            <w:vAlign w:val="center"/>
            <w:hideMark/>
          </w:tcPr>
          <w:p w14:paraId="79696929" w14:textId="77777777" w:rsidR="003D399B" w:rsidRPr="003D399B" w:rsidRDefault="003D399B" w:rsidP="00FC07BA">
            <w:pPr>
              <w:rPr>
                <w:sz w:val="18"/>
                <w:szCs w:val="18"/>
                <w:lang w:val="en-US" w:eastAsia="en-US" w:bidi="en-US"/>
              </w:rPr>
            </w:pPr>
          </w:p>
        </w:tc>
        <w:tc>
          <w:tcPr>
            <w:tcW w:w="2551" w:type="dxa"/>
            <w:vMerge/>
            <w:tcBorders>
              <w:left w:val="single" w:sz="6" w:space="0" w:color="A6A6A6" w:themeColor="background1" w:themeShade="A6"/>
              <w:bottom w:val="single" w:sz="2" w:space="0" w:color="808080" w:themeColor="background1" w:themeShade="80"/>
              <w:right w:val="single" w:sz="2" w:space="0" w:color="A6A6A6" w:themeColor="background1" w:themeShade="A6"/>
            </w:tcBorders>
            <w:vAlign w:val="center"/>
            <w:hideMark/>
          </w:tcPr>
          <w:p w14:paraId="42D1B52D" w14:textId="77777777" w:rsidR="003D399B" w:rsidRPr="003D399B" w:rsidRDefault="003D399B" w:rsidP="00FC07BA">
            <w:pPr>
              <w:rPr>
                <w:sz w:val="8"/>
                <w:szCs w:val="8"/>
                <w:lang w:val="en-US" w:eastAsia="en-US" w:bidi="en-US"/>
              </w:rPr>
            </w:pPr>
          </w:p>
        </w:tc>
      </w:tr>
      <w:permEnd w:id="172896949"/>
    </w:tbl>
    <w:p w14:paraId="2CFF0423" w14:textId="77777777" w:rsidR="00337E4C" w:rsidRPr="003D399B" w:rsidRDefault="00337E4C" w:rsidP="00FC07BA">
      <w:pPr>
        <w:spacing w:line="120" w:lineRule="auto"/>
        <w:rPr>
          <w:sz w:val="16"/>
        </w:rPr>
      </w:pPr>
    </w:p>
    <w:tbl>
      <w:tblPr>
        <w:tblW w:w="10631" w:type="dxa"/>
        <w:tblInd w:w="139"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6" w:space="0" w:color="808080" w:themeColor="background1" w:themeShade="80"/>
          <w:insideV w:val="single" w:sz="6" w:space="0" w:color="808080" w:themeColor="background1" w:themeShade="80"/>
        </w:tblBorders>
        <w:tblLayout w:type="fixed"/>
        <w:tblLook w:val="01E0" w:firstRow="1" w:lastRow="1" w:firstColumn="1" w:lastColumn="1" w:noHBand="0" w:noVBand="0"/>
      </w:tblPr>
      <w:tblGrid>
        <w:gridCol w:w="10631"/>
      </w:tblGrid>
      <w:tr w:rsidR="00337E4C" w14:paraId="36536DAF" w14:textId="77777777" w:rsidTr="0003659D">
        <w:trPr>
          <w:trHeight w:val="284"/>
        </w:trPr>
        <w:tc>
          <w:tcPr>
            <w:tcW w:w="10631" w:type="dxa"/>
            <w:tcBorders>
              <w:top w:val="single" w:sz="2" w:space="0" w:color="808080" w:themeColor="background1" w:themeShade="80"/>
              <w:left w:val="single" w:sz="2" w:space="0" w:color="808080" w:themeColor="background1" w:themeShade="80"/>
              <w:bottom w:val="single" w:sz="6" w:space="0" w:color="808080" w:themeColor="background1" w:themeShade="80"/>
              <w:right w:val="single" w:sz="2" w:space="0" w:color="808080" w:themeColor="background1" w:themeShade="80"/>
            </w:tcBorders>
            <w:shd w:val="clear" w:color="auto" w:fill="DEDEDE"/>
            <w:vAlign w:val="center"/>
            <w:hideMark/>
          </w:tcPr>
          <w:p w14:paraId="4E4E8BBB" w14:textId="4CF50D51" w:rsidR="00337E4C" w:rsidRPr="0003659D" w:rsidRDefault="00337E4C" w:rsidP="00FC07BA">
            <w:pPr>
              <w:rPr>
                <w:b/>
                <w:sz w:val="18"/>
                <w:szCs w:val="18"/>
                <w:lang w:bidi="en-US"/>
              </w:rPr>
            </w:pPr>
            <w:bookmarkStart w:id="0" w:name="_Hlk31200690"/>
            <w:bookmarkStart w:id="1" w:name="_Hlk31230973"/>
            <w:r w:rsidRPr="0003659D">
              <w:rPr>
                <w:b/>
                <w:sz w:val="18"/>
                <w:szCs w:val="18"/>
              </w:rPr>
              <w:t>Section 6</w:t>
            </w:r>
            <w:r w:rsidR="00686377" w:rsidRPr="007C2DBC">
              <w:rPr>
                <w:b/>
                <w:sz w:val="18"/>
                <w:szCs w:val="18"/>
              </w:rPr>
              <w:t>: Mandatory Documents</w:t>
            </w:r>
            <w:r w:rsidR="00686377" w:rsidRPr="007C2DBC">
              <w:rPr>
                <w:sz w:val="18"/>
                <w:szCs w:val="18"/>
              </w:rPr>
              <w:t xml:space="preserve"> to be supplied</w:t>
            </w:r>
            <w:r w:rsidR="00686377" w:rsidRPr="007C2DBC">
              <w:rPr>
                <w:b/>
                <w:sz w:val="18"/>
                <w:szCs w:val="18"/>
              </w:rPr>
              <w:t xml:space="preserve"> </w:t>
            </w:r>
            <w:r w:rsidR="00686377" w:rsidRPr="007C2DBC">
              <w:rPr>
                <w:sz w:val="18"/>
                <w:szCs w:val="18"/>
              </w:rPr>
              <w:t>with all applications</w:t>
            </w:r>
            <w:r w:rsidR="00686377" w:rsidRPr="007C2DBC">
              <w:rPr>
                <w:b/>
                <w:sz w:val="18"/>
                <w:szCs w:val="18"/>
              </w:rPr>
              <w:t xml:space="preserve"> </w:t>
            </w:r>
            <w:r w:rsidR="00686377" w:rsidRPr="007C2DBC">
              <w:rPr>
                <w:bCs/>
                <w:sz w:val="18"/>
                <w:szCs w:val="18"/>
              </w:rPr>
              <w:t xml:space="preserve">as separate documents, in pdf format, with </w:t>
            </w:r>
            <w:r w:rsidR="00686377">
              <w:rPr>
                <w:bCs/>
                <w:sz w:val="18"/>
                <w:szCs w:val="18"/>
              </w:rPr>
              <w:t>clear</w:t>
            </w:r>
            <w:r w:rsidR="00686377" w:rsidRPr="007C2DBC">
              <w:rPr>
                <w:bCs/>
                <w:sz w:val="18"/>
                <w:szCs w:val="18"/>
              </w:rPr>
              <w:t xml:space="preserve"> file names</w:t>
            </w:r>
          </w:p>
        </w:tc>
      </w:tr>
      <w:tr w:rsidR="00337E4C" w14:paraId="56B87493" w14:textId="77777777" w:rsidTr="006844EB">
        <w:trPr>
          <w:trHeight w:val="397"/>
        </w:trPr>
        <w:tc>
          <w:tcPr>
            <w:tcW w:w="10631" w:type="dxa"/>
            <w:tcBorders>
              <w:top w:val="single" w:sz="6" w:space="0" w:color="808080" w:themeColor="background1" w:themeShade="80"/>
              <w:left w:val="single" w:sz="2" w:space="0" w:color="808080" w:themeColor="background1" w:themeShade="80"/>
              <w:bottom w:val="single" w:sz="6" w:space="0" w:color="808080" w:themeColor="background1" w:themeShade="80"/>
              <w:right w:val="single" w:sz="2" w:space="0" w:color="808080" w:themeColor="background1" w:themeShade="80"/>
            </w:tcBorders>
            <w:shd w:val="clear" w:color="auto" w:fill="FFFFFF" w:themeFill="background1"/>
            <w:vAlign w:val="center"/>
            <w:hideMark/>
          </w:tcPr>
          <w:p w14:paraId="39A3A9DE" w14:textId="77777777" w:rsidR="00337E4C" w:rsidRDefault="00337E4C" w:rsidP="003945F3">
            <w:pPr>
              <w:tabs>
                <w:tab w:val="left" w:pos="0"/>
              </w:tabs>
              <w:rPr>
                <w:sz w:val="24"/>
                <w:szCs w:val="24"/>
              </w:rPr>
            </w:pPr>
            <w:permStart w:id="28010983" w:edGrp="everyone"/>
            <w:r>
              <w:rPr>
                <w:sz w:val="24"/>
                <w:szCs w:val="24"/>
              </w:rPr>
              <w:sym w:font="Wingdings" w:char="F06F"/>
            </w:r>
            <w:permEnd w:id="28010983"/>
            <w:r>
              <w:rPr>
                <w:sz w:val="16"/>
                <w:szCs w:val="16"/>
              </w:rPr>
              <w:t xml:space="preserve">  </w:t>
            </w:r>
            <w:r w:rsidRPr="00B85ADF">
              <w:rPr>
                <w:sz w:val="18"/>
                <w:szCs w:val="18"/>
              </w:rPr>
              <w:t>Application form – a signed copy of the application form.</w:t>
            </w:r>
          </w:p>
        </w:tc>
      </w:tr>
      <w:tr w:rsidR="00337E4C" w14:paraId="784DC2C6" w14:textId="77777777" w:rsidTr="006844EB">
        <w:trPr>
          <w:trHeight w:val="397"/>
        </w:trPr>
        <w:tc>
          <w:tcPr>
            <w:tcW w:w="10631" w:type="dxa"/>
            <w:tcBorders>
              <w:top w:val="single" w:sz="6" w:space="0" w:color="808080" w:themeColor="background1" w:themeShade="80"/>
              <w:left w:val="single" w:sz="2" w:space="0" w:color="808080" w:themeColor="background1" w:themeShade="80"/>
              <w:bottom w:val="single" w:sz="6" w:space="0" w:color="808080" w:themeColor="background1" w:themeShade="80"/>
              <w:right w:val="single" w:sz="2" w:space="0" w:color="808080" w:themeColor="background1" w:themeShade="80"/>
            </w:tcBorders>
            <w:shd w:val="clear" w:color="auto" w:fill="FFFFFF" w:themeFill="background1"/>
            <w:vAlign w:val="center"/>
            <w:hideMark/>
          </w:tcPr>
          <w:p w14:paraId="7D5D1DD0" w14:textId="77777777" w:rsidR="00337E4C" w:rsidRDefault="00337E4C" w:rsidP="003945F3">
            <w:pPr>
              <w:tabs>
                <w:tab w:val="left" w:pos="0"/>
              </w:tabs>
              <w:rPr>
                <w:sz w:val="16"/>
                <w:szCs w:val="16"/>
              </w:rPr>
            </w:pPr>
            <w:permStart w:id="400044028" w:edGrp="everyone"/>
            <w:r>
              <w:rPr>
                <w:sz w:val="24"/>
                <w:szCs w:val="24"/>
              </w:rPr>
              <w:sym w:font="Wingdings" w:char="F06F"/>
            </w:r>
            <w:permEnd w:id="400044028"/>
            <w:r>
              <w:rPr>
                <w:sz w:val="16"/>
                <w:szCs w:val="16"/>
              </w:rPr>
              <w:t xml:space="preserve">  </w:t>
            </w:r>
            <w:r w:rsidRPr="00B85ADF">
              <w:rPr>
                <w:sz w:val="18"/>
                <w:szCs w:val="18"/>
              </w:rPr>
              <w:t>Public Liability Insurance Certificate of Currency – required for every application (see details</w:t>
            </w:r>
            <w:r w:rsidRPr="00B85ADF">
              <w:rPr>
                <w:spacing w:val="-13"/>
                <w:sz w:val="18"/>
                <w:szCs w:val="18"/>
              </w:rPr>
              <w:t xml:space="preserve"> </w:t>
            </w:r>
            <w:r w:rsidRPr="00B85ADF">
              <w:rPr>
                <w:sz w:val="18"/>
                <w:szCs w:val="18"/>
              </w:rPr>
              <w:t>above)</w:t>
            </w:r>
            <w:r w:rsidR="00B85ADF" w:rsidRPr="00B85ADF">
              <w:rPr>
                <w:sz w:val="18"/>
                <w:szCs w:val="18"/>
              </w:rPr>
              <w:t>.</w:t>
            </w:r>
          </w:p>
        </w:tc>
      </w:tr>
      <w:tr w:rsidR="00337E4C" w14:paraId="68FD4822" w14:textId="77777777" w:rsidTr="006844EB">
        <w:trPr>
          <w:trHeight w:val="397"/>
        </w:trPr>
        <w:tc>
          <w:tcPr>
            <w:tcW w:w="10631" w:type="dxa"/>
            <w:tcBorders>
              <w:top w:val="single" w:sz="6" w:space="0" w:color="808080" w:themeColor="background1" w:themeShade="80"/>
              <w:left w:val="single" w:sz="2" w:space="0" w:color="808080" w:themeColor="background1" w:themeShade="80"/>
              <w:bottom w:val="single" w:sz="6" w:space="0" w:color="808080" w:themeColor="background1" w:themeShade="80"/>
              <w:right w:val="single" w:sz="2" w:space="0" w:color="808080" w:themeColor="background1" w:themeShade="80"/>
            </w:tcBorders>
            <w:shd w:val="clear" w:color="auto" w:fill="FFFFFF" w:themeFill="background1"/>
            <w:vAlign w:val="center"/>
            <w:hideMark/>
          </w:tcPr>
          <w:p w14:paraId="5A361CD7" w14:textId="77777777" w:rsidR="00337E4C" w:rsidRDefault="00337E4C" w:rsidP="003945F3">
            <w:pPr>
              <w:ind w:left="487" w:hanging="487"/>
              <w:rPr>
                <w:sz w:val="16"/>
                <w:szCs w:val="16"/>
              </w:rPr>
            </w:pPr>
            <w:permStart w:id="2035229594" w:edGrp="everyone"/>
            <w:r>
              <w:rPr>
                <w:sz w:val="24"/>
                <w:szCs w:val="24"/>
              </w:rPr>
              <w:sym w:font="Wingdings" w:char="F06F"/>
            </w:r>
            <w:r>
              <w:rPr>
                <w:sz w:val="16"/>
                <w:szCs w:val="16"/>
              </w:rPr>
              <w:t xml:space="preserve"> </w:t>
            </w:r>
            <w:permEnd w:id="2035229594"/>
            <w:r>
              <w:rPr>
                <w:sz w:val="16"/>
                <w:szCs w:val="16"/>
              </w:rPr>
              <w:t xml:space="preserve"> </w:t>
            </w:r>
            <w:r w:rsidRPr="00B85ADF">
              <w:rPr>
                <w:sz w:val="18"/>
                <w:szCs w:val="18"/>
              </w:rPr>
              <w:t>A Traffic Control Plan (Prepared by RMS accredited person) in compliance with RMS Traffic Control at Work Sites Manual Guidelines – AS1742.3 and Work Cover NSW regulations</w:t>
            </w:r>
            <w:r w:rsidR="00B85ADF">
              <w:rPr>
                <w:sz w:val="18"/>
                <w:szCs w:val="18"/>
              </w:rPr>
              <w:t>.</w:t>
            </w:r>
          </w:p>
        </w:tc>
      </w:tr>
      <w:tr w:rsidR="00337E4C" w14:paraId="425C1B03" w14:textId="77777777" w:rsidTr="006844EB">
        <w:trPr>
          <w:trHeight w:val="397"/>
        </w:trPr>
        <w:tc>
          <w:tcPr>
            <w:tcW w:w="10631" w:type="dxa"/>
            <w:tcBorders>
              <w:top w:val="single" w:sz="6" w:space="0" w:color="808080" w:themeColor="background1" w:themeShade="80"/>
              <w:left w:val="single" w:sz="2" w:space="0" w:color="808080" w:themeColor="background1" w:themeShade="80"/>
              <w:bottom w:val="single" w:sz="6" w:space="0" w:color="808080" w:themeColor="background1" w:themeShade="80"/>
              <w:right w:val="single" w:sz="2" w:space="0" w:color="808080" w:themeColor="background1" w:themeShade="80"/>
            </w:tcBorders>
            <w:shd w:val="clear" w:color="auto" w:fill="FFFFFF" w:themeFill="background1"/>
            <w:vAlign w:val="center"/>
            <w:hideMark/>
          </w:tcPr>
          <w:p w14:paraId="57C52CFF" w14:textId="77777777" w:rsidR="00337E4C" w:rsidRDefault="00337E4C" w:rsidP="003945F3">
            <w:pPr>
              <w:tabs>
                <w:tab w:val="left" w:pos="0"/>
              </w:tabs>
              <w:rPr>
                <w:sz w:val="16"/>
                <w:szCs w:val="16"/>
              </w:rPr>
            </w:pPr>
            <w:permStart w:id="405276235" w:edGrp="everyone"/>
            <w:r>
              <w:rPr>
                <w:sz w:val="24"/>
                <w:szCs w:val="24"/>
              </w:rPr>
              <w:sym w:font="Wingdings" w:char="F06F"/>
            </w:r>
            <w:permEnd w:id="405276235"/>
            <w:r>
              <w:rPr>
                <w:sz w:val="16"/>
                <w:szCs w:val="16"/>
              </w:rPr>
              <w:t xml:space="preserve">  </w:t>
            </w:r>
            <w:r w:rsidRPr="00B85ADF">
              <w:rPr>
                <w:sz w:val="18"/>
                <w:szCs w:val="18"/>
              </w:rPr>
              <w:t>Scope of works/ Site Plan</w:t>
            </w:r>
            <w:r w:rsidR="00B85ADF">
              <w:rPr>
                <w:sz w:val="18"/>
                <w:szCs w:val="18"/>
              </w:rPr>
              <w:t>.</w:t>
            </w:r>
          </w:p>
        </w:tc>
      </w:tr>
      <w:tr w:rsidR="00337E4C" w14:paraId="27B2A974" w14:textId="77777777" w:rsidTr="006844EB">
        <w:trPr>
          <w:trHeight w:val="397"/>
        </w:trPr>
        <w:tc>
          <w:tcPr>
            <w:tcW w:w="10631" w:type="dxa"/>
            <w:tcBorders>
              <w:top w:val="single" w:sz="6" w:space="0" w:color="808080" w:themeColor="background1" w:themeShade="80"/>
              <w:left w:val="single" w:sz="2" w:space="0" w:color="808080" w:themeColor="background1" w:themeShade="80"/>
              <w:bottom w:val="single" w:sz="6" w:space="0" w:color="808080" w:themeColor="background1" w:themeShade="80"/>
              <w:right w:val="single" w:sz="2" w:space="0" w:color="808080" w:themeColor="background1" w:themeShade="80"/>
            </w:tcBorders>
            <w:shd w:val="clear" w:color="auto" w:fill="FFFFFF" w:themeFill="background1"/>
            <w:vAlign w:val="center"/>
            <w:hideMark/>
          </w:tcPr>
          <w:p w14:paraId="62851CE7" w14:textId="77777777" w:rsidR="00337E4C" w:rsidRDefault="00337E4C" w:rsidP="003945F3">
            <w:pPr>
              <w:tabs>
                <w:tab w:val="left" w:pos="0"/>
              </w:tabs>
              <w:rPr>
                <w:sz w:val="16"/>
                <w:szCs w:val="16"/>
              </w:rPr>
            </w:pPr>
            <w:permStart w:id="188230852" w:edGrp="everyone"/>
            <w:r>
              <w:rPr>
                <w:sz w:val="24"/>
                <w:szCs w:val="24"/>
              </w:rPr>
              <w:sym w:font="Wingdings" w:char="F06F"/>
            </w:r>
            <w:permEnd w:id="188230852"/>
            <w:r>
              <w:rPr>
                <w:sz w:val="16"/>
                <w:szCs w:val="16"/>
              </w:rPr>
              <w:t xml:space="preserve">  </w:t>
            </w:r>
            <w:r w:rsidRPr="00B85ADF">
              <w:rPr>
                <w:sz w:val="18"/>
                <w:szCs w:val="18"/>
              </w:rPr>
              <w:t>A draft Notification letter(s) for distribution by the applicant to residents in the affected area, for approval by Council.</w:t>
            </w:r>
          </w:p>
        </w:tc>
        <w:bookmarkEnd w:id="0"/>
      </w:tr>
    </w:tbl>
    <w:p w14:paraId="0C1B9153" w14:textId="704FDD60" w:rsidR="006844EB" w:rsidRDefault="006844EB" w:rsidP="00FC07BA"/>
    <w:p w14:paraId="42ECA735" w14:textId="77777777" w:rsidR="006844EB" w:rsidRDefault="006844EB">
      <w:r>
        <w:br w:type="page"/>
      </w:r>
    </w:p>
    <w:p w14:paraId="58AFEE25" w14:textId="77777777" w:rsidR="00337E4C" w:rsidRDefault="00337E4C" w:rsidP="00FC07BA"/>
    <w:tbl>
      <w:tblPr>
        <w:tblW w:w="10631" w:type="dxa"/>
        <w:tblInd w:w="139"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6" w:space="0" w:color="808080" w:themeColor="background1" w:themeShade="80"/>
          <w:insideV w:val="single" w:sz="6" w:space="0" w:color="808080" w:themeColor="background1" w:themeShade="80"/>
        </w:tblBorders>
        <w:tblLayout w:type="fixed"/>
        <w:tblLook w:val="01E0" w:firstRow="1" w:lastRow="1" w:firstColumn="1" w:lastColumn="1" w:noHBand="0" w:noVBand="0"/>
      </w:tblPr>
      <w:tblGrid>
        <w:gridCol w:w="2692"/>
        <w:gridCol w:w="3342"/>
        <w:gridCol w:w="1070"/>
        <w:gridCol w:w="3527"/>
      </w:tblGrid>
      <w:tr w:rsidR="00337E4C" w14:paraId="3827CDCD" w14:textId="77777777" w:rsidTr="002F5E6C">
        <w:trPr>
          <w:trHeight w:val="284"/>
        </w:trPr>
        <w:tc>
          <w:tcPr>
            <w:tcW w:w="10631" w:type="dxa"/>
            <w:gridSpan w:val="4"/>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EDEDE"/>
            <w:vAlign w:val="center"/>
            <w:hideMark/>
          </w:tcPr>
          <w:p w14:paraId="18A2C9E3" w14:textId="77777777" w:rsidR="00337E4C" w:rsidRPr="0003659D" w:rsidRDefault="00337E4C" w:rsidP="00FC07BA">
            <w:pPr>
              <w:keepNext/>
              <w:rPr>
                <w:sz w:val="18"/>
                <w:szCs w:val="18"/>
              </w:rPr>
            </w:pPr>
            <w:r w:rsidRPr="0003659D">
              <w:rPr>
                <w:b/>
                <w:sz w:val="18"/>
                <w:szCs w:val="18"/>
              </w:rPr>
              <w:t>Section 7: Applicant’s Details or Company and Representatives</w:t>
            </w:r>
            <w:r w:rsidRPr="0003659D">
              <w:rPr>
                <w:sz w:val="18"/>
                <w:szCs w:val="18"/>
              </w:rPr>
              <w:t xml:space="preserve"> (Required)</w:t>
            </w:r>
          </w:p>
        </w:tc>
      </w:tr>
      <w:tr w:rsidR="00337E4C" w14:paraId="5C37E47F" w14:textId="77777777" w:rsidTr="002F5E6C">
        <w:trPr>
          <w:trHeight w:val="212"/>
        </w:trPr>
        <w:tc>
          <w:tcPr>
            <w:tcW w:w="10631" w:type="dxa"/>
            <w:gridSpan w:val="4"/>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EDEDE"/>
            <w:vAlign w:val="center"/>
            <w:hideMark/>
          </w:tcPr>
          <w:p w14:paraId="6A0EFE1F" w14:textId="77777777" w:rsidR="00337E4C" w:rsidRDefault="00337E4C" w:rsidP="00FC07BA">
            <w:pPr>
              <w:keepNext/>
              <w:rPr>
                <w:b/>
                <w:sz w:val="20"/>
                <w:szCs w:val="20"/>
              </w:rPr>
            </w:pPr>
            <w:r>
              <w:rPr>
                <w:sz w:val="18"/>
                <w:szCs w:val="20"/>
              </w:rPr>
              <w:t xml:space="preserve">If the </w:t>
            </w:r>
            <w:r>
              <w:rPr>
                <w:spacing w:val="-3"/>
                <w:sz w:val="18"/>
                <w:szCs w:val="20"/>
              </w:rPr>
              <w:t xml:space="preserve">applicant </w:t>
            </w:r>
            <w:r>
              <w:rPr>
                <w:sz w:val="18"/>
                <w:szCs w:val="20"/>
              </w:rPr>
              <w:t xml:space="preserve">is a </w:t>
            </w:r>
            <w:r>
              <w:rPr>
                <w:spacing w:val="-3"/>
                <w:sz w:val="18"/>
                <w:szCs w:val="20"/>
              </w:rPr>
              <w:t xml:space="preserve">company, proof </w:t>
            </w:r>
            <w:r>
              <w:rPr>
                <w:sz w:val="18"/>
                <w:szCs w:val="20"/>
              </w:rPr>
              <w:t xml:space="preserve">the </w:t>
            </w:r>
            <w:r>
              <w:rPr>
                <w:spacing w:val="-3"/>
                <w:sz w:val="18"/>
                <w:szCs w:val="20"/>
              </w:rPr>
              <w:t xml:space="preserve">company </w:t>
            </w:r>
            <w:r>
              <w:rPr>
                <w:sz w:val="18"/>
                <w:szCs w:val="20"/>
              </w:rPr>
              <w:t xml:space="preserve">is a legal </w:t>
            </w:r>
            <w:r>
              <w:rPr>
                <w:spacing w:val="-3"/>
                <w:sz w:val="18"/>
                <w:szCs w:val="20"/>
              </w:rPr>
              <w:t>entity must be</w:t>
            </w:r>
            <w:r>
              <w:rPr>
                <w:sz w:val="18"/>
                <w:szCs w:val="20"/>
              </w:rPr>
              <w:t xml:space="preserve"> </w:t>
            </w:r>
            <w:r>
              <w:rPr>
                <w:spacing w:val="-3"/>
                <w:sz w:val="18"/>
                <w:szCs w:val="20"/>
              </w:rPr>
              <w:t xml:space="preserve">given, either </w:t>
            </w:r>
            <w:r>
              <w:rPr>
                <w:sz w:val="18"/>
                <w:szCs w:val="20"/>
              </w:rPr>
              <w:t xml:space="preserve">by </w:t>
            </w:r>
            <w:r>
              <w:rPr>
                <w:spacing w:val="-3"/>
                <w:sz w:val="18"/>
                <w:szCs w:val="20"/>
              </w:rPr>
              <w:t xml:space="preserve">company seal </w:t>
            </w:r>
            <w:r>
              <w:rPr>
                <w:sz w:val="18"/>
                <w:szCs w:val="20"/>
              </w:rPr>
              <w:t xml:space="preserve">or </w:t>
            </w:r>
            <w:r>
              <w:rPr>
                <w:spacing w:val="-3"/>
                <w:sz w:val="18"/>
                <w:szCs w:val="20"/>
              </w:rPr>
              <w:t>company</w:t>
            </w:r>
            <w:r>
              <w:rPr>
                <w:spacing w:val="-27"/>
                <w:sz w:val="18"/>
                <w:szCs w:val="20"/>
              </w:rPr>
              <w:t xml:space="preserve"> </w:t>
            </w:r>
            <w:r>
              <w:rPr>
                <w:spacing w:val="-3"/>
                <w:sz w:val="18"/>
                <w:szCs w:val="20"/>
              </w:rPr>
              <w:t>letterhead.</w:t>
            </w:r>
          </w:p>
        </w:tc>
      </w:tr>
      <w:tr w:rsidR="00337E4C" w14:paraId="4795AA11" w14:textId="77777777" w:rsidTr="002F5E6C">
        <w:trPr>
          <w:trHeight w:val="367"/>
        </w:trPr>
        <w:tc>
          <w:tcPr>
            <w:tcW w:w="269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EDEDE"/>
            <w:vAlign w:val="center"/>
            <w:hideMark/>
          </w:tcPr>
          <w:p w14:paraId="6745B1ED" w14:textId="77777777" w:rsidR="00337E4C" w:rsidRDefault="00337E4C" w:rsidP="00FC07BA">
            <w:pPr>
              <w:rPr>
                <w:sz w:val="18"/>
                <w:szCs w:val="18"/>
              </w:rPr>
            </w:pPr>
            <w:r>
              <w:rPr>
                <w:sz w:val="18"/>
                <w:szCs w:val="18"/>
              </w:rPr>
              <w:t>Salutation (</w:t>
            </w:r>
            <w:r>
              <w:rPr>
                <w:sz w:val="18"/>
                <w:szCs w:val="18"/>
              </w:rPr>
              <w:sym w:font="Wingdings" w:char="F0FC"/>
            </w:r>
            <w:r>
              <w:rPr>
                <w:sz w:val="18"/>
                <w:szCs w:val="18"/>
              </w:rPr>
              <w:t>)</w:t>
            </w:r>
          </w:p>
        </w:tc>
        <w:tc>
          <w:tcPr>
            <w:tcW w:w="7939" w:type="dxa"/>
            <w:gridSpan w:val="3"/>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14:paraId="77C7D079" w14:textId="77777777" w:rsidR="00337E4C" w:rsidRDefault="00337E4C" w:rsidP="00FC07BA">
            <w:pPr>
              <w:rPr>
                <w:sz w:val="18"/>
                <w:szCs w:val="18"/>
              </w:rPr>
            </w:pPr>
            <w:permStart w:id="1534423980" w:edGrp="everyone"/>
            <w:r w:rsidRPr="00676556">
              <w:rPr>
                <w:sz w:val="24"/>
                <w:szCs w:val="24"/>
              </w:rPr>
              <w:sym w:font="Wingdings" w:char="F06F"/>
            </w:r>
            <w:permEnd w:id="1534423980"/>
            <w:r>
              <w:rPr>
                <w:sz w:val="18"/>
                <w:szCs w:val="18"/>
              </w:rPr>
              <w:t xml:space="preserve"> Mr         </w:t>
            </w:r>
            <w:permStart w:id="73421569" w:edGrp="everyone"/>
            <w:r w:rsidRPr="00676556">
              <w:rPr>
                <w:sz w:val="24"/>
                <w:szCs w:val="24"/>
              </w:rPr>
              <w:sym w:font="Wingdings" w:char="F06F"/>
            </w:r>
            <w:permEnd w:id="73421569"/>
            <w:r>
              <w:rPr>
                <w:b/>
                <w:sz w:val="18"/>
                <w:szCs w:val="18"/>
              </w:rPr>
              <w:t xml:space="preserve"> </w:t>
            </w:r>
            <w:r>
              <w:rPr>
                <w:sz w:val="18"/>
                <w:szCs w:val="18"/>
              </w:rPr>
              <w:t xml:space="preserve">Ms       </w:t>
            </w:r>
            <w:permStart w:id="1843730749" w:edGrp="everyone"/>
            <w:r w:rsidRPr="00676556">
              <w:rPr>
                <w:sz w:val="24"/>
                <w:szCs w:val="24"/>
              </w:rPr>
              <w:sym w:font="Wingdings" w:char="F06F"/>
            </w:r>
            <w:r>
              <w:rPr>
                <w:b/>
                <w:sz w:val="18"/>
                <w:szCs w:val="18"/>
              </w:rPr>
              <w:t xml:space="preserve"> </w:t>
            </w:r>
            <w:permEnd w:id="1843730749"/>
            <w:r>
              <w:rPr>
                <w:sz w:val="18"/>
                <w:szCs w:val="18"/>
              </w:rPr>
              <w:t xml:space="preserve">Miss         </w:t>
            </w:r>
            <w:r>
              <w:rPr>
                <w:rFonts w:eastAsia="Times New Roman"/>
                <w:sz w:val="18"/>
                <w:szCs w:val="18"/>
              </w:rPr>
              <w:t xml:space="preserve"> </w:t>
            </w:r>
            <w:permStart w:id="262740339" w:edGrp="everyone"/>
            <w:r w:rsidRPr="00676556">
              <w:rPr>
                <w:sz w:val="24"/>
                <w:szCs w:val="24"/>
              </w:rPr>
              <w:sym w:font="Wingdings" w:char="F06F"/>
            </w:r>
            <w:permEnd w:id="262740339"/>
            <w:r>
              <w:rPr>
                <w:b/>
                <w:sz w:val="18"/>
                <w:szCs w:val="18"/>
              </w:rPr>
              <w:t xml:space="preserve"> </w:t>
            </w:r>
            <w:r>
              <w:rPr>
                <w:rFonts w:eastAsia="Times New Roman"/>
                <w:sz w:val="18"/>
                <w:szCs w:val="18"/>
              </w:rPr>
              <w:t xml:space="preserve">Other (please specify) </w:t>
            </w:r>
          </w:p>
        </w:tc>
      </w:tr>
      <w:tr w:rsidR="00337E4C" w14:paraId="0E229E70" w14:textId="77777777" w:rsidTr="006844EB">
        <w:trPr>
          <w:trHeight w:val="340"/>
        </w:trPr>
        <w:tc>
          <w:tcPr>
            <w:tcW w:w="269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EDEDE"/>
            <w:vAlign w:val="center"/>
            <w:hideMark/>
          </w:tcPr>
          <w:p w14:paraId="53AA2E9C" w14:textId="77777777" w:rsidR="00337E4C" w:rsidRDefault="00337E4C" w:rsidP="00FC07BA">
            <w:pPr>
              <w:rPr>
                <w:sz w:val="18"/>
                <w:szCs w:val="18"/>
              </w:rPr>
            </w:pPr>
            <w:permStart w:id="1015820786" w:edGrp="everyone" w:colFirst="1" w:colLast="1"/>
            <w:permStart w:id="1244212418" w:edGrp="everyone" w:colFirst="3" w:colLast="3"/>
            <w:r>
              <w:rPr>
                <w:sz w:val="18"/>
                <w:szCs w:val="18"/>
              </w:rPr>
              <w:t>First name</w:t>
            </w:r>
          </w:p>
        </w:tc>
        <w:tc>
          <w:tcPr>
            <w:tcW w:w="334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42CAE7BF" w14:textId="77777777" w:rsidR="00337E4C" w:rsidRDefault="00337E4C" w:rsidP="00FC07BA">
            <w:pPr>
              <w:rPr>
                <w:sz w:val="18"/>
                <w:szCs w:val="18"/>
              </w:rPr>
            </w:pPr>
          </w:p>
        </w:tc>
        <w:tc>
          <w:tcPr>
            <w:tcW w:w="107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EDEDE"/>
            <w:vAlign w:val="center"/>
            <w:hideMark/>
          </w:tcPr>
          <w:p w14:paraId="7D295264" w14:textId="77777777" w:rsidR="00337E4C" w:rsidRDefault="00337E4C" w:rsidP="00FC07BA">
            <w:pPr>
              <w:rPr>
                <w:sz w:val="18"/>
                <w:szCs w:val="18"/>
              </w:rPr>
            </w:pPr>
            <w:r>
              <w:rPr>
                <w:sz w:val="18"/>
                <w:szCs w:val="18"/>
              </w:rPr>
              <w:t>Surname</w:t>
            </w:r>
          </w:p>
        </w:tc>
        <w:tc>
          <w:tcPr>
            <w:tcW w:w="3527"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354AB586" w14:textId="77777777" w:rsidR="00337E4C" w:rsidRDefault="00337E4C" w:rsidP="00FC07BA">
            <w:pPr>
              <w:rPr>
                <w:sz w:val="18"/>
                <w:szCs w:val="18"/>
              </w:rPr>
            </w:pPr>
          </w:p>
        </w:tc>
      </w:tr>
      <w:tr w:rsidR="00337E4C" w14:paraId="02B08878" w14:textId="77777777" w:rsidTr="006844EB">
        <w:trPr>
          <w:trHeight w:val="340"/>
        </w:trPr>
        <w:tc>
          <w:tcPr>
            <w:tcW w:w="269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EDEDE"/>
            <w:vAlign w:val="center"/>
            <w:hideMark/>
          </w:tcPr>
          <w:p w14:paraId="6124F079" w14:textId="77777777" w:rsidR="00337E4C" w:rsidRDefault="00337E4C" w:rsidP="00FC07BA">
            <w:pPr>
              <w:rPr>
                <w:sz w:val="18"/>
                <w:szCs w:val="18"/>
              </w:rPr>
            </w:pPr>
            <w:permStart w:id="236132757" w:edGrp="everyone" w:colFirst="1" w:colLast="1"/>
            <w:permStart w:id="1410811013" w:edGrp="everyone" w:colFirst="3" w:colLast="3"/>
            <w:permEnd w:id="1015820786"/>
            <w:permEnd w:id="1244212418"/>
            <w:r>
              <w:rPr>
                <w:sz w:val="18"/>
                <w:szCs w:val="18"/>
              </w:rPr>
              <w:t>Company name</w:t>
            </w:r>
          </w:p>
        </w:tc>
        <w:tc>
          <w:tcPr>
            <w:tcW w:w="334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612A3E3A" w14:textId="77777777" w:rsidR="00337E4C" w:rsidRDefault="00337E4C" w:rsidP="00FC07BA">
            <w:pPr>
              <w:rPr>
                <w:sz w:val="18"/>
                <w:szCs w:val="18"/>
              </w:rPr>
            </w:pPr>
          </w:p>
        </w:tc>
        <w:tc>
          <w:tcPr>
            <w:tcW w:w="107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EDEDE"/>
            <w:vAlign w:val="center"/>
            <w:hideMark/>
          </w:tcPr>
          <w:p w14:paraId="2CA222F8" w14:textId="77777777" w:rsidR="00337E4C" w:rsidRDefault="00337E4C" w:rsidP="00FC07BA">
            <w:pPr>
              <w:rPr>
                <w:sz w:val="18"/>
                <w:szCs w:val="18"/>
              </w:rPr>
            </w:pPr>
            <w:r>
              <w:rPr>
                <w:sz w:val="18"/>
                <w:szCs w:val="18"/>
              </w:rPr>
              <w:t>ABN</w:t>
            </w:r>
          </w:p>
        </w:tc>
        <w:tc>
          <w:tcPr>
            <w:tcW w:w="3527"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63244D26" w14:textId="77777777" w:rsidR="00337E4C" w:rsidRDefault="00337E4C" w:rsidP="00FC07BA">
            <w:pPr>
              <w:rPr>
                <w:sz w:val="18"/>
                <w:szCs w:val="18"/>
              </w:rPr>
            </w:pPr>
          </w:p>
        </w:tc>
      </w:tr>
      <w:permEnd w:id="236132757"/>
      <w:permEnd w:id="1410811013"/>
      <w:tr w:rsidR="00337E4C" w14:paraId="0C6C5CAD" w14:textId="77777777" w:rsidTr="006844EB">
        <w:trPr>
          <w:trHeight w:val="340"/>
        </w:trPr>
        <w:tc>
          <w:tcPr>
            <w:tcW w:w="269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EDEDE"/>
            <w:vAlign w:val="center"/>
            <w:hideMark/>
          </w:tcPr>
          <w:p w14:paraId="49701904" w14:textId="77777777" w:rsidR="00337E4C" w:rsidRDefault="00337E4C" w:rsidP="00FC07BA">
            <w:pPr>
              <w:rPr>
                <w:sz w:val="18"/>
                <w:szCs w:val="18"/>
              </w:rPr>
            </w:pPr>
            <w:r>
              <w:rPr>
                <w:sz w:val="18"/>
                <w:szCs w:val="18"/>
              </w:rPr>
              <w:t>Postal Address</w:t>
            </w:r>
          </w:p>
          <w:p w14:paraId="6C7C9BD9" w14:textId="77777777" w:rsidR="00337E4C" w:rsidRDefault="00337E4C" w:rsidP="00FC07BA">
            <w:pPr>
              <w:rPr>
                <w:sz w:val="18"/>
                <w:szCs w:val="18"/>
              </w:rPr>
            </w:pPr>
            <w:r>
              <w:rPr>
                <w:sz w:val="18"/>
                <w:szCs w:val="18"/>
              </w:rPr>
              <w:t>(If different to street address)</w:t>
            </w:r>
          </w:p>
        </w:tc>
        <w:tc>
          <w:tcPr>
            <w:tcW w:w="7939" w:type="dxa"/>
            <w:gridSpan w:val="3"/>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0373CC2C" w14:textId="77777777" w:rsidR="00337E4C" w:rsidRDefault="00337E4C" w:rsidP="00FC07BA">
            <w:pPr>
              <w:rPr>
                <w:sz w:val="18"/>
                <w:szCs w:val="18"/>
              </w:rPr>
            </w:pPr>
            <w:permStart w:id="1616852253" w:edGrp="everyone"/>
            <w:permEnd w:id="1616852253"/>
          </w:p>
        </w:tc>
      </w:tr>
      <w:tr w:rsidR="00337E4C" w14:paraId="0860C2B9" w14:textId="77777777" w:rsidTr="006844EB">
        <w:trPr>
          <w:trHeight w:val="340"/>
        </w:trPr>
        <w:tc>
          <w:tcPr>
            <w:tcW w:w="269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EDEDE"/>
            <w:vAlign w:val="center"/>
            <w:hideMark/>
          </w:tcPr>
          <w:p w14:paraId="342BFE2A" w14:textId="77777777" w:rsidR="00337E4C" w:rsidRDefault="00337E4C" w:rsidP="00FC07BA">
            <w:pPr>
              <w:rPr>
                <w:sz w:val="18"/>
                <w:szCs w:val="18"/>
              </w:rPr>
            </w:pPr>
            <w:permStart w:id="1130325347" w:edGrp="everyone" w:colFirst="1" w:colLast="1"/>
            <w:r>
              <w:rPr>
                <w:sz w:val="18"/>
                <w:szCs w:val="18"/>
              </w:rPr>
              <w:t>Suburb</w:t>
            </w:r>
          </w:p>
        </w:tc>
        <w:tc>
          <w:tcPr>
            <w:tcW w:w="334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16C25645" w14:textId="77777777" w:rsidR="00337E4C" w:rsidRDefault="00337E4C" w:rsidP="00FC07BA">
            <w:pPr>
              <w:rPr>
                <w:sz w:val="18"/>
                <w:szCs w:val="18"/>
              </w:rPr>
            </w:pPr>
          </w:p>
        </w:tc>
        <w:tc>
          <w:tcPr>
            <w:tcW w:w="107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EDEDE"/>
            <w:vAlign w:val="center"/>
            <w:hideMark/>
          </w:tcPr>
          <w:p w14:paraId="387453B5" w14:textId="77777777" w:rsidR="00337E4C" w:rsidRDefault="00337E4C" w:rsidP="00FC07BA">
            <w:pPr>
              <w:rPr>
                <w:sz w:val="18"/>
                <w:szCs w:val="18"/>
              </w:rPr>
            </w:pPr>
            <w:r>
              <w:rPr>
                <w:sz w:val="18"/>
                <w:szCs w:val="18"/>
              </w:rPr>
              <w:t>Post Code</w:t>
            </w:r>
          </w:p>
        </w:tc>
        <w:tc>
          <w:tcPr>
            <w:tcW w:w="3527"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61BC1AE6" w14:textId="77777777" w:rsidR="00337E4C" w:rsidRDefault="00337E4C" w:rsidP="00FC07BA">
            <w:pPr>
              <w:rPr>
                <w:sz w:val="18"/>
                <w:szCs w:val="18"/>
              </w:rPr>
            </w:pPr>
            <w:permStart w:id="637294648" w:edGrp="everyone"/>
            <w:permEnd w:id="637294648"/>
          </w:p>
        </w:tc>
      </w:tr>
      <w:tr w:rsidR="00337E4C" w14:paraId="434822C0" w14:textId="77777777" w:rsidTr="006844EB">
        <w:trPr>
          <w:trHeight w:val="340"/>
        </w:trPr>
        <w:tc>
          <w:tcPr>
            <w:tcW w:w="269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EDEDE"/>
            <w:vAlign w:val="center"/>
            <w:hideMark/>
          </w:tcPr>
          <w:p w14:paraId="031AEC88" w14:textId="77777777" w:rsidR="00337E4C" w:rsidRDefault="00337E4C" w:rsidP="00FC07BA">
            <w:pPr>
              <w:rPr>
                <w:sz w:val="18"/>
                <w:szCs w:val="18"/>
              </w:rPr>
            </w:pPr>
            <w:permStart w:id="1265070402" w:edGrp="everyone" w:colFirst="1" w:colLast="1"/>
            <w:permEnd w:id="1130325347"/>
            <w:r>
              <w:rPr>
                <w:sz w:val="18"/>
                <w:szCs w:val="18"/>
              </w:rPr>
              <w:t>Email</w:t>
            </w:r>
          </w:p>
        </w:tc>
        <w:tc>
          <w:tcPr>
            <w:tcW w:w="7939" w:type="dxa"/>
            <w:gridSpan w:val="3"/>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3AF0CF29" w14:textId="77777777" w:rsidR="00337E4C" w:rsidRDefault="00337E4C" w:rsidP="00FC07BA">
            <w:pPr>
              <w:rPr>
                <w:sz w:val="18"/>
                <w:szCs w:val="18"/>
              </w:rPr>
            </w:pPr>
          </w:p>
        </w:tc>
      </w:tr>
      <w:tr w:rsidR="00337E4C" w14:paraId="187E110C" w14:textId="77777777" w:rsidTr="006844EB">
        <w:trPr>
          <w:trHeight w:val="340"/>
        </w:trPr>
        <w:tc>
          <w:tcPr>
            <w:tcW w:w="269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EDEDE"/>
            <w:vAlign w:val="center"/>
            <w:hideMark/>
          </w:tcPr>
          <w:p w14:paraId="4169FBD6" w14:textId="77777777" w:rsidR="00337E4C" w:rsidRDefault="00337E4C" w:rsidP="00FC07BA">
            <w:pPr>
              <w:rPr>
                <w:sz w:val="18"/>
                <w:szCs w:val="18"/>
              </w:rPr>
            </w:pPr>
            <w:permStart w:id="1988849470" w:edGrp="everyone" w:colFirst="1" w:colLast="1"/>
            <w:permEnd w:id="1265070402"/>
            <w:r>
              <w:rPr>
                <w:sz w:val="18"/>
                <w:szCs w:val="18"/>
              </w:rPr>
              <w:t>Phone number</w:t>
            </w:r>
          </w:p>
        </w:tc>
        <w:tc>
          <w:tcPr>
            <w:tcW w:w="334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19EF23A6" w14:textId="77777777" w:rsidR="00337E4C" w:rsidRDefault="00337E4C" w:rsidP="00FC07BA">
            <w:pPr>
              <w:rPr>
                <w:sz w:val="18"/>
                <w:szCs w:val="18"/>
              </w:rPr>
            </w:pPr>
          </w:p>
        </w:tc>
        <w:tc>
          <w:tcPr>
            <w:tcW w:w="107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EDEDE"/>
            <w:vAlign w:val="center"/>
            <w:hideMark/>
          </w:tcPr>
          <w:p w14:paraId="06376828" w14:textId="77777777" w:rsidR="00337E4C" w:rsidRDefault="00337E4C" w:rsidP="00FC07BA">
            <w:pPr>
              <w:rPr>
                <w:sz w:val="18"/>
                <w:szCs w:val="18"/>
              </w:rPr>
            </w:pPr>
            <w:r>
              <w:rPr>
                <w:sz w:val="18"/>
                <w:szCs w:val="18"/>
              </w:rPr>
              <w:t>Other</w:t>
            </w:r>
          </w:p>
        </w:tc>
        <w:tc>
          <w:tcPr>
            <w:tcW w:w="3527"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16A379A3" w14:textId="77777777" w:rsidR="00337E4C" w:rsidRDefault="00337E4C" w:rsidP="00FC07BA">
            <w:pPr>
              <w:rPr>
                <w:sz w:val="18"/>
                <w:szCs w:val="18"/>
              </w:rPr>
            </w:pPr>
            <w:permStart w:id="397180863" w:edGrp="everyone"/>
            <w:permEnd w:id="397180863"/>
          </w:p>
        </w:tc>
        <w:bookmarkEnd w:id="1"/>
      </w:tr>
      <w:permEnd w:id="1988849470"/>
    </w:tbl>
    <w:p w14:paraId="3760C0FE" w14:textId="77777777" w:rsidR="004F20D9" w:rsidRDefault="004F20D9" w:rsidP="00FC07BA">
      <w:pPr>
        <w:rPr>
          <w:b/>
          <w:i/>
          <w:sz w:val="9"/>
        </w:rPr>
      </w:pPr>
    </w:p>
    <w:tbl>
      <w:tblPr>
        <w:tblW w:w="10631" w:type="dxa"/>
        <w:tblInd w:w="12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1E0" w:firstRow="1" w:lastRow="1" w:firstColumn="1" w:lastColumn="1" w:noHBand="0" w:noVBand="0"/>
      </w:tblPr>
      <w:tblGrid>
        <w:gridCol w:w="2705"/>
        <w:gridCol w:w="7926"/>
      </w:tblGrid>
      <w:tr w:rsidR="007E4FA5" w14:paraId="31FD837D" w14:textId="77777777" w:rsidTr="0003659D">
        <w:trPr>
          <w:trHeight w:val="284"/>
        </w:trPr>
        <w:tc>
          <w:tcPr>
            <w:tcW w:w="10631" w:type="dxa"/>
            <w:gridSpan w:val="2"/>
            <w:shd w:val="clear" w:color="auto" w:fill="DEDEDE"/>
            <w:vAlign w:val="center"/>
          </w:tcPr>
          <w:p w14:paraId="15D89CA1" w14:textId="71DB615E" w:rsidR="007E4FA5" w:rsidRPr="0003659D" w:rsidRDefault="00C078E2" w:rsidP="00FC07BA">
            <w:pPr>
              <w:pStyle w:val="TableParagraph"/>
              <w:spacing w:line="215" w:lineRule="exact"/>
              <w:ind w:left="102"/>
              <w:rPr>
                <w:b/>
                <w:sz w:val="18"/>
                <w:szCs w:val="18"/>
              </w:rPr>
            </w:pPr>
            <w:bookmarkStart w:id="2" w:name="_Hlk31835643"/>
            <w:r w:rsidRPr="0003659D">
              <w:rPr>
                <w:b/>
                <w:sz w:val="18"/>
                <w:szCs w:val="18"/>
              </w:rPr>
              <w:t xml:space="preserve">Section </w:t>
            </w:r>
            <w:r w:rsidR="004F20D9" w:rsidRPr="0003659D">
              <w:rPr>
                <w:b/>
                <w:sz w:val="18"/>
                <w:szCs w:val="18"/>
              </w:rPr>
              <w:t>8</w:t>
            </w:r>
            <w:r w:rsidRPr="0003659D">
              <w:rPr>
                <w:b/>
                <w:sz w:val="18"/>
                <w:szCs w:val="18"/>
              </w:rPr>
              <w:t xml:space="preserve">: </w:t>
            </w:r>
            <w:r w:rsidR="00A40D0E">
              <w:rPr>
                <w:b/>
                <w:sz w:val="18"/>
                <w:szCs w:val="18"/>
              </w:rPr>
              <w:t>Site Contact</w:t>
            </w:r>
            <w:r w:rsidR="004F20D9" w:rsidRPr="0003659D">
              <w:rPr>
                <w:b/>
                <w:sz w:val="18"/>
                <w:szCs w:val="18"/>
              </w:rPr>
              <w:t xml:space="preserve"> </w:t>
            </w:r>
            <w:r w:rsidR="00467FBD">
              <w:rPr>
                <w:b/>
                <w:sz w:val="18"/>
                <w:szCs w:val="18"/>
              </w:rPr>
              <w:t xml:space="preserve">(if different to above) </w:t>
            </w:r>
            <w:r w:rsidR="00467FBD" w:rsidRPr="00174B56">
              <w:rPr>
                <w:bCs/>
                <w:sz w:val="18"/>
                <w:szCs w:val="18"/>
              </w:rPr>
              <w:t xml:space="preserve">– for site inspections/ meetings, </w:t>
            </w:r>
            <w:r w:rsidR="00467FBD">
              <w:rPr>
                <w:bCs/>
                <w:sz w:val="18"/>
                <w:szCs w:val="18"/>
              </w:rPr>
              <w:t>Council officer contact</w:t>
            </w:r>
          </w:p>
        </w:tc>
      </w:tr>
      <w:tr w:rsidR="00B80604" w14:paraId="03B16CF5" w14:textId="77777777" w:rsidTr="006844EB">
        <w:trPr>
          <w:trHeight w:val="340"/>
        </w:trPr>
        <w:tc>
          <w:tcPr>
            <w:tcW w:w="2705" w:type="dxa"/>
            <w:shd w:val="clear" w:color="auto" w:fill="DEDEDE"/>
            <w:vAlign w:val="center"/>
          </w:tcPr>
          <w:p w14:paraId="65AA1252" w14:textId="348FE0EA" w:rsidR="00B80604" w:rsidRDefault="00B80604" w:rsidP="00FC07BA">
            <w:pPr>
              <w:pStyle w:val="TableParagraph"/>
              <w:ind w:left="112"/>
              <w:rPr>
                <w:sz w:val="18"/>
              </w:rPr>
            </w:pPr>
            <w:permStart w:id="490427141" w:edGrp="everyone" w:colFirst="1" w:colLast="1"/>
            <w:r>
              <w:rPr>
                <w:sz w:val="18"/>
              </w:rPr>
              <w:t xml:space="preserve">Contact </w:t>
            </w:r>
            <w:r w:rsidR="00467FBD">
              <w:rPr>
                <w:sz w:val="18"/>
              </w:rPr>
              <w:t>Name</w:t>
            </w:r>
          </w:p>
        </w:tc>
        <w:tc>
          <w:tcPr>
            <w:tcW w:w="7926" w:type="dxa"/>
            <w:tcBorders>
              <w:top w:val="single" w:sz="6" w:space="0" w:color="808080" w:themeColor="background1" w:themeShade="80"/>
              <w:bottom w:val="single" w:sz="6" w:space="0" w:color="808080" w:themeColor="background1" w:themeShade="80"/>
            </w:tcBorders>
            <w:vAlign w:val="center"/>
          </w:tcPr>
          <w:p w14:paraId="488DD1AB" w14:textId="77777777" w:rsidR="00B80604" w:rsidRDefault="00B80604" w:rsidP="00FC07BA">
            <w:pPr>
              <w:pStyle w:val="TableParagraph"/>
              <w:rPr>
                <w:rFonts w:ascii="Times New Roman"/>
                <w:sz w:val="18"/>
              </w:rPr>
            </w:pPr>
          </w:p>
        </w:tc>
      </w:tr>
      <w:tr w:rsidR="00B80604" w14:paraId="6DAF7EA0" w14:textId="77777777" w:rsidTr="006844EB">
        <w:trPr>
          <w:trHeight w:val="340"/>
        </w:trPr>
        <w:tc>
          <w:tcPr>
            <w:tcW w:w="2705" w:type="dxa"/>
            <w:shd w:val="clear" w:color="auto" w:fill="DEDEDE"/>
            <w:vAlign w:val="center"/>
          </w:tcPr>
          <w:p w14:paraId="48ADB2B1" w14:textId="19D0CADF" w:rsidR="00B80604" w:rsidRDefault="00B80604" w:rsidP="00FC07BA">
            <w:pPr>
              <w:pStyle w:val="TableParagraph"/>
              <w:ind w:left="112"/>
              <w:rPr>
                <w:sz w:val="18"/>
              </w:rPr>
            </w:pPr>
            <w:permStart w:id="1611859736" w:edGrp="everyone" w:colFirst="1" w:colLast="1"/>
            <w:permEnd w:id="490427141"/>
            <w:r>
              <w:rPr>
                <w:sz w:val="18"/>
              </w:rPr>
              <w:t xml:space="preserve">Contact </w:t>
            </w:r>
            <w:r w:rsidR="00467FBD">
              <w:rPr>
                <w:sz w:val="18"/>
              </w:rPr>
              <w:t xml:space="preserve">Phone </w:t>
            </w:r>
            <w:r>
              <w:rPr>
                <w:sz w:val="18"/>
              </w:rPr>
              <w:t>Number</w:t>
            </w:r>
          </w:p>
        </w:tc>
        <w:tc>
          <w:tcPr>
            <w:tcW w:w="7926" w:type="dxa"/>
            <w:tcBorders>
              <w:top w:val="single" w:sz="6" w:space="0" w:color="808080" w:themeColor="background1" w:themeShade="80"/>
              <w:bottom w:val="single" w:sz="6" w:space="0" w:color="808080" w:themeColor="background1" w:themeShade="80"/>
            </w:tcBorders>
            <w:vAlign w:val="center"/>
          </w:tcPr>
          <w:p w14:paraId="4AAD1946" w14:textId="77777777" w:rsidR="00B80604" w:rsidRDefault="00B80604" w:rsidP="00FC07BA">
            <w:pPr>
              <w:pStyle w:val="TableParagraph"/>
              <w:rPr>
                <w:rFonts w:ascii="Times New Roman"/>
                <w:sz w:val="18"/>
              </w:rPr>
            </w:pPr>
          </w:p>
        </w:tc>
      </w:tr>
      <w:tr w:rsidR="00980E9C" w14:paraId="686662BF" w14:textId="77777777" w:rsidTr="006844EB">
        <w:trPr>
          <w:trHeight w:val="340"/>
        </w:trPr>
        <w:tc>
          <w:tcPr>
            <w:tcW w:w="2705" w:type="dxa"/>
            <w:shd w:val="clear" w:color="auto" w:fill="DEDEDE"/>
            <w:vAlign w:val="center"/>
          </w:tcPr>
          <w:p w14:paraId="60914C0C" w14:textId="7AA1F68B" w:rsidR="00980E9C" w:rsidRDefault="00980E9C" w:rsidP="00FC07BA">
            <w:pPr>
              <w:pStyle w:val="TableParagraph"/>
              <w:ind w:left="112"/>
              <w:rPr>
                <w:sz w:val="18"/>
              </w:rPr>
            </w:pPr>
            <w:permStart w:id="703101090" w:edGrp="everyone" w:colFirst="1" w:colLast="1"/>
            <w:permEnd w:id="1611859736"/>
            <w:r>
              <w:rPr>
                <w:sz w:val="18"/>
              </w:rPr>
              <w:t>Contact email address</w:t>
            </w:r>
          </w:p>
        </w:tc>
        <w:tc>
          <w:tcPr>
            <w:tcW w:w="7926" w:type="dxa"/>
            <w:tcBorders>
              <w:top w:val="single" w:sz="6" w:space="0" w:color="808080" w:themeColor="background1" w:themeShade="80"/>
              <w:bottom w:val="single" w:sz="2" w:space="0" w:color="808080" w:themeColor="background1" w:themeShade="80"/>
            </w:tcBorders>
            <w:vAlign w:val="center"/>
          </w:tcPr>
          <w:p w14:paraId="411F49FE" w14:textId="77777777" w:rsidR="00980E9C" w:rsidRDefault="00980E9C" w:rsidP="00FC07BA">
            <w:pPr>
              <w:pStyle w:val="TableParagraph"/>
              <w:rPr>
                <w:rFonts w:ascii="Times New Roman"/>
                <w:sz w:val="18"/>
              </w:rPr>
            </w:pPr>
          </w:p>
        </w:tc>
      </w:tr>
      <w:bookmarkEnd w:id="2"/>
      <w:permEnd w:id="703101090"/>
    </w:tbl>
    <w:p w14:paraId="0099A50F" w14:textId="77777777" w:rsidR="00874E43" w:rsidRPr="0063681F" w:rsidRDefault="00874E43">
      <w:pPr>
        <w:rPr>
          <w:sz w:val="11"/>
          <w:szCs w:val="11"/>
        </w:rPr>
      </w:pPr>
    </w:p>
    <w:tbl>
      <w:tblPr>
        <w:tblW w:w="10631" w:type="dxa"/>
        <w:tblInd w:w="12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1E0" w:firstRow="1" w:lastRow="1" w:firstColumn="1" w:lastColumn="1" w:noHBand="0" w:noVBand="0"/>
      </w:tblPr>
      <w:tblGrid>
        <w:gridCol w:w="2868"/>
        <w:gridCol w:w="3403"/>
        <w:gridCol w:w="1418"/>
        <w:gridCol w:w="2942"/>
      </w:tblGrid>
      <w:tr w:rsidR="007E4FA5" w14:paraId="281AE280" w14:textId="77777777" w:rsidTr="0003659D">
        <w:trPr>
          <w:trHeight w:val="282"/>
        </w:trPr>
        <w:tc>
          <w:tcPr>
            <w:tcW w:w="10631" w:type="dxa"/>
            <w:gridSpan w:val="4"/>
            <w:shd w:val="clear" w:color="auto" w:fill="DEDEDE"/>
            <w:vAlign w:val="center"/>
          </w:tcPr>
          <w:p w14:paraId="215DD757" w14:textId="77777777" w:rsidR="007E4FA5" w:rsidRPr="0003659D" w:rsidRDefault="00C078E2" w:rsidP="00361E07">
            <w:pPr>
              <w:pStyle w:val="TableParagraph"/>
              <w:ind w:left="107"/>
              <w:rPr>
                <w:b/>
                <w:sz w:val="18"/>
                <w:szCs w:val="18"/>
              </w:rPr>
            </w:pPr>
            <w:r w:rsidRPr="0003659D">
              <w:rPr>
                <w:b/>
                <w:sz w:val="18"/>
                <w:szCs w:val="18"/>
              </w:rPr>
              <w:t xml:space="preserve">Section </w:t>
            </w:r>
            <w:r w:rsidR="004F20D9" w:rsidRPr="0003659D">
              <w:rPr>
                <w:b/>
                <w:sz w:val="18"/>
                <w:szCs w:val="18"/>
              </w:rPr>
              <w:t>9</w:t>
            </w:r>
            <w:r w:rsidRPr="0003659D">
              <w:rPr>
                <w:b/>
                <w:sz w:val="18"/>
                <w:szCs w:val="18"/>
              </w:rPr>
              <w:t>: Traffic Control Plan</w:t>
            </w:r>
          </w:p>
        </w:tc>
      </w:tr>
      <w:tr w:rsidR="007E4FA5" w14:paraId="167AE66A" w14:textId="77777777" w:rsidTr="00C8539E">
        <w:trPr>
          <w:trHeight w:val="1229"/>
        </w:trPr>
        <w:tc>
          <w:tcPr>
            <w:tcW w:w="10631" w:type="dxa"/>
            <w:gridSpan w:val="4"/>
          </w:tcPr>
          <w:p w14:paraId="2A7008D4" w14:textId="77777777" w:rsidR="005D76ED" w:rsidRDefault="00C078E2" w:rsidP="00C8539E">
            <w:pPr>
              <w:pStyle w:val="TableParagraph"/>
              <w:tabs>
                <w:tab w:val="left" w:pos="151"/>
              </w:tabs>
              <w:spacing w:before="40" w:after="40" w:line="242" w:lineRule="auto"/>
              <w:ind w:left="153" w:right="329"/>
              <w:rPr>
                <w:sz w:val="18"/>
              </w:rPr>
            </w:pPr>
            <w:r>
              <w:rPr>
                <w:sz w:val="18"/>
              </w:rPr>
              <w:t>Please</w:t>
            </w:r>
            <w:r>
              <w:rPr>
                <w:spacing w:val="-2"/>
                <w:sz w:val="18"/>
              </w:rPr>
              <w:t xml:space="preserve"> </w:t>
            </w:r>
            <w:r>
              <w:rPr>
                <w:sz w:val="18"/>
              </w:rPr>
              <w:t>note:</w:t>
            </w:r>
            <w:r>
              <w:rPr>
                <w:spacing w:val="-3"/>
                <w:sz w:val="18"/>
              </w:rPr>
              <w:t xml:space="preserve"> </w:t>
            </w:r>
            <w:r>
              <w:rPr>
                <w:sz w:val="18"/>
              </w:rPr>
              <w:t>Council</w:t>
            </w:r>
            <w:r>
              <w:rPr>
                <w:spacing w:val="-1"/>
                <w:sz w:val="18"/>
              </w:rPr>
              <w:t xml:space="preserve"> </w:t>
            </w:r>
            <w:r>
              <w:rPr>
                <w:b/>
                <w:sz w:val="18"/>
              </w:rPr>
              <w:t>does</w:t>
            </w:r>
            <w:r>
              <w:rPr>
                <w:b/>
                <w:spacing w:val="-2"/>
                <w:sz w:val="18"/>
              </w:rPr>
              <w:t xml:space="preserve"> </w:t>
            </w:r>
            <w:r>
              <w:rPr>
                <w:b/>
                <w:sz w:val="18"/>
              </w:rPr>
              <w:t>not</w:t>
            </w:r>
            <w:r>
              <w:rPr>
                <w:b/>
                <w:spacing w:val="-4"/>
                <w:sz w:val="18"/>
              </w:rPr>
              <w:t xml:space="preserve"> </w:t>
            </w:r>
            <w:r>
              <w:rPr>
                <w:b/>
                <w:sz w:val="18"/>
              </w:rPr>
              <w:t>provide</w:t>
            </w:r>
            <w:r>
              <w:rPr>
                <w:b/>
                <w:spacing w:val="-2"/>
                <w:sz w:val="18"/>
              </w:rPr>
              <w:t xml:space="preserve"> </w:t>
            </w:r>
            <w:r>
              <w:rPr>
                <w:sz w:val="18"/>
              </w:rPr>
              <w:t>approval</w:t>
            </w:r>
            <w:r>
              <w:rPr>
                <w:spacing w:val="-1"/>
                <w:sz w:val="18"/>
              </w:rPr>
              <w:t xml:space="preserve"> </w:t>
            </w:r>
            <w:r>
              <w:rPr>
                <w:sz w:val="18"/>
              </w:rPr>
              <w:t>of</w:t>
            </w:r>
            <w:r>
              <w:rPr>
                <w:spacing w:val="-5"/>
                <w:sz w:val="18"/>
              </w:rPr>
              <w:t xml:space="preserve"> </w:t>
            </w:r>
            <w:r>
              <w:rPr>
                <w:sz w:val="18"/>
              </w:rPr>
              <w:t>the</w:t>
            </w:r>
            <w:r>
              <w:rPr>
                <w:spacing w:val="-1"/>
                <w:sz w:val="18"/>
              </w:rPr>
              <w:t xml:space="preserve"> </w:t>
            </w:r>
            <w:r>
              <w:rPr>
                <w:sz w:val="18"/>
              </w:rPr>
              <w:t>Traffic</w:t>
            </w:r>
            <w:r>
              <w:rPr>
                <w:spacing w:val="-2"/>
                <w:sz w:val="18"/>
              </w:rPr>
              <w:t xml:space="preserve"> </w:t>
            </w:r>
            <w:r>
              <w:rPr>
                <w:sz w:val="18"/>
              </w:rPr>
              <w:t>Control</w:t>
            </w:r>
            <w:r>
              <w:rPr>
                <w:spacing w:val="-2"/>
                <w:sz w:val="18"/>
              </w:rPr>
              <w:t xml:space="preserve"> </w:t>
            </w:r>
            <w:r>
              <w:rPr>
                <w:sz w:val="18"/>
              </w:rPr>
              <w:t>Plan.</w:t>
            </w:r>
            <w:r>
              <w:rPr>
                <w:spacing w:val="-2"/>
                <w:sz w:val="18"/>
              </w:rPr>
              <w:t xml:space="preserve"> </w:t>
            </w:r>
            <w:r w:rsidR="005D76ED">
              <w:rPr>
                <w:sz w:val="18"/>
              </w:rPr>
              <w:t xml:space="preserve">The applicant will be responsible for arranging the supply, erection and maintenance of all barricades, signs and lights in accordance with Australian Standard AS 1742.3-1996: Traffic Control Devices for Works on Roads. These will not be available from Council. </w:t>
            </w:r>
          </w:p>
          <w:p w14:paraId="270F7151" w14:textId="335FC384" w:rsidR="007E4FA5" w:rsidRDefault="00C078E2" w:rsidP="00C8539E">
            <w:pPr>
              <w:pStyle w:val="TableParagraph"/>
              <w:tabs>
                <w:tab w:val="left" w:pos="151"/>
              </w:tabs>
              <w:spacing w:before="40" w:after="40" w:line="242" w:lineRule="auto"/>
              <w:ind w:left="153" w:right="329"/>
              <w:rPr>
                <w:sz w:val="18"/>
              </w:rPr>
            </w:pPr>
            <w:r>
              <w:rPr>
                <w:sz w:val="18"/>
              </w:rPr>
              <w:t>The plan should indicate site area and position of plant, traffic lane widths, barricade type and positions, sign types and positions, alternative arrangements for road and footpath users (e.g. Pedestrian</w:t>
            </w:r>
            <w:r w:rsidR="00EE0F8E">
              <w:rPr>
                <w:sz w:val="18"/>
              </w:rPr>
              <w:t>/road</w:t>
            </w:r>
            <w:r>
              <w:rPr>
                <w:sz w:val="18"/>
              </w:rPr>
              <w:t xml:space="preserve"> detours) </w:t>
            </w:r>
            <w:r w:rsidR="00EE0F8E">
              <w:rPr>
                <w:sz w:val="18"/>
              </w:rPr>
              <w:t>and</w:t>
            </w:r>
            <w:r>
              <w:rPr>
                <w:sz w:val="18"/>
              </w:rPr>
              <w:t xml:space="preserve"> traffic controller</w:t>
            </w:r>
            <w:r>
              <w:rPr>
                <w:spacing w:val="-35"/>
                <w:sz w:val="18"/>
              </w:rPr>
              <w:t xml:space="preserve"> </w:t>
            </w:r>
            <w:r w:rsidR="00C5178B">
              <w:rPr>
                <w:sz w:val="18"/>
              </w:rPr>
              <w:t>positions.</w:t>
            </w:r>
          </w:p>
        </w:tc>
      </w:tr>
      <w:tr w:rsidR="007E4FA5" w14:paraId="73E25739" w14:textId="77777777" w:rsidTr="00AE67E2">
        <w:trPr>
          <w:trHeight w:val="431"/>
        </w:trPr>
        <w:tc>
          <w:tcPr>
            <w:tcW w:w="2868" w:type="dxa"/>
            <w:shd w:val="clear" w:color="auto" w:fill="DEDEDE"/>
            <w:vAlign w:val="center"/>
          </w:tcPr>
          <w:p w14:paraId="03E63243" w14:textId="77777777" w:rsidR="007E4FA5" w:rsidRDefault="00C078E2">
            <w:pPr>
              <w:pStyle w:val="TableParagraph"/>
              <w:spacing w:before="131"/>
              <w:ind w:left="117"/>
              <w:rPr>
                <w:sz w:val="18"/>
              </w:rPr>
            </w:pPr>
            <w:r>
              <w:rPr>
                <w:sz w:val="18"/>
              </w:rPr>
              <w:t>Accreditation Number</w:t>
            </w:r>
          </w:p>
        </w:tc>
        <w:tc>
          <w:tcPr>
            <w:tcW w:w="3403" w:type="dxa"/>
            <w:vAlign w:val="center"/>
          </w:tcPr>
          <w:p w14:paraId="3122E395" w14:textId="77777777" w:rsidR="007E4FA5" w:rsidRDefault="007E4FA5">
            <w:pPr>
              <w:pStyle w:val="TableParagraph"/>
              <w:rPr>
                <w:rFonts w:ascii="Times New Roman"/>
                <w:sz w:val="18"/>
              </w:rPr>
            </w:pPr>
            <w:permStart w:id="1951533118" w:edGrp="everyone"/>
            <w:permEnd w:id="1951533118"/>
          </w:p>
        </w:tc>
        <w:tc>
          <w:tcPr>
            <w:tcW w:w="1418" w:type="dxa"/>
            <w:shd w:val="clear" w:color="auto" w:fill="DEDEDE"/>
            <w:vAlign w:val="center"/>
          </w:tcPr>
          <w:p w14:paraId="2281A5E8" w14:textId="77777777" w:rsidR="007E4FA5" w:rsidRDefault="00C078E2">
            <w:pPr>
              <w:pStyle w:val="TableParagraph"/>
              <w:spacing w:before="119"/>
              <w:ind w:left="118"/>
              <w:rPr>
                <w:sz w:val="18"/>
              </w:rPr>
            </w:pPr>
            <w:r>
              <w:rPr>
                <w:sz w:val="18"/>
              </w:rPr>
              <w:t>Expiry Date</w:t>
            </w:r>
          </w:p>
        </w:tc>
        <w:tc>
          <w:tcPr>
            <w:tcW w:w="2942" w:type="dxa"/>
            <w:vAlign w:val="center"/>
          </w:tcPr>
          <w:p w14:paraId="62C67E26" w14:textId="77777777" w:rsidR="007E4FA5" w:rsidRDefault="00D61217">
            <w:pPr>
              <w:pStyle w:val="TableParagraph"/>
              <w:tabs>
                <w:tab w:val="left" w:pos="782"/>
                <w:tab w:val="left" w:pos="1507"/>
                <w:tab w:val="left" w:pos="2116"/>
              </w:tabs>
              <w:spacing w:before="117"/>
              <w:ind w:left="118"/>
              <w:rPr>
                <w:sz w:val="20"/>
              </w:rPr>
            </w:pPr>
            <w:permStart w:id="1480543632" w:edGrp="everyone"/>
            <w:r>
              <w:rPr>
                <w:b/>
                <w:sz w:val="18"/>
                <w:u w:val="single"/>
              </w:rPr>
              <w:tab/>
              <w:t>/</w:t>
            </w:r>
            <w:r>
              <w:rPr>
                <w:b/>
                <w:sz w:val="18"/>
                <w:u w:val="single"/>
              </w:rPr>
              <w:tab/>
              <w:t>/</w:t>
            </w:r>
            <w:r>
              <w:rPr>
                <w:b/>
                <w:sz w:val="18"/>
                <w:u w:val="single"/>
              </w:rPr>
              <w:tab/>
            </w:r>
            <w:permEnd w:id="1480543632"/>
          </w:p>
        </w:tc>
      </w:tr>
    </w:tbl>
    <w:p w14:paraId="4D391EF1" w14:textId="77777777" w:rsidR="007E4FA5" w:rsidRDefault="007E4FA5">
      <w:pPr>
        <w:spacing w:before="10" w:after="1"/>
        <w:rPr>
          <w:b/>
          <w:i/>
          <w:sz w:val="11"/>
        </w:rPr>
      </w:pPr>
    </w:p>
    <w:tbl>
      <w:tblPr>
        <w:tblW w:w="10631" w:type="dxa"/>
        <w:tblInd w:w="12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0" w:type="dxa"/>
          <w:right w:w="0" w:type="dxa"/>
        </w:tblCellMar>
        <w:tblLook w:val="01E0" w:firstRow="1" w:lastRow="1" w:firstColumn="1" w:lastColumn="1" w:noHBand="0" w:noVBand="0"/>
      </w:tblPr>
      <w:tblGrid>
        <w:gridCol w:w="5136"/>
        <w:gridCol w:w="1843"/>
        <w:gridCol w:w="3652"/>
      </w:tblGrid>
      <w:tr w:rsidR="007E4FA5" w14:paraId="6EF89DB9" w14:textId="77777777" w:rsidTr="0003659D">
        <w:trPr>
          <w:trHeight w:val="284"/>
        </w:trPr>
        <w:tc>
          <w:tcPr>
            <w:tcW w:w="10631" w:type="dxa"/>
            <w:gridSpan w:val="3"/>
            <w:shd w:val="clear" w:color="auto" w:fill="DEDEDE"/>
            <w:vAlign w:val="center"/>
          </w:tcPr>
          <w:p w14:paraId="2364D97F" w14:textId="77777777" w:rsidR="007E4FA5" w:rsidRPr="0003659D" w:rsidRDefault="00C078E2" w:rsidP="00361E07">
            <w:pPr>
              <w:pStyle w:val="TableParagraph"/>
              <w:ind w:left="107"/>
              <w:rPr>
                <w:b/>
                <w:sz w:val="18"/>
                <w:szCs w:val="18"/>
              </w:rPr>
            </w:pPr>
            <w:r w:rsidRPr="0003659D">
              <w:rPr>
                <w:b/>
                <w:sz w:val="18"/>
                <w:szCs w:val="18"/>
              </w:rPr>
              <w:t xml:space="preserve">Section </w:t>
            </w:r>
            <w:r w:rsidR="004F20D9" w:rsidRPr="0003659D">
              <w:rPr>
                <w:b/>
                <w:sz w:val="18"/>
                <w:szCs w:val="18"/>
              </w:rPr>
              <w:t>10</w:t>
            </w:r>
            <w:r w:rsidRPr="0003659D">
              <w:rPr>
                <w:b/>
                <w:sz w:val="18"/>
                <w:szCs w:val="18"/>
              </w:rPr>
              <w:t>: Arrangements and Access</w:t>
            </w:r>
          </w:p>
        </w:tc>
      </w:tr>
      <w:tr w:rsidR="007E4FA5" w14:paraId="00976A07" w14:textId="77777777" w:rsidTr="00CE6A8A">
        <w:trPr>
          <w:trHeight w:val="354"/>
        </w:trPr>
        <w:tc>
          <w:tcPr>
            <w:tcW w:w="5136" w:type="dxa"/>
            <w:shd w:val="clear" w:color="auto" w:fill="DEDEDE"/>
          </w:tcPr>
          <w:p w14:paraId="52C7B213" w14:textId="77777777" w:rsidR="007E4FA5" w:rsidRDefault="00C078E2" w:rsidP="00FC07BA">
            <w:pPr>
              <w:pStyle w:val="TableParagraph"/>
              <w:ind w:left="117"/>
              <w:rPr>
                <w:sz w:val="18"/>
              </w:rPr>
            </w:pPr>
            <w:r>
              <w:rPr>
                <w:sz w:val="18"/>
              </w:rPr>
              <w:t>Will RMS accredited traffic controllers be used?</w:t>
            </w:r>
          </w:p>
        </w:tc>
        <w:tc>
          <w:tcPr>
            <w:tcW w:w="5495" w:type="dxa"/>
            <w:gridSpan w:val="2"/>
          </w:tcPr>
          <w:p w14:paraId="52076415" w14:textId="2BDFF0B7" w:rsidR="007E4FA5" w:rsidRDefault="00355910" w:rsidP="00FC07BA">
            <w:pPr>
              <w:pStyle w:val="TableParagraph"/>
              <w:ind w:left="108"/>
              <w:rPr>
                <w:sz w:val="18"/>
              </w:rPr>
            </w:pPr>
            <w:permStart w:id="626948047" w:edGrp="everyone"/>
            <w:r w:rsidRPr="00355910">
              <w:rPr>
                <w:rFonts w:ascii="Wingdings" w:hAnsi="Wingdings"/>
                <w:sz w:val="28"/>
                <w:szCs w:val="28"/>
              </w:rPr>
              <w:t></w:t>
            </w:r>
            <w:permEnd w:id="626948047"/>
            <w:r w:rsidR="00C078E2">
              <w:rPr>
                <w:rFonts w:ascii="Times New Roman"/>
                <w:spacing w:val="3"/>
                <w:sz w:val="20"/>
              </w:rPr>
              <w:t xml:space="preserve"> </w:t>
            </w:r>
            <w:r w:rsidR="00C078E2">
              <w:rPr>
                <w:spacing w:val="-1"/>
                <w:sz w:val="18"/>
              </w:rPr>
              <w:t>Yes</w:t>
            </w:r>
            <w:r w:rsidR="00C078E2">
              <w:rPr>
                <w:spacing w:val="47"/>
                <w:sz w:val="18"/>
              </w:rPr>
              <w:t xml:space="preserve"> </w:t>
            </w:r>
            <w:permStart w:id="492974530" w:edGrp="everyone"/>
            <w:r w:rsidRPr="00355910">
              <w:rPr>
                <w:rFonts w:ascii="Wingdings" w:hAnsi="Wingdings"/>
                <w:sz w:val="28"/>
                <w:szCs w:val="28"/>
              </w:rPr>
              <w:t></w:t>
            </w:r>
            <w:permEnd w:id="492974530"/>
            <w:r w:rsidR="00C078E2">
              <w:rPr>
                <w:rFonts w:ascii="Times New Roman"/>
                <w:spacing w:val="-6"/>
                <w:sz w:val="18"/>
              </w:rPr>
              <w:t xml:space="preserve"> </w:t>
            </w:r>
            <w:r w:rsidR="00C078E2">
              <w:rPr>
                <w:sz w:val="18"/>
              </w:rPr>
              <w:t>No</w:t>
            </w:r>
          </w:p>
        </w:tc>
      </w:tr>
      <w:tr w:rsidR="007E4FA5" w14:paraId="4C972F2F" w14:textId="77777777" w:rsidTr="00101AB9">
        <w:trPr>
          <w:trHeight w:val="310"/>
        </w:trPr>
        <w:tc>
          <w:tcPr>
            <w:tcW w:w="10631" w:type="dxa"/>
            <w:gridSpan w:val="3"/>
            <w:shd w:val="clear" w:color="auto" w:fill="DEDEDE"/>
          </w:tcPr>
          <w:p w14:paraId="4BCB2D57" w14:textId="77777777" w:rsidR="007E4FA5" w:rsidRDefault="00C078E2" w:rsidP="00FC07BA">
            <w:pPr>
              <w:pStyle w:val="TableParagraph"/>
              <w:ind w:left="117"/>
              <w:rPr>
                <w:sz w:val="18"/>
              </w:rPr>
            </w:pPr>
            <w:r>
              <w:rPr>
                <w:sz w:val="18"/>
              </w:rPr>
              <w:t>Will alternative arrangements be provided for the following? Will the site area for the plant interfere with the following?</w:t>
            </w:r>
          </w:p>
        </w:tc>
      </w:tr>
      <w:tr w:rsidR="007E4FA5" w14:paraId="46A24F35" w14:textId="77777777" w:rsidTr="00CE6A8A">
        <w:trPr>
          <w:trHeight w:val="113"/>
        </w:trPr>
        <w:tc>
          <w:tcPr>
            <w:tcW w:w="6979" w:type="dxa"/>
            <w:gridSpan w:val="2"/>
            <w:shd w:val="clear" w:color="auto" w:fill="D9D9D9"/>
          </w:tcPr>
          <w:p w14:paraId="5EF9F570" w14:textId="77777777" w:rsidR="007E4FA5" w:rsidRDefault="00C078E2" w:rsidP="00FC07BA">
            <w:pPr>
              <w:pStyle w:val="TableParagraph"/>
              <w:spacing w:line="203" w:lineRule="exact"/>
              <w:ind w:right="1117"/>
              <w:jc w:val="right"/>
              <w:rPr>
                <w:rFonts w:ascii="Wingdings" w:hAnsi="Wingdings"/>
                <w:sz w:val="20"/>
              </w:rPr>
            </w:pPr>
            <w:r>
              <w:rPr>
                <w:sz w:val="18"/>
              </w:rPr>
              <w:t xml:space="preserve">Please </w:t>
            </w:r>
            <w:r>
              <w:rPr>
                <w:rFonts w:ascii="Wingdings" w:hAnsi="Wingdings"/>
                <w:sz w:val="20"/>
              </w:rPr>
              <w:t></w:t>
            </w:r>
          </w:p>
        </w:tc>
        <w:tc>
          <w:tcPr>
            <w:tcW w:w="3652" w:type="dxa"/>
            <w:shd w:val="clear" w:color="auto" w:fill="D9D9D9"/>
          </w:tcPr>
          <w:p w14:paraId="3649C1F3" w14:textId="77777777" w:rsidR="007E4FA5" w:rsidRDefault="00C078E2" w:rsidP="00FC07BA">
            <w:pPr>
              <w:pStyle w:val="TableParagraph"/>
              <w:spacing w:line="194" w:lineRule="exact"/>
              <w:ind w:left="117"/>
              <w:rPr>
                <w:sz w:val="18"/>
              </w:rPr>
            </w:pPr>
            <w:r>
              <w:rPr>
                <w:sz w:val="18"/>
              </w:rPr>
              <w:t>Comment</w:t>
            </w:r>
          </w:p>
        </w:tc>
      </w:tr>
      <w:tr w:rsidR="007E4FA5" w14:paraId="728F98FF" w14:textId="77777777" w:rsidTr="006844EB">
        <w:trPr>
          <w:trHeight w:val="340"/>
        </w:trPr>
        <w:tc>
          <w:tcPr>
            <w:tcW w:w="5136" w:type="dxa"/>
            <w:shd w:val="clear" w:color="auto" w:fill="DEDEDE"/>
            <w:vAlign w:val="center"/>
          </w:tcPr>
          <w:p w14:paraId="5BC58C7A" w14:textId="77777777" w:rsidR="007E4FA5" w:rsidRDefault="00C078E2" w:rsidP="00FC07BA">
            <w:pPr>
              <w:pStyle w:val="TableParagraph"/>
              <w:ind w:left="117"/>
              <w:rPr>
                <w:sz w:val="18"/>
              </w:rPr>
            </w:pPr>
            <w:permStart w:id="1992778547" w:edGrp="everyone" w:colFirst="2" w:colLast="2"/>
            <w:r>
              <w:rPr>
                <w:sz w:val="18"/>
              </w:rPr>
              <w:t>Pedestrians</w:t>
            </w:r>
          </w:p>
        </w:tc>
        <w:tc>
          <w:tcPr>
            <w:tcW w:w="1843" w:type="dxa"/>
            <w:vAlign w:val="center"/>
          </w:tcPr>
          <w:p w14:paraId="44AB178F" w14:textId="77777777" w:rsidR="007E4FA5" w:rsidRDefault="00C078E2" w:rsidP="00FC07BA">
            <w:pPr>
              <w:pStyle w:val="TableParagraph"/>
              <w:spacing w:line="335" w:lineRule="exact"/>
              <w:ind w:left="117"/>
              <w:rPr>
                <w:sz w:val="18"/>
              </w:rPr>
            </w:pPr>
            <w:permStart w:id="2114812602" w:edGrp="everyone"/>
            <w:r w:rsidRPr="00355910">
              <w:rPr>
                <w:rFonts w:ascii="Wingdings" w:hAnsi="Wingdings"/>
                <w:sz w:val="28"/>
                <w:szCs w:val="28"/>
              </w:rPr>
              <w:t></w:t>
            </w:r>
            <w:permEnd w:id="2114812602"/>
            <w:r w:rsidRPr="00355910">
              <w:rPr>
                <w:rFonts w:ascii="Times New Roman" w:hAnsi="Times New Roman"/>
                <w:sz w:val="28"/>
                <w:szCs w:val="28"/>
              </w:rPr>
              <w:t xml:space="preserve"> </w:t>
            </w:r>
            <w:r>
              <w:rPr>
                <w:sz w:val="18"/>
              </w:rPr>
              <w:t xml:space="preserve">Yes </w:t>
            </w:r>
            <w:permStart w:id="2116626690" w:edGrp="everyone"/>
            <w:r w:rsidRPr="00355910">
              <w:rPr>
                <w:rFonts w:ascii="Wingdings" w:hAnsi="Wingdings"/>
                <w:sz w:val="28"/>
                <w:szCs w:val="28"/>
              </w:rPr>
              <w:t></w:t>
            </w:r>
            <w:permEnd w:id="2116626690"/>
            <w:r>
              <w:rPr>
                <w:rFonts w:ascii="Times New Roman" w:hAnsi="Times New Roman"/>
                <w:sz w:val="32"/>
              </w:rPr>
              <w:t xml:space="preserve"> </w:t>
            </w:r>
            <w:r>
              <w:rPr>
                <w:sz w:val="18"/>
              </w:rPr>
              <w:t>No</w:t>
            </w:r>
          </w:p>
        </w:tc>
        <w:tc>
          <w:tcPr>
            <w:tcW w:w="3652" w:type="dxa"/>
            <w:vAlign w:val="center"/>
          </w:tcPr>
          <w:p w14:paraId="72B3B0B9" w14:textId="77777777" w:rsidR="007E4FA5" w:rsidRDefault="007E4FA5" w:rsidP="00FC07BA">
            <w:pPr>
              <w:pStyle w:val="TableParagraph"/>
              <w:rPr>
                <w:rFonts w:ascii="Times New Roman"/>
                <w:sz w:val="18"/>
              </w:rPr>
            </w:pPr>
          </w:p>
        </w:tc>
      </w:tr>
      <w:tr w:rsidR="007E4FA5" w14:paraId="711508A6" w14:textId="77777777" w:rsidTr="006844EB">
        <w:trPr>
          <w:trHeight w:val="340"/>
        </w:trPr>
        <w:tc>
          <w:tcPr>
            <w:tcW w:w="5136" w:type="dxa"/>
            <w:shd w:val="clear" w:color="auto" w:fill="DEDEDE"/>
            <w:vAlign w:val="center"/>
          </w:tcPr>
          <w:p w14:paraId="09ED6F24" w14:textId="77777777" w:rsidR="007E4FA5" w:rsidRDefault="00C078E2" w:rsidP="00FC07BA">
            <w:pPr>
              <w:pStyle w:val="TableParagraph"/>
              <w:ind w:left="117"/>
              <w:rPr>
                <w:sz w:val="18"/>
              </w:rPr>
            </w:pPr>
            <w:permStart w:id="1133477848" w:edGrp="everyone" w:colFirst="2" w:colLast="2"/>
            <w:permEnd w:id="1992778547"/>
            <w:r>
              <w:rPr>
                <w:sz w:val="18"/>
              </w:rPr>
              <w:t>Cyclists</w:t>
            </w:r>
          </w:p>
        </w:tc>
        <w:tc>
          <w:tcPr>
            <w:tcW w:w="1843" w:type="dxa"/>
            <w:vAlign w:val="center"/>
          </w:tcPr>
          <w:p w14:paraId="74CD7F55" w14:textId="77777777" w:rsidR="007E4FA5" w:rsidRDefault="00C078E2" w:rsidP="00FC07BA">
            <w:pPr>
              <w:pStyle w:val="TableParagraph"/>
              <w:spacing w:line="335" w:lineRule="exact"/>
              <w:ind w:left="117"/>
              <w:rPr>
                <w:sz w:val="18"/>
              </w:rPr>
            </w:pPr>
            <w:permStart w:id="1430749151" w:edGrp="everyone"/>
            <w:r w:rsidRPr="00355910">
              <w:rPr>
                <w:rFonts w:ascii="Wingdings" w:hAnsi="Wingdings"/>
                <w:sz w:val="28"/>
                <w:szCs w:val="28"/>
              </w:rPr>
              <w:t></w:t>
            </w:r>
            <w:permEnd w:id="1430749151"/>
            <w:r>
              <w:rPr>
                <w:rFonts w:ascii="Times New Roman" w:hAnsi="Times New Roman"/>
                <w:sz w:val="32"/>
              </w:rPr>
              <w:t xml:space="preserve"> </w:t>
            </w:r>
            <w:r>
              <w:rPr>
                <w:sz w:val="18"/>
              </w:rPr>
              <w:t xml:space="preserve">Yes </w:t>
            </w:r>
            <w:permStart w:id="455899024" w:edGrp="everyone"/>
            <w:r w:rsidRPr="00355910">
              <w:rPr>
                <w:rFonts w:ascii="Wingdings" w:hAnsi="Wingdings"/>
                <w:sz w:val="28"/>
                <w:szCs w:val="28"/>
              </w:rPr>
              <w:t></w:t>
            </w:r>
            <w:permEnd w:id="455899024"/>
            <w:r>
              <w:rPr>
                <w:rFonts w:ascii="Times New Roman" w:hAnsi="Times New Roman"/>
                <w:sz w:val="32"/>
              </w:rPr>
              <w:t xml:space="preserve"> </w:t>
            </w:r>
            <w:r>
              <w:rPr>
                <w:sz w:val="18"/>
              </w:rPr>
              <w:t>No</w:t>
            </w:r>
          </w:p>
        </w:tc>
        <w:tc>
          <w:tcPr>
            <w:tcW w:w="3652" w:type="dxa"/>
            <w:vAlign w:val="center"/>
          </w:tcPr>
          <w:p w14:paraId="0A9AD61F" w14:textId="77777777" w:rsidR="007E4FA5" w:rsidRDefault="007E4FA5" w:rsidP="00FC07BA">
            <w:pPr>
              <w:pStyle w:val="TableParagraph"/>
              <w:rPr>
                <w:rFonts w:ascii="Times New Roman"/>
                <w:sz w:val="18"/>
              </w:rPr>
            </w:pPr>
          </w:p>
        </w:tc>
      </w:tr>
      <w:tr w:rsidR="007E4FA5" w14:paraId="5B409468" w14:textId="77777777" w:rsidTr="006844EB">
        <w:trPr>
          <w:trHeight w:val="340"/>
        </w:trPr>
        <w:tc>
          <w:tcPr>
            <w:tcW w:w="5136" w:type="dxa"/>
            <w:shd w:val="clear" w:color="auto" w:fill="DEDEDE"/>
            <w:vAlign w:val="center"/>
          </w:tcPr>
          <w:p w14:paraId="4EF9BAA5" w14:textId="77777777" w:rsidR="007E4FA5" w:rsidRDefault="00C078E2" w:rsidP="00FC07BA">
            <w:pPr>
              <w:pStyle w:val="TableParagraph"/>
              <w:ind w:left="117"/>
              <w:rPr>
                <w:sz w:val="18"/>
              </w:rPr>
            </w:pPr>
            <w:permStart w:id="1178171188" w:edGrp="everyone" w:colFirst="2" w:colLast="2"/>
            <w:permEnd w:id="1133477848"/>
            <w:r>
              <w:rPr>
                <w:sz w:val="18"/>
              </w:rPr>
              <w:t>Property Arrangements</w:t>
            </w:r>
          </w:p>
        </w:tc>
        <w:tc>
          <w:tcPr>
            <w:tcW w:w="1843" w:type="dxa"/>
            <w:vAlign w:val="center"/>
          </w:tcPr>
          <w:p w14:paraId="5D7A2CF9" w14:textId="77777777" w:rsidR="007E4FA5" w:rsidRDefault="00C078E2" w:rsidP="00FC07BA">
            <w:pPr>
              <w:pStyle w:val="TableParagraph"/>
              <w:spacing w:line="335" w:lineRule="exact"/>
              <w:ind w:left="117"/>
              <w:rPr>
                <w:sz w:val="18"/>
              </w:rPr>
            </w:pPr>
            <w:permStart w:id="1410288116" w:edGrp="everyone"/>
            <w:r w:rsidRPr="00355910">
              <w:rPr>
                <w:rFonts w:ascii="Wingdings" w:hAnsi="Wingdings"/>
                <w:sz w:val="28"/>
                <w:szCs w:val="28"/>
              </w:rPr>
              <w:t></w:t>
            </w:r>
            <w:permEnd w:id="1410288116"/>
            <w:r>
              <w:rPr>
                <w:rFonts w:ascii="Times New Roman" w:hAnsi="Times New Roman"/>
                <w:sz w:val="32"/>
              </w:rPr>
              <w:t xml:space="preserve"> </w:t>
            </w:r>
            <w:r>
              <w:rPr>
                <w:sz w:val="18"/>
              </w:rPr>
              <w:t xml:space="preserve">Yes </w:t>
            </w:r>
            <w:permStart w:id="1624003778" w:edGrp="everyone"/>
            <w:r w:rsidRPr="00355910">
              <w:rPr>
                <w:rFonts w:ascii="Wingdings" w:hAnsi="Wingdings"/>
                <w:sz w:val="28"/>
                <w:szCs w:val="28"/>
              </w:rPr>
              <w:t></w:t>
            </w:r>
            <w:permEnd w:id="1624003778"/>
            <w:r>
              <w:rPr>
                <w:rFonts w:ascii="Times New Roman" w:hAnsi="Times New Roman"/>
                <w:sz w:val="32"/>
              </w:rPr>
              <w:t xml:space="preserve"> </w:t>
            </w:r>
            <w:r>
              <w:rPr>
                <w:sz w:val="18"/>
              </w:rPr>
              <w:t>No</w:t>
            </w:r>
          </w:p>
        </w:tc>
        <w:tc>
          <w:tcPr>
            <w:tcW w:w="3652" w:type="dxa"/>
            <w:vAlign w:val="center"/>
          </w:tcPr>
          <w:p w14:paraId="331C2EEA" w14:textId="77777777" w:rsidR="007E4FA5" w:rsidRDefault="007E4FA5" w:rsidP="00FC07BA">
            <w:pPr>
              <w:pStyle w:val="TableParagraph"/>
              <w:rPr>
                <w:rFonts w:ascii="Times New Roman"/>
                <w:sz w:val="18"/>
              </w:rPr>
            </w:pPr>
          </w:p>
        </w:tc>
      </w:tr>
      <w:tr w:rsidR="007E4FA5" w14:paraId="342347C1" w14:textId="77777777" w:rsidTr="006844EB">
        <w:trPr>
          <w:trHeight w:val="340"/>
        </w:trPr>
        <w:tc>
          <w:tcPr>
            <w:tcW w:w="5136" w:type="dxa"/>
            <w:shd w:val="clear" w:color="auto" w:fill="DEDEDE"/>
            <w:vAlign w:val="center"/>
          </w:tcPr>
          <w:p w14:paraId="578A4BF9" w14:textId="77777777" w:rsidR="007E4FA5" w:rsidRDefault="00C078E2" w:rsidP="00FC07BA">
            <w:pPr>
              <w:pStyle w:val="TableParagraph"/>
              <w:ind w:left="117"/>
              <w:rPr>
                <w:sz w:val="18"/>
              </w:rPr>
            </w:pPr>
            <w:permStart w:id="2146450178" w:edGrp="everyone" w:colFirst="2" w:colLast="2"/>
            <w:permEnd w:id="1178171188"/>
            <w:r>
              <w:rPr>
                <w:sz w:val="18"/>
              </w:rPr>
              <w:t>Bus Access</w:t>
            </w:r>
          </w:p>
        </w:tc>
        <w:tc>
          <w:tcPr>
            <w:tcW w:w="1843" w:type="dxa"/>
            <w:vAlign w:val="center"/>
          </w:tcPr>
          <w:p w14:paraId="6F916266" w14:textId="77777777" w:rsidR="007E4FA5" w:rsidRDefault="00C078E2" w:rsidP="00FC07BA">
            <w:pPr>
              <w:pStyle w:val="TableParagraph"/>
              <w:spacing w:line="337" w:lineRule="exact"/>
              <w:ind w:left="117"/>
              <w:rPr>
                <w:sz w:val="18"/>
              </w:rPr>
            </w:pPr>
            <w:permStart w:id="675750401" w:edGrp="everyone"/>
            <w:r w:rsidRPr="00355910">
              <w:rPr>
                <w:rFonts w:ascii="Wingdings" w:hAnsi="Wingdings"/>
                <w:sz w:val="28"/>
                <w:szCs w:val="28"/>
              </w:rPr>
              <w:t></w:t>
            </w:r>
            <w:permEnd w:id="675750401"/>
            <w:r>
              <w:rPr>
                <w:rFonts w:ascii="Times New Roman" w:hAnsi="Times New Roman"/>
                <w:sz w:val="32"/>
              </w:rPr>
              <w:t xml:space="preserve"> </w:t>
            </w:r>
            <w:r>
              <w:rPr>
                <w:sz w:val="18"/>
              </w:rPr>
              <w:t xml:space="preserve">Yes </w:t>
            </w:r>
            <w:permStart w:id="1366979263" w:edGrp="everyone"/>
            <w:r w:rsidRPr="00355910">
              <w:rPr>
                <w:rFonts w:ascii="Wingdings" w:hAnsi="Wingdings"/>
                <w:sz w:val="28"/>
                <w:szCs w:val="28"/>
              </w:rPr>
              <w:t></w:t>
            </w:r>
            <w:permEnd w:id="1366979263"/>
            <w:r>
              <w:rPr>
                <w:rFonts w:ascii="Times New Roman" w:hAnsi="Times New Roman"/>
                <w:sz w:val="32"/>
              </w:rPr>
              <w:t xml:space="preserve"> </w:t>
            </w:r>
            <w:r>
              <w:rPr>
                <w:sz w:val="18"/>
              </w:rPr>
              <w:t>No</w:t>
            </w:r>
          </w:p>
        </w:tc>
        <w:tc>
          <w:tcPr>
            <w:tcW w:w="3652" w:type="dxa"/>
            <w:vAlign w:val="center"/>
          </w:tcPr>
          <w:p w14:paraId="3778E62E" w14:textId="77777777" w:rsidR="007E4FA5" w:rsidRDefault="007E4FA5" w:rsidP="00FC07BA">
            <w:pPr>
              <w:pStyle w:val="TableParagraph"/>
              <w:rPr>
                <w:rFonts w:ascii="Times New Roman"/>
                <w:sz w:val="18"/>
              </w:rPr>
            </w:pPr>
          </w:p>
        </w:tc>
      </w:tr>
      <w:tr w:rsidR="007E4FA5" w14:paraId="4CDCB132" w14:textId="77777777" w:rsidTr="006844EB">
        <w:trPr>
          <w:trHeight w:val="340"/>
        </w:trPr>
        <w:tc>
          <w:tcPr>
            <w:tcW w:w="5136" w:type="dxa"/>
            <w:tcBorders>
              <w:bottom w:val="single" w:sz="2" w:space="0" w:color="808080" w:themeColor="background1" w:themeShade="80"/>
            </w:tcBorders>
            <w:shd w:val="clear" w:color="auto" w:fill="DEDEDE"/>
            <w:vAlign w:val="center"/>
          </w:tcPr>
          <w:p w14:paraId="4884972C" w14:textId="77777777" w:rsidR="007E4FA5" w:rsidRDefault="00C078E2" w:rsidP="00FC07BA">
            <w:pPr>
              <w:pStyle w:val="TableParagraph"/>
              <w:ind w:left="117"/>
              <w:rPr>
                <w:sz w:val="18"/>
              </w:rPr>
            </w:pPr>
            <w:permStart w:id="1273692268" w:edGrp="everyone" w:colFirst="2" w:colLast="2"/>
            <w:permEnd w:id="2146450178"/>
            <w:r>
              <w:rPr>
                <w:sz w:val="18"/>
              </w:rPr>
              <w:t>Emergency Vehicle Access</w:t>
            </w:r>
          </w:p>
        </w:tc>
        <w:tc>
          <w:tcPr>
            <w:tcW w:w="1843" w:type="dxa"/>
            <w:tcBorders>
              <w:bottom w:val="single" w:sz="2" w:space="0" w:color="808080" w:themeColor="background1" w:themeShade="80"/>
            </w:tcBorders>
            <w:vAlign w:val="center"/>
          </w:tcPr>
          <w:p w14:paraId="21A84795" w14:textId="77777777" w:rsidR="007E4FA5" w:rsidRDefault="00C078E2" w:rsidP="00FC07BA">
            <w:pPr>
              <w:pStyle w:val="TableParagraph"/>
              <w:spacing w:line="335" w:lineRule="exact"/>
              <w:ind w:left="117"/>
              <w:rPr>
                <w:sz w:val="18"/>
              </w:rPr>
            </w:pPr>
            <w:permStart w:id="1863259823" w:edGrp="everyone"/>
            <w:r w:rsidRPr="00355910">
              <w:rPr>
                <w:rFonts w:ascii="Wingdings" w:hAnsi="Wingdings"/>
                <w:sz w:val="28"/>
                <w:szCs w:val="28"/>
              </w:rPr>
              <w:t></w:t>
            </w:r>
            <w:permEnd w:id="1863259823"/>
            <w:r>
              <w:rPr>
                <w:rFonts w:ascii="Times New Roman" w:hAnsi="Times New Roman"/>
                <w:sz w:val="32"/>
              </w:rPr>
              <w:t xml:space="preserve"> </w:t>
            </w:r>
            <w:r>
              <w:rPr>
                <w:sz w:val="18"/>
              </w:rPr>
              <w:t xml:space="preserve">Yes </w:t>
            </w:r>
            <w:permStart w:id="1865296687" w:edGrp="everyone"/>
            <w:r w:rsidRPr="00355910">
              <w:rPr>
                <w:rFonts w:ascii="Wingdings" w:hAnsi="Wingdings"/>
                <w:sz w:val="28"/>
                <w:szCs w:val="28"/>
              </w:rPr>
              <w:t></w:t>
            </w:r>
            <w:permEnd w:id="1865296687"/>
            <w:r>
              <w:rPr>
                <w:rFonts w:ascii="Times New Roman" w:hAnsi="Times New Roman"/>
                <w:sz w:val="32"/>
              </w:rPr>
              <w:t xml:space="preserve"> </w:t>
            </w:r>
            <w:r>
              <w:rPr>
                <w:sz w:val="18"/>
              </w:rPr>
              <w:t>No</w:t>
            </w:r>
          </w:p>
        </w:tc>
        <w:tc>
          <w:tcPr>
            <w:tcW w:w="3652" w:type="dxa"/>
            <w:tcBorders>
              <w:bottom w:val="single" w:sz="2" w:space="0" w:color="808080" w:themeColor="background1" w:themeShade="80"/>
            </w:tcBorders>
            <w:vAlign w:val="center"/>
          </w:tcPr>
          <w:p w14:paraId="4FCED560" w14:textId="77777777" w:rsidR="007E4FA5" w:rsidRDefault="007E4FA5" w:rsidP="00FC07BA">
            <w:pPr>
              <w:pStyle w:val="TableParagraph"/>
              <w:rPr>
                <w:rFonts w:ascii="Times New Roman"/>
                <w:sz w:val="18"/>
              </w:rPr>
            </w:pPr>
          </w:p>
        </w:tc>
      </w:tr>
      <w:tr w:rsidR="007E4FA5" w14:paraId="1D09BCE5" w14:textId="77777777" w:rsidTr="00097FCC">
        <w:trPr>
          <w:trHeight w:val="408"/>
        </w:trPr>
        <w:tc>
          <w:tcPr>
            <w:tcW w:w="5136" w:type="dxa"/>
            <w:shd w:val="clear" w:color="auto" w:fill="D9D9D9" w:themeFill="background1" w:themeFillShade="D9"/>
            <w:vAlign w:val="center"/>
          </w:tcPr>
          <w:p w14:paraId="4986A587" w14:textId="77777777" w:rsidR="007E4FA5" w:rsidRDefault="00C078E2" w:rsidP="00FC07BA">
            <w:pPr>
              <w:pStyle w:val="TableParagraph"/>
              <w:spacing w:line="199" w:lineRule="exact"/>
              <w:ind w:left="119"/>
              <w:rPr>
                <w:sz w:val="18"/>
              </w:rPr>
            </w:pPr>
            <w:permStart w:id="479869439" w:edGrp="everyone" w:colFirst="1" w:colLast="1"/>
            <w:permEnd w:id="1273692268"/>
            <w:r>
              <w:rPr>
                <w:sz w:val="18"/>
              </w:rPr>
              <w:t>Other (Please Specify)</w:t>
            </w:r>
          </w:p>
        </w:tc>
        <w:tc>
          <w:tcPr>
            <w:tcW w:w="5495" w:type="dxa"/>
            <w:gridSpan w:val="2"/>
            <w:vAlign w:val="center"/>
          </w:tcPr>
          <w:p w14:paraId="4D890821" w14:textId="77777777" w:rsidR="007E4FA5" w:rsidRDefault="007E4FA5" w:rsidP="00FC07BA">
            <w:pPr>
              <w:pStyle w:val="TableParagraph"/>
              <w:ind w:left="117"/>
              <w:rPr>
                <w:rFonts w:ascii="Times New Roman"/>
                <w:sz w:val="16"/>
              </w:rPr>
            </w:pPr>
          </w:p>
        </w:tc>
      </w:tr>
      <w:tr w:rsidR="007E4FA5" w14:paraId="32A94747" w14:textId="77777777" w:rsidTr="00097FCC">
        <w:trPr>
          <w:trHeight w:val="566"/>
        </w:trPr>
        <w:tc>
          <w:tcPr>
            <w:tcW w:w="5136" w:type="dxa"/>
            <w:shd w:val="clear" w:color="auto" w:fill="DEDEDE"/>
            <w:vAlign w:val="center"/>
          </w:tcPr>
          <w:p w14:paraId="19A06E0B" w14:textId="77777777" w:rsidR="007E4FA5" w:rsidRDefault="00C078E2" w:rsidP="00FC07BA">
            <w:pPr>
              <w:pStyle w:val="TableParagraph"/>
              <w:ind w:left="119" w:right="772"/>
              <w:rPr>
                <w:sz w:val="18"/>
              </w:rPr>
            </w:pPr>
            <w:permStart w:id="242578249" w:edGrp="everyone" w:colFirst="1" w:colLast="1"/>
            <w:permEnd w:id="479869439"/>
            <w:r>
              <w:rPr>
                <w:sz w:val="18"/>
              </w:rPr>
              <w:t xml:space="preserve">If </w:t>
            </w:r>
            <w:r>
              <w:rPr>
                <w:i/>
                <w:sz w:val="18"/>
              </w:rPr>
              <w:t xml:space="preserve">Yes </w:t>
            </w:r>
            <w:r>
              <w:rPr>
                <w:sz w:val="18"/>
              </w:rPr>
              <w:t>to any of the above, please explain what other provisions are proposed</w:t>
            </w:r>
          </w:p>
        </w:tc>
        <w:tc>
          <w:tcPr>
            <w:tcW w:w="5495" w:type="dxa"/>
            <w:gridSpan w:val="2"/>
            <w:vAlign w:val="center"/>
          </w:tcPr>
          <w:p w14:paraId="3AAA4F19" w14:textId="77777777" w:rsidR="007E4FA5" w:rsidRDefault="007E4FA5" w:rsidP="00FC07BA">
            <w:pPr>
              <w:pStyle w:val="TableParagraph"/>
              <w:ind w:left="117"/>
              <w:rPr>
                <w:rFonts w:ascii="Times New Roman"/>
                <w:sz w:val="18"/>
              </w:rPr>
            </w:pPr>
          </w:p>
        </w:tc>
      </w:tr>
      <w:tr w:rsidR="007E4FA5" w14:paraId="6DD4AAA3" w14:textId="77777777" w:rsidTr="00097FCC">
        <w:trPr>
          <w:trHeight w:val="623"/>
        </w:trPr>
        <w:tc>
          <w:tcPr>
            <w:tcW w:w="5136" w:type="dxa"/>
            <w:shd w:val="clear" w:color="auto" w:fill="DEDEDE"/>
            <w:vAlign w:val="center"/>
          </w:tcPr>
          <w:p w14:paraId="2320366D" w14:textId="77777777" w:rsidR="007E4FA5" w:rsidRDefault="00C078E2" w:rsidP="00FC07BA">
            <w:pPr>
              <w:pStyle w:val="TableParagraph"/>
              <w:ind w:left="119" w:right="312"/>
              <w:rPr>
                <w:sz w:val="18"/>
              </w:rPr>
            </w:pPr>
            <w:permStart w:id="901010335" w:edGrp="everyone" w:colFirst="1" w:colLast="1"/>
            <w:permEnd w:id="242578249"/>
            <w:r>
              <w:rPr>
                <w:sz w:val="18"/>
              </w:rPr>
              <w:t>What types of Barricades are to be used to cordon the site area for the plant (e.g. Traffic Cones, Barrier Boards?)</w:t>
            </w:r>
          </w:p>
        </w:tc>
        <w:tc>
          <w:tcPr>
            <w:tcW w:w="5495" w:type="dxa"/>
            <w:gridSpan w:val="2"/>
            <w:vAlign w:val="center"/>
          </w:tcPr>
          <w:p w14:paraId="25D4BFF4" w14:textId="77777777" w:rsidR="007E4FA5" w:rsidRDefault="007E4FA5" w:rsidP="00FC07BA">
            <w:pPr>
              <w:pStyle w:val="TableParagraph"/>
              <w:ind w:left="117"/>
              <w:rPr>
                <w:rFonts w:ascii="Times New Roman"/>
                <w:sz w:val="18"/>
              </w:rPr>
            </w:pPr>
          </w:p>
        </w:tc>
      </w:tr>
      <w:tr w:rsidR="007E4FA5" w14:paraId="5EA38896" w14:textId="77777777" w:rsidTr="00097FCC">
        <w:trPr>
          <w:trHeight w:val="513"/>
        </w:trPr>
        <w:tc>
          <w:tcPr>
            <w:tcW w:w="5136" w:type="dxa"/>
            <w:shd w:val="clear" w:color="auto" w:fill="DEDEDE"/>
            <w:vAlign w:val="center"/>
          </w:tcPr>
          <w:p w14:paraId="12A3157F" w14:textId="77777777" w:rsidR="007E4FA5" w:rsidRDefault="00C078E2" w:rsidP="00FC07BA">
            <w:pPr>
              <w:pStyle w:val="TableParagraph"/>
              <w:ind w:left="119" w:right="252"/>
              <w:rPr>
                <w:sz w:val="18"/>
              </w:rPr>
            </w:pPr>
            <w:permStart w:id="1169227793" w:edGrp="everyone" w:colFirst="1" w:colLast="1"/>
            <w:permEnd w:id="901010335"/>
            <w:r>
              <w:rPr>
                <w:sz w:val="18"/>
              </w:rPr>
              <w:t>Please list / detail all signs to be used and their positions to advise roads user of site area / situation</w:t>
            </w:r>
          </w:p>
        </w:tc>
        <w:tc>
          <w:tcPr>
            <w:tcW w:w="5495" w:type="dxa"/>
            <w:gridSpan w:val="2"/>
            <w:vAlign w:val="center"/>
          </w:tcPr>
          <w:p w14:paraId="157C5A5E" w14:textId="77777777" w:rsidR="007E4FA5" w:rsidRDefault="007E4FA5" w:rsidP="00FC07BA">
            <w:pPr>
              <w:pStyle w:val="TableParagraph"/>
              <w:ind w:left="117"/>
              <w:rPr>
                <w:rFonts w:ascii="Times New Roman"/>
                <w:sz w:val="18"/>
              </w:rPr>
            </w:pPr>
          </w:p>
        </w:tc>
      </w:tr>
      <w:permEnd w:id="1169227793"/>
    </w:tbl>
    <w:p w14:paraId="42BBC46C" w14:textId="77777777" w:rsidR="007E4FA5" w:rsidRDefault="007E4FA5" w:rsidP="00FC07BA">
      <w:pPr>
        <w:rPr>
          <w:b/>
          <w:i/>
          <w:sz w:val="12"/>
        </w:rPr>
      </w:pPr>
    </w:p>
    <w:tbl>
      <w:tblPr>
        <w:tblW w:w="10631" w:type="dxa"/>
        <w:tblInd w:w="12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0" w:type="dxa"/>
          <w:right w:w="0" w:type="dxa"/>
        </w:tblCellMar>
        <w:tblLook w:val="01E0" w:firstRow="1" w:lastRow="1" w:firstColumn="1" w:lastColumn="1" w:noHBand="0" w:noVBand="0"/>
      </w:tblPr>
      <w:tblGrid>
        <w:gridCol w:w="6533"/>
        <w:gridCol w:w="708"/>
        <w:gridCol w:w="1134"/>
        <w:gridCol w:w="1134"/>
        <w:gridCol w:w="1122"/>
      </w:tblGrid>
      <w:tr w:rsidR="007E4FA5" w14:paraId="0765D8CF" w14:textId="77777777" w:rsidTr="0003659D">
        <w:trPr>
          <w:trHeight w:val="284"/>
        </w:trPr>
        <w:tc>
          <w:tcPr>
            <w:tcW w:w="10631" w:type="dxa"/>
            <w:gridSpan w:val="5"/>
            <w:shd w:val="clear" w:color="auto" w:fill="DEDEDE"/>
            <w:vAlign w:val="center"/>
          </w:tcPr>
          <w:p w14:paraId="386B4C96" w14:textId="77777777" w:rsidR="007E4FA5" w:rsidRPr="0003659D" w:rsidRDefault="00C078E2" w:rsidP="00FC07BA">
            <w:pPr>
              <w:pStyle w:val="TableParagraph"/>
              <w:spacing w:line="215" w:lineRule="exact"/>
              <w:ind w:left="108"/>
              <w:rPr>
                <w:b/>
                <w:sz w:val="18"/>
                <w:szCs w:val="18"/>
              </w:rPr>
            </w:pPr>
            <w:r w:rsidRPr="0003659D">
              <w:rPr>
                <w:b/>
                <w:sz w:val="18"/>
                <w:szCs w:val="18"/>
              </w:rPr>
              <w:t xml:space="preserve">Section </w:t>
            </w:r>
            <w:r w:rsidR="004F20D9" w:rsidRPr="0003659D">
              <w:rPr>
                <w:b/>
                <w:sz w:val="18"/>
                <w:szCs w:val="18"/>
              </w:rPr>
              <w:t>11:</w:t>
            </w:r>
            <w:r w:rsidRPr="0003659D">
              <w:rPr>
                <w:b/>
                <w:sz w:val="18"/>
                <w:szCs w:val="18"/>
              </w:rPr>
              <w:t xml:space="preserve"> Road Closure Fees</w:t>
            </w:r>
          </w:p>
        </w:tc>
      </w:tr>
      <w:tr w:rsidR="00B85ADF" w14:paraId="1D5A1EF2" w14:textId="77777777" w:rsidTr="00E8481A">
        <w:trPr>
          <w:trHeight w:val="373"/>
        </w:trPr>
        <w:tc>
          <w:tcPr>
            <w:tcW w:w="10631" w:type="dxa"/>
            <w:gridSpan w:val="5"/>
            <w:shd w:val="clear" w:color="auto" w:fill="D9D9D9" w:themeFill="background1" w:themeFillShade="D9"/>
            <w:vAlign w:val="center"/>
          </w:tcPr>
          <w:p w14:paraId="693B2728" w14:textId="77777777" w:rsidR="00B85ADF" w:rsidRPr="007E4972" w:rsidRDefault="00B85ADF" w:rsidP="00FC07BA">
            <w:pPr>
              <w:pStyle w:val="TableParagraph"/>
              <w:ind w:left="119" w:right="312"/>
              <w:rPr>
                <w:sz w:val="18"/>
                <w:szCs w:val="18"/>
              </w:rPr>
            </w:pPr>
            <w:r w:rsidRPr="00B85ADF">
              <w:rPr>
                <w:sz w:val="18"/>
              </w:rPr>
              <w:t>The</w:t>
            </w:r>
            <w:r w:rsidRPr="007E4972">
              <w:rPr>
                <w:sz w:val="18"/>
                <w:szCs w:val="18"/>
              </w:rPr>
              <w:t xml:space="preserve"> Application Fee is payable upon lodgement</w:t>
            </w:r>
            <w:r>
              <w:rPr>
                <w:sz w:val="18"/>
                <w:szCs w:val="18"/>
              </w:rPr>
              <w:t xml:space="preserve">. </w:t>
            </w:r>
            <w:r w:rsidRPr="00B43FD4">
              <w:rPr>
                <w:sz w:val="18"/>
                <w:szCs w:val="18"/>
              </w:rPr>
              <w:t>Council will advise you of additional fees after assessment of the application and payment will be required prior to approval of the Permit</w:t>
            </w:r>
            <w:r>
              <w:rPr>
                <w:sz w:val="18"/>
                <w:szCs w:val="18"/>
              </w:rPr>
              <w:t xml:space="preserve"> and installation of the signage</w:t>
            </w:r>
            <w:r w:rsidRPr="00B43FD4">
              <w:rPr>
                <w:sz w:val="18"/>
                <w:szCs w:val="18"/>
              </w:rPr>
              <w:t>.</w:t>
            </w:r>
          </w:p>
        </w:tc>
      </w:tr>
      <w:tr w:rsidR="00980E9C" w14:paraId="20BD0587" w14:textId="77777777" w:rsidTr="006844EB">
        <w:trPr>
          <w:trHeight w:val="284"/>
        </w:trPr>
        <w:tc>
          <w:tcPr>
            <w:tcW w:w="6533" w:type="dxa"/>
            <w:shd w:val="clear" w:color="auto" w:fill="D9D9D9" w:themeFill="background1" w:themeFillShade="D9"/>
            <w:vAlign w:val="center"/>
          </w:tcPr>
          <w:p w14:paraId="4A388E29" w14:textId="77777777" w:rsidR="00980E9C" w:rsidRPr="008403CE" w:rsidRDefault="00980E9C" w:rsidP="00FC07BA">
            <w:pPr>
              <w:pStyle w:val="TableParagraph"/>
              <w:ind w:left="117" w:right="252"/>
              <w:rPr>
                <w:rFonts w:ascii="Times New Roman"/>
                <w:b/>
                <w:sz w:val="12"/>
              </w:rPr>
            </w:pPr>
            <w:r w:rsidRPr="008403CE">
              <w:rPr>
                <w:b/>
                <w:sz w:val="18"/>
              </w:rPr>
              <w:t>Description</w:t>
            </w:r>
          </w:p>
        </w:tc>
        <w:tc>
          <w:tcPr>
            <w:tcW w:w="708" w:type="dxa"/>
            <w:shd w:val="clear" w:color="auto" w:fill="D9D9D9" w:themeFill="background1" w:themeFillShade="D9"/>
            <w:vAlign w:val="center"/>
          </w:tcPr>
          <w:p w14:paraId="2561F598" w14:textId="1B12B2F9" w:rsidR="00980E9C" w:rsidRPr="008403CE" w:rsidRDefault="00980E9C" w:rsidP="004A32F5">
            <w:pPr>
              <w:pStyle w:val="TableParagraph"/>
              <w:spacing w:line="164" w:lineRule="exact"/>
              <w:ind w:left="162" w:right="130"/>
              <w:jc w:val="center"/>
              <w:rPr>
                <w:rFonts w:ascii="Times New Roman"/>
                <w:b/>
                <w:sz w:val="12"/>
              </w:rPr>
            </w:pPr>
            <w:r w:rsidRPr="008403CE">
              <w:rPr>
                <w:b/>
                <w:sz w:val="18"/>
                <w:szCs w:val="18"/>
              </w:rPr>
              <w:t>Unit</w:t>
            </w:r>
          </w:p>
        </w:tc>
        <w:tc>
          <w:tcPr>
            <w:tcW w:w="1134" w:type="dxa"/>
            <w:shd w:val="clear" w:color="auto" w:fill="D9D9D9"/>
            <w:vAlign w:val="center"/>
          </w:tcPr>
          <w:p w14:paraId="3A178D3A" w14:textId="71D401DB" w:rsidR="00980E9C" w:rsidRPr="008403CE" w:rsidRDefault="00980E9C" w:rsidP="004A32F5">
            <w:pPr>
              <w:pStyle w:val="TableParagraph"/>
              <w:spacing w:line="164" w:lineRule="exact"/>
              <w:ind w:left="162" w:right="130"/>
              <w:jc w:val="center"/>
              <w:rPr>
                <w:b/>
                <w:sz w:val="18"/>
                <w:szCs w:val="18"/>
              </w:rPr>
            </w:pPr>
            <w:r w:rsidRPr="008403CE">
              <w:rPr>
                <w:b/>
                <w:sz w:val="18"/>
                <w:szCs w:val="18"/>
              </w:rPr>
              <w:t xml:space="preserve"> Amount</w:t>
            </w:r>
          </w:p>
        </w:tc>
        <w:tc>
          <w:tcPr>
            <w:tcW w:w="1134" w:type="dxa"/>
            <w:shd w:val="clear" w:color="auto" w:fill="D9D9D9"/>
            <w:vAlign w:val="center"/>
          </w:tcPr>
          <w:p w14:paraId="3491CF13" w14:textId="6D5825FE" w:rsidR="00980E9C" w:rsidRPr="008403CE" w:rsidRDefault="00980E9C" w:rsidP="004A32F5">
            <w:pPr>
              <w:pStyle w:val="TableParagraph"/>
              <w:spacing w:line="164" w:lineRule="exact"/>
              <w:ind w:left="273"/>
              <w:jc w:val="center"/>
              <w:rPr>
                <w:b/>
                <w:sz w:val="18"/>
                <w:szCs w:val="18"/>
              </w:rPr>
            </w:pPr>
            <w:r w:rsidRPr="008403CE">
              <w:rPr>
                <w:b/>
                <w:sz w:val="18"/>
                <w:szCs w:val="18"/>
              </w:rPr>
              <w:t xml:space="preserve">Quantity </w:t>
            </w:r>
          </w:p>
        </w:tc>
        <w:tc>
          <w:tcPr>
            <w:tcW w:w="1122" w:type="dxa"/>
            <w:shd w:val="clear" w:color="auto" w:fill="D9D9D9"/>
            <w:vAlign w:val="center"/>
          </w:tcPr>
          <w:p w14:paraId="58C1E00C" w14:textId="77777777" w:rsidR="00980E9C" w:rsidRPr="008403CE" w:rsidRDefault="00980E9C" w:rsidP="004A32F5">
            <w:pPr>
              <w:pStyle w:val="TableParagraph"/>
              <w:spacing w:line="164" w:lineRule="exact"/>
              <w:ind w:left="400"/>
              <w:jc w:val="center"/>
              <w:rPr>
                <w:b/>
                <w:sz w:val="18"/>
                <w:szCs w:val="18"/>
              </w:rPr>
            </w:pPr>
            <w:r w:rsidRPr="008403CE">
              <w:rPr>
                <w:b/>
                <w:sz w:val="18"/>
                <w:szCs w:val="18"/>
              </w:rPr>
              <w:t>Cost</w:t>
            </w:r>
          </w:p>
        </w:tc>
      </w:tr>
      <w:tr w:rsidR="00980E9C" w14:paraId="1AF9CC10" w14:textId="77777777" w:rsidTr="006844EB">
        <w:trPr>
          <w:trHeight w:val="283"/>
        </w:trPr>
        <w:tc>
          <w:tcPr>
            <w:tcW w:w="6533" w:type="dxa"/>
            <w:vAlign w:val="center"/>
          </w:tcPr>
          <w:p w14:paraId="3B5DEE21" w14:textId="69B66FCA" w:rsidR="00980E9C" w:rsidRPr="008403CE" w:rsidRDefault="00980E9C" w:rsidP="00980E9C">
            <w:pPr>
              <w:pStyle w:val="TableParagraph"/>
              <w:spacing w:line="206" w:lineRule="exact"/>
              <w:ind w:left="117"/>
              <w:rPr>
                <w:sz w:val="18"/>
                <w:szCs w:val="18"/>
              </w:rPr>
            </w:pPr>
            <w:r w:rsidRPr="008403CE">
              <w:rPr>
                <w:sz w:val="18"/>
                <w:szCs w:val="18"/>
              </w:rPr>
              <w:t>Temporary Full Road Closure Application Fee (Non-refundable)*</w:t>
            </w:r>
          </w:p>
        </w:tc>
        <w:tc>
          <w:tcPr>
            <w:tcW w:w="708" w:type="dxa"/>
            <w:vAlign w:val="center"/>
          </w:tcPr>
          <w:p w14:paraId="0E89C55E" w14:textId="2C3669AD" w:rsidR="00980E9C" w:rsidRPr="008403CE" w:rsidRDefault="00980E9C" w:rsidP="004A32F5">
            <w:pPr>
              <w:pStyle w:val="TableParagraph"/>
              <w:spacing w:line="206" w:lineRule="exact"/>
              <w:ind w:left="117"/>
              <w:jc w:val="center"/>
              <w:rPr>
                <w:sz w:val="18"/>
                <w:szCs w:val="18"/>
              </w:rPr>
            </w:pPr>
            <w:r w:rsidRPr="008403CE">
              <w:rPr>
                <w:sz w:val="18"/>
                <w:szCs w:val="18"/>
              </w:rPr>
              <w:t>Item</w:t>
            </w:r>
          </w:p>
        </w:tc>
        <w:tc>
          <w:tcPr>
            <w:tcW w:w="1134" w:type="dxa"/>
            <w:vAlign w:val="center"/>
          </w:tcPr>
          <w:p w14:paraId="566558E6" w14:textId="79675AA1" w:rsidR="00980E9C" w:rsidRPr="008403CE" w:rsidRDefault="00980E9C" w:rsidP="00980E9C">
            <w:pPr>
              <w:pStyle w:val="TableParagraph"/>
              <w:ind w:left="25"/>
              <w:jc w:val="center"/>
              <w:rPr>
                <w:sz w:val="18"/>
                <w:szCs w:val="18"/>
              </w:rPr>
            </w:pPr>
            <w:r w:rsidRPr="008403CE">
              <w:rPr>
                <w:sz w:val="18"/>
                <w:szCs w:val="18"/>
              </w:rPr>
              <w:t>$</w:t>
            </w:r>
            <w:r w:rsidR="00F61215">
              <w:rPr>
                <w:sz w:val="18"/>
                <w:szCs w:val="18"/>
              </w:rPr>
              <w:t>5</w:t>
            </w:r>
            <w:r w:rsidR="007C4D03">
              <w:rPr>
                <w:sz w:val="18"/>
                <w:szCs w:val="18"/>
              </w:rPr>
              <w:t>7</w:t>
            </w:r>
            <w:r w:rsidR="00F61215">
              <w:rPr>
                <w:sz w:val="18"/>
                <w:szCs w:val="18"/>
              </w:rPr>
              <w:t>5.20</w:t>
            </w:r>
          </w:p>
        </w:tc>
        <w:tc>
          <w:tcPr>
            <w:tcW w:w="1134" w:type="dxa"/>
            <w:vAlign w:val="center"/>
          </w:tcPr>
          <w:p w14:paraId="091060C6" w14:textId="07CD22BA" w:rsidR="00980E9C" w:rsidRPr="008403CE" w:rsidRDefault="004A32F5" w:rsidP="00980E9C">
            <w:pPr>
              <w:pStyle w:val="TableParagraph"/>
              <w:ind w:right="84"/>
              <w:jc w:val="center"/>
              <w:rPr>
                <w:sz w:val="18"/>
                <w:szCs w:val="18"/>
              </w:rPr>
            </w:pPr>
            <w:r w:rsidRPr="008403CE">
              <w:rPr>
                <w:sz w:val="18"/>
                <w:szCs w:val="18"/>
              </w:rPr>
              <w:t>1</w:t>
            </w:r>
          </w:p>
        </w:tc>
        <w:tc>
          <w:tcPr>
            <w:tcW w:w="1122" w:type="dxa"/>
            <w:vAlign w:val="center"/>
          </w:tcPr>
          <w:p w14:paraId="545D5103" w14:textId="300CDAA8" w:rsidR="00980E9C" w:rsidRPr="008403CE" w:rsidRDefault="00980E9C" w:rsidP="00980E9C">
            <w:pPr>
              <w:pStyle w:val="TableParagraph"/>
              <w:ind w:left="281"/>
              <w:jc w:val="center"/>
              <w:rPr>
                <w:b/>
                <w:sz w:val="18"/>
                <w:szCs w:val="18"/>
              </w:rPr>
            </w:pPr>
            <w:r w:rsidRPr="008403CE">
              <w:rPr>
                <w:b/>
                <w:sz w:val="18"/>
                <w:szCs w:val="18"/>
              </w:rPr>
              <w:t>$</w:t>
            </w:r>
            <w:r w:rsidR="00FB543F">
              <w:rPr>
                <w:b/>
                <w:sz w:val="18"/>
                <w:szCs w:val="18"/>
              </w:rPr>
              <w:t>5</w:t>
            </w:r>
            <w:r w:rsidR="007C4D03">
              <w:rPr>
                <w:b/>
                <w:sz w:val="18"/>
                <w:szCs w:val="18"/>
              </w:rPr>
              <w:t>7</w:t>
            </w:r>
            <w:r w:rsidR="00FB543F">
              <w:rPr>
                <w:b/>
                <w:sz w:val="18"/>
                <w:szCs w:val="18"/>
              </w:rPr>
              <w:t>5.20</w:t>
            </w:r>
          </w:p>
        </w:tc>
      </w:tr>
      <w:tr w:rsidR="00980E9C" w14:paraId="67D06789" w14:textId="77777777" w:rsidTr="006844EB">
        <w:trPr>
          <w:trHeight w:val="283"/>
        </w:trPr>
        <w:tc>
          <w:tcPr>
            <w:tcW w:w="6533" w:type="dxa"/>
            <w:vAlign w:val="center"/>
          </w:tcPr>
          <w:p w14:paraId="616FC83C" w14:textId="270A839A" w:rsidR="00980E9C" w:rsidRPr="008403CE" w:rsidRDefault="00980E9C" w:rsidP="00980E9C">
            <w:pPr>
              <w:pStyle w:val="TableParagraph"/>
              <w:spacing w:line="202" w:lineRule="exact"/>
              <w:ind w:left="117" w:right="2016"/>
              <w:rPr>
                <w:sz w:val="18"/>
                <w:szCs w:val="18"/>
              </w:rPr>
            </w:pPr>
            <w:r w:rsidRPr="008403CE">
              <w:rPr>
                <w:sz w:val="18"/>
                <w:szCs w:val="18"/>
              </w:rPr>
              <w:t xml:space="preserve">Referral to Local Traffic Committee </w:t>
            </w:r>
            <w:r w:rsidR="0099339D">
              <w:rPr>
                <w:sz w:val="18"/>
                <w:szCs w:val="18"/>
              </w:rPr>
              <w:t xml:space="preserve">– per application </w:t>
            </w:r>
          </w:p>
        </w:tc>
        <w:tc>
          <w:tcPr>
            <w:tcW w:w="708" w:type="dxa"/>
            <w:vAlign w:val="center"/>
          </w:tcPr>
          <w:p w14:paraId="7C1651D5" w14:textId="2ED745D2" w:rsidR="00980E9C" w:rsidRPr="008403CE" w:rsidRDefault="00980E9C" w:rsidP="004A32F5">
            <w:pPr>
              <w:pStyle w:val="TableParagraph"/>
              <w:spacing w:line="206" w:lineRule="exact"/>
              <w:ind w:left="117"/>
              <w:jc w:val="center"/>
              <w:rPr>
                <w:sz w:val="18"/>
                <w:szCs w:val="18"/>
              </w:rPr>
            </w:pPr>
            <w:r w:rsidRPr="008403CE">
              <w:rPr>
                <w:sz w:val="18"/>
                <w:szCs w:val="18"/>
              </w:rPr>
              <w:t>Item</w:t>
            </w:r>
          </w:p>
        </w:tc>
        <w:tc>
          <w:tcPr>
            <w:tcW w:w="1134" w:type="dxa"/>
            <w:vAlign w:val="center"/>
          </w:tcPr>
          <w:p w14:paraId="7F4E5847" w14:textId="334971C9" w:rsidR="00980E9C" w:rsidRPr="008403CE" w:rsidRDefault="00980E9C" w:rsidP="00980E9C">
            <w:pPr>
              <w:pStyle w:val="TableParagraph"/>
              <w:ind w:left="25"/>
              <w:jc w:val="center"/>
              <w:rPr>
                <w:sz w:val="18"/>
                <w:szCs w:val="18"/>
              </w:rPr>
            </w:pPr>
            <w:r w:rsidRPr="008403CE">
              <w:rPr>
                <w:sz w:val="18"/>
                <w:szCs w:val="18"/>
              </w:rPr>
              <w:t>$</w:t>
            </w:r>
            <w:r w:rsidR="00F61215">
              <w:rPr>
                <w:sz w:val="18"/>
                <w:szCs w:val="18"/>
              </w:rPr>
              <w:t>5</w:t>
            </w:r>
            <w:r w:rsidR="007C4D03">
              <w:rPr>
                <w:sz w:val="18"/>
                <w:szCs w:val="18"/>
              </w:rPr>
              <w:t>99.10</w:t>
            </w:r>
          </w:p>
        </w:tc>
        <w:tc>
          <w:tcPr>
            <w:tcW w:w="1134" w:type="dxa"/>
            <w:vAlign w:val="center"/>
          </w:tcPr>
          <w:p w14:paraId="7B9D9E64" w14:textId="63B9EACC" w:rsidR="00980E9C" w:rsidRPr="008403CE" w:rsidRDefault="004A32F5" w:rsidP="00980E9C">
            <w:pPr>
              <w:pStyle w:val="TableParagraph"/>
              <w:ind w:right="81"/>
              <w:jc w:val="center"/>
              <w:rPr>
                <w:sz w:val="18"/>
                <w:szCs w:val="18"/>
              </w:rPr>
            </w:pPr>
            <w:r w:rsidRPr="008403CE">
              <w:rPr>
                <w:sz w:val="18"/>
                <w:szCs w:val="18"/>
              </w:rPr>
              <w:t>1</w:t>
            </w:r>
          </w:p>
        </w:tc>
        <w:tc>
          <w:tcPr>
            <w:tcW w:w="1122" w:type="dxa"/>
            <w:vAlign w:val="center"/>
          </w:tcPr>
          <w:p w14:paraId="68D2533E" w14:textId="6D4B0C45" w:rsidR="00980E9C" w:rsidRPr="008403CE" w:rsidRDefault="00980E9C" w:rsidP="00980E9C">
            <w:pPr>
              <w:pStyle w:val="TableParagraph"/>
              <w:ind w:left="281"/>
              <w:jc w:val="center"/>
              <w:rPr>
                <w:b/>
                <w:sz w:val="18"/>
                <w:szCs w:val="18"/>
              </w:rPr>
            </w:pPr>
            <w:r w:rsidRPr="008403CE">
              <w:rPr>
                <w:b/>
                <w:sz w:val="18"/>
                <w:szCs w:val="18"/>
              </w:rPr>
              <w:t>$</w:t>
            </w:r>
            <w:r w:rsidR="00FB543F">
              <w:rPr>
                <w:b/>
                <w:sz w:val="18"/>
                <w:szCs w:val="18"/>
              </w:rPr>
              <w:t>5</w:t>
            </w:r>
            <w:r w:rsidR="007C4D03">
              <w:rPr>
                <w:b/>
                <w:sz w:val="18"/>
                <w:szCs w:val="18"/>
              </w:rPr>
              <w:t>99</w:t>
            </w:r>
            <w:r w:rsidR="00FB543F">
              <w:rPr>
                <w:b/>
                <w:sz w:val="18"/>
                <w:szCs w:val="18"/>
              </w:rPr>
              <w:t>.</w:t>
            </w:r>
            <w:r w:rsidR="007C4D03">
              <w:rPr>
                <w:b/>
                <w:sz w:val="18"/>
                <w:szCs w:val="18"/>
              </w:rPr>
              <w:t>1</w:t>
            </w:r>
            <w:r w:rsidR="00FB543F">
              <w:rPr>
                <w:b/>
                <w:sz w:val="18"/>
                <w:szCs w:val="18"/>
              </w:rPr>
              <w:t>0</w:t>
            </w:r>
          </w:p>
        </w:tc>
      </w:tr>
      <w:tr w:rsidR="00980E9C" w14:paraId="137C73B2" w14:textId="77777777" w:rsidTr="006844EB">
        <w:trPr>
          <w:trHeight w:val="283"/>
        </w:trPr>
        <w:tc>
          <w:tcPr>
            <w:tcW w:w="6533" w:type="dxa"/>
            <w:vAlign w:val="center"/>
          </w:tcPr>
          <w:p w14:paraId="54846EC7" w14:textId="429ADA97" w:rsidR="00980E9C" w:rsidRPr="008403CE" w:rsidRDefault="00980E9C" w:rsidP="006844EB">
            <w:pPr>
              <w:pStyle w:val="TableParagraph"/>
              <w:spacing w:line="202" w:lineRule="exact"/>
              <w:ind w:left="117" w:right="139"/>
              <w:rPr>
                <w:sz w:val="18"/>
                <w:szCs w:val="18"/>
              </w:rPr>
            </w:pPr>
            <w:permStart w:id="2095540544" w:edGrp="everyone" w:colFirst="3" w:colLast="3"/>
            <w:permStart w:id="86838118" w:edGrp="everyone" w:colFirst="4" w:colLast="4"/>
            <w:r w:rsidRPr="008403CE">
              <w:rPr>
                <w:sz w:val="18"/>
                <w:szCs w:val="18"/>
              </w:rPr>
              <w:t xml:space="preserve">Road Occupation Fee for Temporary Full Road </w:t>
            </w:r>
            <w:r w:rsidR="006844EB" w:rsidRPr="008403CE">
              <w:rPr>
                <w:sz w:val="18"/>
                <w:szCs w:val="18"/>
              </w:rPr>
              <w:t>c</w:t>
            </w:r>
            <w:r w:rsidRPr="008403CE">
              <w:rPr>
                <w:sz w:val="18"/>
                <w:szCs w:val="18"/>
              </w:rPr>
              <w:t>losure - half day OR</w:t>
            </w:r>
          </w:p>
        </w:tc>
        <w:tc>
          <w:tcPr>
            <w:tcW w:w="708" w:type="dxa"/>
            <w:vAlign w:val="center"/>
          </w:tcPr>
          <w:p w14:paraId="705C065E" w14:textId="71DD44C9" w:rsidR="00980E9C" w:rsidRPr="008403CE" w:rsidRDefault="00980E9C" w:rsidP="004A32F5">
            <w:pPr>
              <w:pStyle w:val="TableParagraph"/>
              <w:spacing w:line="206" w:lineRule="exact"/>
              <w:ind w:left="117"/>
              <w:jc w:val="center"/>
              <w:rPr>
                <w:sz w:val="18"/>
                <w:szCs w:val="18"/>
              </w:rPr>
            </w:pPr>
            <w:r w:rsidRPr="008403CE">
              <w:rPr>
                <w:sz w:val="18"/>
                <w:szCs w:val="18"/>
              </w:rPr>
              <w:t>Half-day</w:t>
            </w:r>
          </w:p>
        </w:tc>
        <w:tc>
          <w:tcPr>
            <w:tcW w:w="1134" w:type="dxa"/>
            <w:vAlign w:val="center"/>
          </w:tcPr>
          <w:p w14:paraId="156D2FD3" w14:textId="424664F6" w:rsidR="00980E9C" w:rsidRPr="008403CE" w:rsidRDefault="004A32F5" w:rsidP="00980E9C">
            <w:pPr>
              <w:pStyle w:val="TableParagraph"/>
              <w:ind w:left="25"/>
              <w:jc w:val="center"/>
              <w:rPr>
                <w:sz w:val="18"/>
                <w:szCs w:val="18"/>
              </w:rPr>
            </w:pPr>
            <w:r w:rsidRPr="008403CE">
              <w:rPr>
                <w:sz w:val="18"/>
                <w:szCs w:val="18"/>
              </w:rPr>
              <w:t>$</w:t>
            </w:r>
            <w:r w:rsidR="00F61215">
              <w:rPr>
                <w:sz w:val="18"/>
                <w:szCs w:val="18"/>
              </w:rPr>
              <w:t>2</w:t>
            </w:r>
            <w:r w:rsidR="00650ABF">
              <w:rPr>
                <w:sz w:val="18"/>
                <w:szCs w:val="18"/>
              </w:rPr>
              <w:t>8</w:t>
            </w:r>
            <w:r w:rsidR="00F61215">
              <w:rPr>
                <w:sz w:val="18"/>
                <w:szCs w:val="18"/>
              </w:rPr>
              <w:t>7.60</w:t>
            </w:r>
          </w:p>
        </w:tc>
        <w:tc>
          <w:tcPr>
            <w:tcW w:w="1134" w:type="dxa"/>
            <w:vAlign w:val="center"/>
          </w:tcPr>
          <w:p w14:paraId="18D065E1" w14:textId="77777777" w:rsidR="00980E9C" w:rsidRPr="008403CE" w:rsidRDefault="00980E9C" w:rsidP="00980E9C">
            <w:pPr>
              <w:pStyle w:val="TableParagraph"/>
              <w:ind w:right="81"/>
              <w:jc w:val="center"/>
              <w:rPr>
                <w:sz w:val="18"/>
                <w:szCs w:val="18"/>
              </w:rPr>
            </w:pPr>
          </w:p>
        </w:tc>
        <w:tc>
          <w:tcPr>
            <w:tcW w:w="1122" w:type="dxa"/>
            <w:vAlign w:val="center"/>
          </w:tcPr>
          <w:p w14:paraId="0DE1335F" w14:textId="77777777" w:rsidR="00980E9C" w:rsidRPr="008403CE" w:rsidRDefault="00980E9C" w:rsidP="00980E9C">
            <w:pPr>
              <w:pStyle w:val="TableParagraph"/>
              <w:ind w:left="281"/>
              <w:jc w:val="center"/>
              <w:rPr>
                <w:b/>
                <w:sz w:val="18"/>
                <w:szCs w:val="18"/>
              </w:rPr>
            </w:pPr>
          </w:p>
        </w:tc>
      </w:tr>
      <w:tr w:rsidR="00980E9C" w14:paraId="0CABCB22" w14:textId="77777777" w:rsidTr="006844EB">
        <w:trPr>
          <w:trHeight w:val="283"/>
        </w:trPr>
        <w:tc>
          <w:tcPr>
            <w:tcW w:w="6533" w:type="dxa"/>
            <w:vAlign w:val="center"/>
          </w:tcPr>
          <w:p w14:paraId="64CC1E78" w14:textId="77777777" w:rsidR="00980E9C" w:rsidRPr="008403CE" w:rsidRDefault="00980E9C" w:rsidP="006844EB">
            <w:pPr>
              <w:pStyle w:val="TableParagraph"/>
              <w:spacing w:line="202" w:lineRule="exact"/>
              <w:ind w:left="117" w:right="564"/>
              <w:rPr>
                <w:sz w:val="18"/>
                <w:szCs w:val="18"/>
              </w:rPr>
            </w:pPr>
            <w:permStart w:id="1522809127" w:edGrp="everyone" w:colFirst="3" w:colLast="3"/>
            <w:permStart w:id="658661673" w:edGrp="everyone" w:colFirst="4" w:colLast="4"/>
            <w:permEnd w:id="2095540544"/>
            <w:permEnd w:id="86838118"/>
            <w:r w:rsidRPr="008403CE">
              <w:rPr>
                <w:sz w:val="18"/>
                <w:szCs w:val="18"/>
              </w:rPr>
              <w:t>Road Occupation Fee for Temporary Full Road Closure - per day</w:t>
            </w:r>
          </w:p>
        </w:tc>
        <w:tc>
          <w:tcPr>
            <w:tcW w:w="708" w:type="dxa"/>
            <w:vAlign w:val="center"/>
          </w:tcPr>
          <w:p w14:paraId="7A5A6957" w14:textId="621B60CD" w:rsidR="00980E9C" w:rsidRPr="008403CE" w:rsidRDefault="00980E9C" w:rsidP="004A32F5">
            <w:pPr>
              <w:pStyle w:val="TableParagraph"/>
              <w:spacing w:line="206" w:lineRule="exact"/>
              <w:ind w:left="117"/>
              <w:jc w:val="center"/>
              <w:rPr>
                <w:sz w:val="18"/>
                <w:szCs w:val="18"/>
              </w:rPr>
            </w:pPr>
            <w:r w:rsidRPr="008403CE">
              <w:rPr>
                <w:sz w:val="18"/>
                <w:szCs w:val="18"/>
              </w:rPr>
              <w:t>Days</w:t>
            </w:r>
          </w:p>
        </w:tc>
        <w:tc>
          <w:tcPr>
            <w:tcW w:w="1134" w:type="dxa"/>
            <w:vAlign w:val="center"/>
          </w:tcPr>
          <w:p w14:paraId="79883027" w14:textId="5C885988" w:rsidR="00980E9C" w:rsidRPr="008403CE" w:rsidRDefault="004A32F5" w:rsidP="00980E9C">
            <w:pPr>
              <w:pStyle w:val="TableParagraph"/>
              <w:ind w:left="25"/>
              <w:jc w:val="center"/>
              <w:rPr>
                <w:sz w:val="18"/>
                <w:szCs w:val="18"/>
              </w:rPr>
            </w:pPr>
            <w:r w:rsidRPr="008403CE">
              <w:rPr>
                <w:sz w:val="18"/>
                <w:szCs w:val="18"/>
              </w:rPr>
              <w:t>$</w:t>
            </w:r>
            <w:r w:rsidR="00F61215">
              <w:rPr>
                <w:sz w:val="18"/>
                <w:szCs w:val="18"/>
              </w:rPr>
              <w:t>5</w:t>
            </w:r>
            <w:r w:rsidR="00B33E34">
              <w:rPr>
                <w:sz w:val="18"/>
                <w:szCs w:val="18"/>
              </w:rPr>
              <w:t>7</w:t>
            </w:r>
            <w:r w:rsidR="00F61215">
              <w:rPr>
                <w:sz w:val="18"/>
                <w:szCs w:val="18"/>
              </w:rPr>
              <w:t>5.20</w:t>
            </w:r>
          </w:p>
        </w:tc>
        <w:tc>
          <w:tcPr>
            <w:tcW w:w="1134" w:type="dxa"/>
            <w:vAlign w:val="center"/>
          </w:tcPr>
          <w:p w14:paraId="78AC4A9D" w14:textId="77777777" w:rsidR="00980E9C" w:rsidRPr="008403CE" w:rsidRDefault="00980E9C" w:rsidP="00980E9C">
            <w:pPr>
              <w:pStyle w:val="TableParagraph"/>
              <w:ind w:right="81"/>
              <w:jc w:val="center"/>
              <w:rPr>
                <w:sz w:val="18"/>
                <w:szCs w:val="18"/>
              </w:rPr>
            </w:pPr>
          </w:p>
        </w:tc>
        <w:tc>
          <w:tcPr>
            <w:tcW w:w="1122" w:type="dxa"/>
            <w:vAlign w:val="center"/>
          </w:tcPr>
          <w:p w14:paraId="04B77262" w14:textId="77777777" w:rsidR="00980E9C" w:rsidRPr="008403CE" w:rsidRDefault="00980E9C" w:rsidP="00980E9C">
            <w:pPr>
              <w:pStyle w:val="TableParagraph"/>
              <w:ind w:left="281"/>
              <w:jc w:val="center"/>
              <w:rPr>
                <w:b/>
                <w:sz w:val="18"/>
                <w:szCs w:val="18"/>
              </w:rPr>
            </w:pPr>
          </w:p>
        </w:tc>
      </w:tr>
      <w:permEnd w:id="1522809127"/>
      <w:permEnd w:id="658661673"/>
      <w:tr w:rsidR="00980E9C" w14:paraId="22D1E8C9" w14:textId="77777777" w:rsidTr="006844EB">
        <w:trPr>
          <w:trHeight w:val="283"/>
        </w:trPr>
        <w:tc>
          <w:tcPr>
            <w:tcW w:w="10631" w:type="dxa"/>
            <w:gridSpan w:val="5"/>
            <w:vAlign w:val="center"/>
          </w:tcPr>
          <w:p w14:paraId="4120CFD5" w14:textId="77777777" w:rsidR="00980E9C" w:rsidRPr="008403CE" w:rsidRDefault="00980E9C" w:rsidP="00980E9C">
            <w:pPr>
              <w:pStyle w:val="TableParagraph"/>
              <w:spacing w:line="204" w:lineRule="exact"/>
              <w:ind w:left="117"/>
              <w:rPr>
                <w:i/>
                <w:sz w:val="18"/>
                <w:szCs w:val="18"/>
              </w:rPr>
            </w:pPr>
            <w:r w:rsidRPr="008403CE">
              <w:rPr>
                <w:i/>
                <w:sz w:val="18"/>
                <w:szCs w:val="18"/>
              </w:rPr>
              <w:t>*This charge includes advertising the proposal in accordance with the Roads Act 1993</w:t>
            </w:r>
          </w:p>
        </w:tc>
      </w:tr>
      <w:tr w:rsidR="00980E9C" w14:paraId="1CF24AED" w14:textId="77777777" w:rsidTr="006844EB">
        <w:trPr>
          <w:trHeight w:val="283"/>
        </w:trPr>
        <w:tc>
          <w:tcPr>
            <w:tcW w:w="9509" w:type="dxa"/>
            <w:gridSpan w:val="4"/>
            <w:shd w:val="clear" w:color="auto" w:fill="DEDEDE"/>
            <w:vAlign w:val="center"/>
          </w:tcPr>
          <w:p w14:paraId="69DC28A8" w14:textId="6DCC102F" w:rsidR="00980E9C" w:rsidRPr="008403CE" w:rsidRDefault="00980E9C" w:rsidP="00980E9C">
            <w:pPr>
              <w:pStyle w:val="TableParagraph"/>
              <w:spacing w:line="204" w:lineRule="exact"/>
              <w:ind w:right="86"/>
              <w:jc w:val="right"/>
              <w:rPr>
                <w:b/>
                <w:sz w:val="18"/>
                <w:szCs w:val="18"/>
              </w:rPr>
            </w:pPr>
            <w:r w:rsidRPr="008403CE">
              <w:rPr>
                <w:b/>
                <w:sz w:val="18"/>
                <w:szCs w:val="18"/>
              </w:rPr>
              <w:t>Lodgement Total</w:t>
            </w:r>
          </w:p>
        </w:tc>
        <w:tc>
          <w:tcPr>
            <w:tcW w:w="1122" w:type="dxa"/>
            <w:vAlign w:val="center"/>
          </w:tcPr>
          <w:p w14:paraId="3E10935E" w14:textId="2E0A5759" w:rsidR="00980E9C" w:rsidRPr="008403CE" w:rsidRDefault="00980E9C" w:rsidP="004A32F5">
            <w:pPr>
              <w:pStyle w:val="TableParagraph"/>
              <w:spacing w:line="204" w:lineRule="exact"/>
              <w:ind w:left="139"/>
              <w:rPr>
                <w:b/>
                <w:sz w:val="18"/>
                <w:szCs w:val="18"/>
              </w:rPr>
            </w:pPr>
            <w:r w:rsidRPr="008403CE">
              <w:rPr>
                <w:b/>
                <w:sz w:val="18"/>
                <w:szCs w:val="18"/>
              </w:rPr>
              <w:t>$</w:t>
            </w:r>
            <w:permStart w:id="1434600707" w:edGrp="everyone"/>
            <w:permEnd w:id="1434600707"/>
          </w:p>
        </w:tc>
      </w:tr>
      <w:tr w:rsidR="00980E9C" w14:paraId="77CE0A1E" w14:textId="77777777" w:rsidTr="006844EB">
        <w:trPr>
          <w:trHeight w:val="227"/>
        </w:trPr>
        <w:tc>
          <w:tcPr>
            <w:tcW w:w="10631" w:type="dxa"/>
            <w:gridSpan w:val="5"/>
            <w:vAlign w:val="center"/>
          </w:tcPr>
          <w:p w14:paraId="16312E68" w14:textId="4895C8D8" w:rsidR="00980E9C" w:rsidRPr="00E8481A" w:rsidRDefault="00980E9C" w:rsidP="00980E9C">
            <w:pPr>
              <w:ind w:left="154"/>
              <w:rPr>
                <w:i/>
                <w:sz w:val="18"/>
                <w:szCs w:val="18"/>
                <w:lang w:bidi="en-US"/>
              </w:rPr>
            </w:pPr>
            <w:r w:rsidRPr="00E8481A">
              <w:rPr>
                <w:i/>
                <w:sz w:val="18"/>
                <w:szCs w:val="18"/>
              </w:rPr>
              <w:t>Note: Use of road for events deemed to have significant local or community benefit are exempt from fees, subject to approval.</w:t>
            </w:r>
          </w:p>
        </w:tc>
      </w:tr>
    </w:tbl>
    <w:p w14:paraId="366725E6" w14:textId="7AE30992" w:rsidR="0063681F" w:rsidRPr="00791511" w:rsidRDefault="0063681F">
      <w:pPr>
        <w:ind w:left="131"/>
        <w:rPr>
          <w:sz w:val="12"/>
          <w:szCs w:val="12"/>
        </w:rPr>
      </w:pPr>
    </w:p>
    <w:tbl>
      <w:tblPr>
        <w:tblW w:w="0" w:type="auto"/>
        <w:tblInd w:w="12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0" w:type="dxa"/>
          <w:right w:w="0" w:type="dxa"/>
        </w:tblCellMar>
        <w:tblLook w:val="01E0" w:firstRow="1" w:lastRow="1" w:firstColumn="1" w:lastColumn="1" w:noHBand="0" w:noVBand="0"/>
      </w:tblPr>
      <w:tblGrid>
        <w:gridCol w:w="10631"/>
      </w:tblGrid>
      <w:tr w:rsidR="007E4FA5" w14:paraId="2D291A78" w14:textId="77777777" w:rsidTr="0003659D">
        <w:trPr>
          <w:trHeight w:val="284"/>
        </w:trPr>
        <w:tc>
          <w:tcPr>
            <w:tcW w:w="10631" w:type="dxa"/>
            <w:shd w:val="clear" w:color="auto" w:fill="DEDEDE"/>
            <w:vAlign w:val="center"/>
          </w:tcPr>
          <w:p w14:paraId="31052354" w14:textId="5688DF92" w:rsidR="007E4FA5" w:rsidRPr="0003659D" w:rsidRDefault="00C078E2" w:rsidP="00361E07">
            <w:pPr>
              <w:pStyle w:val="TableParagraph"/>
              <w:spacing w:line="215" w:lineRule="exact"/>
              <w:ind w:left="108"/>
              <w:rPr>
                <w:b/>
                <w:sz w:val="18"/>
                <w:szCs w:val="18"/>
              </w:rPr>
            </w:pPr>
            <w:r w:rsidRPr="0003659D">
              <w:rPr>
                <w:b/>
                <w:sz w:val="18"/>
                <w:szCs w:val="18"/>
              </w:rPr>
              <w:lastRenderedPageBreak/>
              <w:t xml:space="preserve">Section </w:t>
            </w:r>
            <w:r w:rsidR="004F20D9" w:rsidRPr="0003659D">
              <w:rPr>
                <w:b/>
                <w:sz w:val="18"/>
                <w:szCs w:val="18"/>
              </w:rPr>
              <w:t>12</w:t>
            </w:r>
            <w:r w:rsidRPr="0003659D">
              <w:rPr>
                <w:b/>
                <w:sz w:val="18"/>
                <w:szCs w:val="18"/>
              </w:rPr>
              <w:t>: Permit Conditions</w:t>
            </w:r>
          </w:p>
        </w:tc>
      </w:tr>
      <w:tr w:rsidR="007E4FA5" w14:paraId="30EC0E88" w14:textId="77777777" w:rsidTr="00CE6A8A">
        <w:trPr>
          <w:trHeight w:val="3428"/>
        </w:trPr>
        <w:tc>
          <w:tcPr>
            <w:tcW w:w="10631" w:type="dxa"/>
          </w:tcPr>
          <w:p w14:paraId="3892B3D8" w14:textId="77777777" w:rsidR="00EA0EE9" w:rsidRPr="009E49CF" w:rsidRDefault="00EA0EE9" w:rsidP="005F0ECF">
            <w:pPr>
              <w:pStyle w:val="TableParagraph"/>
              <w:tabs>
                <w:tab w:val="left" w:pos="878"/>
              </w:tabs>
              <w:spacing w:before="60" w:after="60"/>
              <w:ind w:left="863" w:hanging="719"/>
              <w:rPr>
                <w:sz w:val="16"/>
                <w:szCs w:val="16"/>
              </w:rPr>
            </w:pPr>
            <w:r w:rsidRPr="009E49CF">
              <w:rPr>
                <w:b/>
                <w:sz w:val="16"/>
                <w:szCs w:val="16"/>
              </w:rPr>
              <w:t>Per</w:t>
            </w:r>
            <w:bookmarkStart w:id="3" w:name="10._1.1_Council_will_issue_a_permit/cons"/>
            <w:bookmarkEnd w:id="3"/>
            <w:r w:rsidRPr="009E49CF">
              <w:rPr>
                <w:b/>
                <w:sz w:val="16"/>
                <w:szCs w:val="16"/>
              </w:rPr>
              <w:t>mit</w:t>
            </w:r>
            <w:r w:rsidRPr="009E49CF">
              <w:rPr>
                <w:b/>
                <w:spacing w:val="-1"/>
                <w:sz w:val="16"/>
                <w:szCs w:val="16"/>
              </w:rPr>
              <w:t xml:space="preserve"> </w:t>
            </w:r>
            <w:r w:rsidRPr="009E49CF">
              <w:rPr>
                <w:b/>
                <w:sz w:val="16"/>
                <w:szCs w:val="16"/>
              </w:rPr>
              <w:t>Application</w:t>
            </w:r>
            <w:r w:rsidRPr="009E49CF">
              <w:rPr>
                <w:sz w:val="16"/>
                <w:szCs w:val="16"/>
              </w:rPr>
              <w:t>:</w:t>
            </w:r>
          </w:p>
          <w:p w14:paraId="6F0A42AD" w14:textId="2BAAE50E" w:rsidR="00EA0EE9" w:rsidRDefault="00EA0EE9" w:rsidP="005F0ECF">
            <w:pPr>
              <w:pStyle w:val="TableParagraph"/>
              <w:numPr>
                <w:ilvl w:val="0"/>
                <w:numId w:val="16"/>
              </w:numPr>
              <w:tabs>
                <w:tab w:val="left" w:pos="1276"/>
              </w:tabs>
              <w:spacing w:before="60" w:after="60"/>
              <w:ind w:left="863" w:right="116" w:hanging="719"/>
              <w:contextualSpacing/>
              <w:rPr>
                <w:sz w:val="16"/>
                <w:szCs w:val="16"/>
              </w:rPr>
            </w:pPr>
            <w:r w:rsidRPr="009E49CF">
              <w:rPr>
                <w:sz w:val="16"/>
                <w:szCs w:val="16"/>
              </w:rPr>
              <w:t xml:space="preserve">The assessing Council Officer will contact the applicant within 10 (ten) working days if they need to discuss or seek clarification in relation to any aspect of the application. In some instances, the Officer may request additional information or amendments to your proposal in order to complete their assessment. </w:t>
            </w:r>
          </w:p>
          <w:p w14:paraId="56220893" w14:textId="75D6F6CD" w:rsidR="000826BA" w:rsidRPr="009E49CF" w:rsidRDefault="00FA1228" w:rsidP="005F0ECF">
            <w:pPr>
              <w:pStyle w:val="TableParagraph"/>
              <w:numPr>
                <w:ilvl w:val="0"/>
                <w:numId w:val="16"/>
              </w:numPr>
              <w:tabs>
                <w:tab w:val="left" w:pos="1276"/>
              </w:tabs>
              <w:spacing w:before="60" w:after="60"/>
              <w:ind w:left="863" w:right="116" w:hanging="719"/>
              <w:contextualSpacing/>
              <w:rPr>
                <w:sz w:val="16"/>
                <w:szCs w:val="16"/>
              </w:rPr>
            </w:pPr>
            <w:r w:rsidRPr="00FA1228">
              <w:rPr>
                <w:sz w:val="16"/>
                <w:szCs w:val="16"/>
              </w:rPr>
              <w:t xml:space="preserve">Depending on the likely impact of the closure on traffic and/or residents/businesses, </w:t>
            </w:r>
            <w:r>
              <w:rPr>
                <w:sz w:val="16"/>
                <w:szCs w:val="16"/>
              </w:rPr>
              <w:t>the application</w:t>
            </w:r>
            <w:r w:rsidR="000826BA">
              <w:rPr>
                <w:sz w:val="16"/>
                <w:szCs w:val="16"/>
              </w:rPr>
              <w:t xml:space="preserve"> may need to be reported to the Local Traffic Committee and Council </w:t>
            </w:r>
            <w:r>
              <w:rPr>
                <w:sz w:val="16"/>
                <w:szCs w:val="16"/>
              </w:rPr>
              <w:t>for determination</w:t>
            </w:r>
            <w:r w:rsidR="000826BA">
              <w:rPr>
                <w:sz w:val="16"/>
                <w:szCs w:val="16"/>
              </w:rPr>
              <w:t xml:space="preserve">. Consequently, it could take up to </w:t>
            </w:r>
            <w:r w:rsidR="005D724D">
              <w:rPr>
                <w:sz w:val="16"/>
                <w:szCs w:val="16"/>
              </w:rPr>
              <w:t>eight</w:t>
            </w:r>
            <w:r w:rsidR="000826BA">
              <w:rPr>
                <w:sz w:val="16"/>
                <w:szCs w:val="16"/>
              </w:rPr>
              <w:t xml:space="preserve"> (</w:t>
            </w:r>
            <w:r w:rsidR="005D724D">
              <w:rPr>
                <w:sz w:val="16"/>
                <w:szCs w:val="16"/>
              </w:rPr>
              <w:t>8</w:t>
            </w:r>
            <w:r w:rsidR="000826BA">
              <w:rPr>
                <w:sz w:val="16"/>
                <w:szCs w:val="16"/>
              </w:rPr>
              <w:t>) weeks for a successful application to be approved. The assessing Council Officer will advise the applicant accordingly.</w:t>
            </w:r>
          </w:p>
          <w:p w14:paraId="655960B2" w14:textId="2D0C5773" w:rsidR="00ED16AE" w:rsidRDefault="00ED16AE" w:rsidP="00ED16AE">
            <w:pPr>
              <w:pStyle w:val="TableParagraph"/>
              <w:numPr>
                <w:ilvl w:val="0"/>
                <w:numId w:val="16"/>
              </w:numPr>
              <w:tabs>
                <w:tab w:val="left" w:pos="1276"/>
              </w:tabs>
              <w:spacing w:before="60" w:after="60"/>
              <w:ind w:left="863" w:right="116" w:hanging="719"/>
              <w:contextualSpacing/>
              <w:rPr>
                <w:sz w:val="16"/>
                <w:szCs w:val="16"/>
              </w:rPr>
            </w:pPr>
            <w:r>
              <w:rPr>
                <w:sz w:val="16"/>
                <w:szCs w:val="16"/>
              </w:rPr>
              <w:t>In accordance with the Roads Act 1993, any proposed Temporary Full Road Closure must be advertised for 28 days and local residents must be notified of the proposal in writing prior to consideration by the Local Traffic Committee. The assessing Council Officer will arrange the advertising</w:t>
            </w:r>
            <w:r w:rsidR="005D724D">
              <w:rPr>
                <w:sz w:val="16"/>
                <w:szCs w:val="16"/>
              </w:rPr>
              <w:t xml:space="preserve">, whilst </w:t>
            </w:r>
            <w:r w:rsidR="00696A43">
              <w:rPr>
                <w:sz w:val="16"/>
                <w:szCs w:val="16"/>
              </w:rPr>
              <w:t xml:space="preserve">the applicant </w:t>
            </w:r>
            <w:r>
              <w:rPr>
                <w:sz w:val="16"/>
                <w:szCs w:val="16"/>
              </w:rPr>
              <w:t xml:space="preserve">must </w:t>
            </w:r>
            <w:r w:rsidR="005D724D">
              <w:rPr>
                <w:sz w:val="16"/>
                <w:szCs w:val="16"/>
              </w:rPr>
              <w:t xml:space="preserve">arrange the resident notification, with </w:t>
            </w:r>
            <w:r>
              <w:rPr>
                <w:sz w:val="16"/>
                <w:szCs w:val="16"/>
              </w:rPr>
              <w:t>the notification letters</w:t>
            </w:r>
            <w:r w:rsidR="005D724D">
              <w:rPr>
                <w:sz w:val="16"/>
                <w:szCs w:val="16"/>
              </w:rPr>
              <w:t xml:space="preserve"> approved by the Council officer</w:t>
            </w:r>
            <w:r>
              <w:rPr>
                <w:sz w:val="16"/>
                <w:szCs w:val="16"/>
              </w:rPr>
              <w:t>.</w:t>
            </w:r>
          </w:p>
          <w:p w14:paraId="77ACE58C" w14:textId="77777777" w:rsidR="00EA0EE9" w:rsidRPr="009E1B11" w:rsidRDefault="00EA0EE9" w:rsidP="005F0ECF">
            <w:pPr>
              <w:pStyle w:val="TableParagraph"/>
              <w:numPr>
                <w:ilvl w:val="0"/>
                <w:numId w:val="16"/>
              </w:numPr>
              <w:tabs>
                <w:tab w:val="left" w:pos="1276"/>
              </w:tabs>
              <w:spacing w:before="60" w:after="60"/>
              <w:ind w:left="863" w:right="116" w:hanging="719"/>
              <w:contextualSpacing/>
              <w:rPr>
                <w:sz w:val="16"/>
                <w:szCs w:val="16"/>
              </w:rPr>
            </w:pPr>
            <w:r w:rsidRPr="009E49CF">
              <w:rPr>
                <w:sz w:val="16"/>
                <w:szCs w:val="16"/>
              </w:rPr>
              <w:t>The Applicant must conform to all the requirements of this agreement together with the conditions issued by Council with an approved Permit.</w:t>
            </w:r>
          </w:p>
          <w:p w14:paraId="3EEF320E" w14:textId="77777777" w:rsidR="00EA0EE9" w:rsidRPr="009E1B11" w:rsidRDefault="00EA0EE9" w:rsidP="005F0ECF">
            <w:pPr>
              <w:pStyle w:val="TableParagraph"/>
              <w:numPr>
                <w:ilvl w:val="0"/>
                <w:numId w:val="16"/>
              </w:numPr>
              <w:tabs>
                <w:tab w:val="left" w:pos="1276"/>
              </w:tabs>
              <w:spacing w:before="60" w:after="60"/>
              <w:ind w:left="863" w:right="116" w:hanging="719"/>
              <w:contextualSpacing/>
              <w:rPr>
                <w:sz w:val="16"/>
                <w:szCs w:val="16"/>
              </w:rPr>
            </w:pPr>
            <w:r w:rsidRPr="009E1B11">
              <w:rPr>
                <w:sz w:val="16"/>
                <w:szCs w:val="16"/>
              </w:rPr>
              <w:t>The Applicant must provide Council with a copy of their Public Liability Insurance to the value of at least $20,000,000 (twenty million dollars). The Inner West Council needs to be noted as an interested party to the insurance policy for activity on Council roads and footpaths.</w:t>
            </w:r>
          </w:p>
          <w:p w14:paraId="79602936" w14:textId="77777777" w:rsidR="00EA0EE9" w:rsidRPr="009E1B11" w:rsidRDefault="00EA0EE9" w:rsidP="005F0ECF">
            <w:pPr>
              <w:pStyle w:val="TableParagraph"/>
              <w:numPr>
                <w:ilvl w:val="0"/>
                <w:numId w:val="16"/>
              </w:numPr>
              <w:tabs>
                <w:tab w:val="left" w:pos="1276"/>
              </w:tabs>
              <w:spacing w:before="60" w:after="60"/>
              <w:ind w:left="863" w:right="116" w:hanging="719"/>
              <w:contextualSpacing/>
              <w:rPr>
                <w:sz w:val="16"/>
                <w:szCs w:val="16"/>
              </w:rPr>
            </w:pPr>
            <w:r w:rsidRPr="009E1B11">
              <w:rPr>
                <w:sz w:val="16"/>
                <w:szCs w:val="16"/>
              </w:rPr>
              <w:t>Immediate processing of applications is not guaranteed, and Council will not be responsible for the consequences caused by late applications or insufficient information.</w:t>
            </w:r>
          </w:p>
          <w:p w14:paraId="7919EC8F" w14:textId="77777777" w:rsidR="00EA0EE9" w:rsidRPr="009E1B11" w:rsidRDefault="00EA0EE9" w:rsidP="005F0ECF">
            <w:pPr>
              <w:pStyle w:val="TableParagraph"/>
              <w:numPr>
                <w:ilvl w:val="0"/>
                <w:numId w:val="16"/>
              </w:numPr>
              <w:tabs>
                <w:tab w:val="left" w:pos="1276"/>
              </w:tabs>
              <w:spacing w:before="60" w:after="60"/>
              <w:ind w:left="863" w:right="116" w:hanging="719"/>
              <w:contextualSpacing/>
              <w:rPr>
                <w:sz w:val="16"/>
                <w:szCs w:val="16"/>
              </w:rPr>
            </w:pPr>
            <w:r w:rsidRPr="009E1B11">
              <w:rPr>
                <w:sz w:val="16"/>
                <w:szCs w:val="16"/>
              </w:rPr>
              <w:t>The Applicant shall indemnify the Council;</w:t>
            </w:r>
          </w:p>
          <w:p w14:paraId="7295122C" w14:textId="77777777" w:rsidR="00EA0EE9" w:rsidRPr="009E1B11" w:rsidRDefault="00EA0EE9" w:rsidP="00C10D06">
            <w:pPr>
              <w:pStyle w:val="TableParagraph"/>
              <w:numPr>
                <w:ilvl w:val="0"/>
                <w:numId w:val="17"/>
              </w:numPr>
              <w:tabs>
                <w:tab w:val="left" w:pos="1704"/>
              </w:tabs>
              <w:spacing w:before="60" w:after="60"/>
              <w:ind w:left="1288" w:right="116" w:hanging="436"/>
              <w:rPr>
                <w:sz w:val="16"/>
                <w:szCs w:val="16"/>
              </w:rPr>
            </w:pPr>
            <w:r w:rsidRPr="009E1B11">
              <w:rPr>
                <w:sz w:val="16"/>
                <w:szCs w:val="16"/>
              </w:rPr>
              <w:t>Against all claims and expenses and costs arising therefrom made or recovered against the Council by any person arising out of any work done or purported to be done by the applicant under the authority of this Permit.</w:t>
            </w:r>
          </w:p>
          <w:p w14:paraId="5BE7154C" w14:textId="77777777" w:rsidR="00EA0EE9" w:rsidRPr="009E1B11" w:rsidRDefault="00EA0EE9" w:rsidP="00C10D06">
            <w:pPr>
              <w:pStyle w:val="TableParagraph"/>
              <w:numPr>
                <w:ilvl w:val="0"/>
                <w:numId w:val="17"/>
              </w:numPr>
              <w:tabs>
                <w:tab w:val="left" w:pos="1704"/>
              </w:tabs>
              <w:spacing w:before="60" w:after="60"/>
              <w:ind w:left="1288" w:right="116" w:hanging="436"/>
              <w:rPr>
                <w:sz w:val="16"/>
                <w:szCs w:val="16"/>
              </w:rPr>
            </w:pPr>
            <w:r w:rsidRPr="009E1B11">
              <w:rPr>
                <w:sz w:val="16"/>
                <w:szCs w:val="16"/>
              </w:rPr>
              <w:t>Against all claims and expenses and costs therefrom made or recovered against the Council by any person and against all loss damages costs and expenses incurred by the Council arising out of the failure of the applicant to comply with the provision of any Act, Regulation, Ordinance or By-law or any order or direction lawfully given thereunder by any person relating in any work done or purported to be done by the applicant under the authority of this Permit.</w:t>
            </w:r>
          </w:p>
          <w:p w14:paraId="4B28F36E" w14:textId="77777777" w:rsidR="00EA0EE9" w:rsidRPr="009E49CF" w:rsidRDefault="00EA0EE9" w:rsidP="005F0ECF">
            <w:pPr>
              <w:pStyle w:val="TableParagraph"/>
              <w:tabs>
                <w:tab w:val="left" w:pos="878"/>
              </w:tabs>
              <w:spacing w:before="60" w:after="60"/>
              <w:ind w:left="863" w:hanging="719"/>
              <w:rPr>
                <w:b/>
                <w:sz w:val="16"/>
                <w:szCs w:val="16"/>
              </w:rPr>
            </w:pPr>
            <w:bookmarkStart w:id="4" w:name="10.2_General_Work_Times:"/>
            <w:bookmarkEnd w:id="4"/>
            <w:r w:rsidRPr="009E49CF">
              <w:rPr>
                <w:b/>
                <w:sz w:val="16"/>
                <w:szCs w:val="16"/>
              </w:rPr>
              <w:t>Gen</w:t>
            </w:r>
            <w:bookmarkStart w:id="5" w:name="10._2.1_Unless_otherwise_approved_by_Cou"/>
            <w:bookmarkEnd w:id="5"/>
            <w:r w:rsidRPr="009E49CF">
              <w:rPr>
                <w:b/>
                <w:sz w:val="16"/>
                <w:szCs w:val="16"/>
              </w:rPr>
              <w:t>eral Work</w:t>
            </w:r>
            <w:r w:rsidRPr="009E49CF">
              <w:rPr>
                <w:b/>
                <w:spacing w:val="-3"/>
                <w:sz w:val="16"/>
                <w:szCs w:val="16"/>
              </w:rPr>
              <w:t xml:space="preserve"> </w:t>
            </w:r>
            <w:r w:rsidRPr="009E49CF">
              <w:rPr>
                <w:b/>
                <w:sz w:val="16"/>
                <w:szCs w:val="16"/>
              </w:rPr>
              <w:t>Times:</w:t>
            </w:r>
          </w:p>
          <w:p w14:paraId="7D0F8F3C" w14:textId="77777777" w:rsidR="00EA0EE9" w:rsidRPr="009E49CF" w:rsidRDefault="00EA0EE9" w:rsidP="005F0ECF">
            <w:pPr>
              <w:pStyle w:val="TableParagraph"/>
              <w:numPr>
                <w:ilvl w:val="0"/>
                <w:numId w:val="16"/>
              </w:numPr>
              <w:tabs>
                <w:tab w:val="left" w:pos="1276"/>
              </w:tabs>
              <w:spacing w:before="60" w:after="60"/>
              <w:ind w:left="863" w:right="116" w:hanging="719"/>
              <w:contextualSpacing/>
              <w:rPr>
                <w:sz w:val="16"/>
                <w:szCs w:val="16"/>
              </w:rPr>
            </w:pPr>
            <w:r w:rsidRPr="009E49CF">
              <w:rPr>
                <w:sz w:val="16"/>
                <w:szCs w:val="16"/>
              </w:rPr>
              <w:t>Unless otherwise approved by Council, work shall only be permitted during the following</w:t>
            </w:r>
            <w:r w:rsidRPr="009E49CF">
              <w:rPr>
                <w:spacing w:val="-10"/>
                <w:sz w:val="16"/>
                <w:szCs w:val="16"/>
              </w:rPr>
              <w:t xml:space="preserve"> </w:t>
            </w:r>
            <w:r w:rsidRPr="009E49CF">
              <w:rPr>
                <w:sz w:val="16"/>
                <w:szCs w:val="16"/>
              </w:rPr>
              <w:t>hours:</w:t>
            </w:r>
          </w:p>
          <w:p w14:paraId="58F6ED8D" w14:textId="77777777" w:rsidR="00EA0EE9" w:rsidRPr="009E49CF" w:rsidRDefault="00EA0EE9" w:rsidP="00C10D06">
            <w:pPr>
              <w:pStyle w:val="TableParagraph"/>
              <w:numPr>
                <w:ilvl w:val="0"/>
                <w:numId w:val="17"/>
              </w:numPr>
              <w:tabs>
                <w:tab w:val="left" w:pos="1704"/>
              </w:tabs>
              <w:spacing w:before="60" w:after="60"/>
              <w:ind w:left="1288" w:right="116" w:hanging="436"/>
              <w:rPr>
                <w:sz w:val="16"/>
                <w:szCs w:val="16"/>
              </w:rPr>
            </w:pPr>
            <w:bookmarkStart w:id="6" w:name="_7:00_am_to_6.00_pm,_Mondays_to_Fridays"/>
            <w:bookmarkEnd w:id="6"/>
            <w:r w:rsidRPr="009E49CF">
              <w:rPr>
                <w:sz w:val="16"/>
                <w:szCs w:val="16"/>
              </w:rPr>
              <w:t>7:00 am to 6.00 pm, Mondays to Fridays, inclusive (with demolition works finishing at</w:t>
            </w:r>
            <w:r w:rsidRPr="00C10D06">
              <w:rPr>
                <w:sz w:val="16"/>
                <w:szCs w:val="16"/>
              </w:rPr>
              <w:t xml:space="preserve"> </w:t>
            </w:r>
            <w:r w:rsidRPr="009E49CF">
              <w:rPr>
                <w:sz w:val="16"/>
                <w:szCs w:val="16"/>
              </w:rPr>
              <w:t>5pm);</w:t>
            </w:r>
          </w:p>
          <w:p w14:paraId="140424B3" w14:textId="77777777" w:rsidR="00EA0EE9" w:rsidRPr="009E49CF" w:rsidRDefault="00EA0EE9" w:rsidP="00C10D06">
            <w:pPr>
              <w:pStyle w:val="TableParagraph"/>
              <w:numPr>
                <w:ilvl w:val="0"/>
                <w:numId w:val="17"/>
              </w:numPr>
              <w:tabs>
                <w:tab w:val="left" w:pos="1704"/>
              </w:tabs>
              <w:spacing w:before="60" w:after="60"/>
              <w:ind w:left="1288" w:right="116" w:hanging="436"/>
              <w:rPr>
                <w:sz w:val="16"/>
                <w:szCs w:val="16"/>
              </w:rPr>
            </w:pPr>
            <w:bookmarkStart w:id="7" w:name="_8:00_am_to_1:00_pm_on_Saturdays_with_n"/>
            <w:bookmarkEnd w:id="7"/>
            <w:r w:rsidRPr="009E49CF">
              <w:rPr>
                <w:sz w:val="16"/>
                <w:szCs w:val="16"/>
              </w:rPr>
              <w:t>8:00 am to 1:00 pm on Saturdays with no demolition works occurring during this time; and at no time on Sundays or</w:t>
            </w:r>
            <w:bookmarkStart w:id="8" w:name="10._2.2_If_approved_by_council,_works_ma"/>
            <w:bookmarkEnd w:id="8"/>
            <w:r w:rsidRPr="009E49CF">
              <w:rPr>
                <w:sz w:val="16"/>
                <w:szCs w:val="16"/>
              </w:rPr>
              <w:t xml:space="preserve"> public holidays.</w:t>
            </w:r>
          </w:p>
          <w:p w14:paraId="7E009EC5" w14:textId="77777777" w:rsidR="00EA0EE9" w:rsidRPr="009E49CF" w:rsidRDefault="00EA0EE9" w:rsidP="005F0ECF">
            <w:pPr>
              <w:pStyle w:val="TableParagraph"/>
              <w:numPr>
                <w:ilvl w:val="0"/>
                <w:numId w:val="16"/>
              </w:numPr>
              <w:tabs>
                <w:tab w:val="left" w:pos="1276"/>
              </w:tabs>
              <w:spacing w:before="60" w:after="60"/>
              <w:ind w:left="863" w:right="116" w:hanging="719"/>
              <w:contextualSpacing/>
              <w:rPr>
                <w:sz w:val="16"/>
                <w:szCs w:val="16"/>
              </w:rPr>
            </w:pPr>
            <w:r w:rsidRPr="009E49CF">
              <w:rPr>
                <w:sz w:val="16"/>
                <w:szCs w:val="16"/>
              </w:rPr>
              <w:t>If approved by council, works may be undertaken outside these hours where they do not create any nuisance to neighbouring properties in terms of dust, noise, vibration etc. and do not entail the use of power tools, hammers</w:t>
            </w:r>
            <w:bookmarkStart w:id="9" w:name="10._2.3_In_the_case_that_a_special_permi"/>
            <w:bookmarkEnd w:id="9"/>
            <w:r w:rsidRPr="009E49CF">
              <w:rPr>
                <w:sz w:val="16"/>
                <w:szCs w:val="16"/>
              </w:rPr>
              <w:t xml:space="preserve"> etc. This may include but is not limited to</w:t>
            </w:r>
            <w:r w:rsidRPr="009E49CF">
              <w:rPr>
                <w:spacing w:val="-1"/>
                <w:sz w:val="16"/>
                <w:szCs w:val="16"/>
              </w:rPr>
              <w:t xml:space="preserve"> </w:t>
            </w:r>
            <w:r w:rsidRPr="009E49CF">
              <w:rPr>
                <w:sz w:val="16"/>
                <w:szCs w:val="16"/>
              </w:rPr>
              <w:t>painting.</w:t>
            </w:r>
          </w:p>
          <w:p w14:paraId="78D7F129" w14:textId="77777777" w:rsidR="00EA0EE9" w:rsidRPr="009E49CF" w:rsidRDefault="00EA0EE9" w:rsidP="005F0ECF">
            <w:pPr>
              <w:pStyle w:val="TableParagraph"/>
              <w:numPr>
                <w:ilvl w:val="0"/>
                <w:numId w:val="16"/>
              </w:numPr>
              <w:tabs>
                <w:tab w:val="left" w:pos="1276"/>
              </w:tabs>
              <w:spacing w:before="60" w:after="60"/>
              <w:ind w:left="863" w:right="116" w:hanging="719"/>
              <w:contextualSpacing/>
              <w:rPr>
                <w:sz w:val="16"/>
                <w:szCs w:val="16"/>
              </w:rPr>
            </w:pPr>
            <w:r w:rsidRPr="009E49CF">
              <w:rPr>
                <w:sz w:val="16"/>
                <w:szCs w:val="16"/>
              </w:rPr>
              <w:t>In the case that a special permit is obtained from Council for works in association with this development, the works which are the subject of the permit may be carried out outside these hours. This condition does not apply in the event of a direction from police or other relevant authority for safety reasons, to prevent risk to life or environmental</w:t>
            </w:r>
            <w:r w:rsidRPr="009E49CF">
              <w:rPr>
                <w:spacing w:val="-31"/>
                <w:sz w:val="16"/>
                <w:szCs w:val="16"/>
              </w:rPr>
              <w:t xml:space="preserve"> </w:t>
            </w:r>
            <w:r w:rsidRPr="009E49CF">
              <w:rPr>
                <w:sz w:val="16"/>
                <w:szCs w:val="16"/>
              </w:rPr>
              <w:t>harm.</w:t>
            </w:r>
          </w:p>
          <w:p w14:paraId="0F4BAD01" w14:textId="77777777" w:rsidR="00EA0EE9" w:rsidRPr="009E49CF" w:rsidRDefault="00EA0EE9" w:rsidP="005F0ECF">
            <w:pPr>
              <w:pStyle w:val="TableParagraph"/>
              <w:tabs>
                <w:tab w:val="left" w:pos="878"/>
              </w:tabs>
              <w:spacing w:before="60" w:after="60"/>
              <w:ind w:left="863" w:hanging="719"/>
              <w:rPr>
                <w:b/>
                <w:sz w:val="16"/>
                <w:szCs w:val="16"/>
              </w:rPr>
            </w:pPr>
            <w:bookmarkStart w:id="10" w:name="10.3_Noise:"/>
            <w:bookmarkEnd w:id="10"/>
            <w:r w:rsidRPr="009E49CF">
              <w:rPr>
                <w:b/>
                <w:sz w:val="16"/>
                <w:szCs w:val="16"/>
              </w:rPr>
              <w:t>Noi</w:t>
            </w:r>
            <w:bookmarkStart w:id="11" w:name="10._3.1_Activities_generating_noise_leve"/>
            <w:bookmarkEnd w:id="11"/>
            <w:r w:rsidRPr="009E49CF">
              <w:rPr>
                <w:b/>
                <w:sz w:val="16"/>
                <w:szCs w:val="16"/>
              </w:rPr>
              <w:t>se:</w:t>
            </w:r>
          </w:p>
          <w:p w14:paraId="6538C39F" w14:textId="77777777" w:rsidR="00EA0EE9" w:rsidRPr="009E49CF" w:rsidRDefault="00EA0EE9" w:rsidP="005F0ECF">
            <w:pPr>
              <w:pStyle w:val="TableParagraph"/>
              <w:numPr>
                <w:ilvl w:val="0"/>
                <w:numId w:val="16"/>
              </w:numPr>
              <w:tabs>
                <w:tab w:val="left" w:pos="1276"/>
              </w:tabs>
              <w:spacing w:before="60" w:after="60"/>
              <w:ind w:left="863" w:right="116" w:hanging="719"/>
              <w:contextualSpacing/>
              <w:rPr>
                <w:sz w:val="16"/>
                <w:szCs w:val="16"/>
              </w:rPr>
            </w:pPr>
            <w:r w:rsidRPr="009E49CF">
              <w:rPr>
                <w:sz w:val="16"/>
                <w:szCs w:val="16"/>
              </w:rPr>
              <w:t>The use of any equipment or activities must not result in any “offensive noise” as defined by the Noise Control Act.</w:t>
            </w:r>
          </w:p>
          <w:p w14:paraId="4DB596CF" w14:textId="77777777" w:rsidR="00EA0EE9" w:rsidRPr="009E49CF" w:rsidRDefault="00EA0EE9" w:rsidP="005F0ECF">
            <w:pPr>
              <w:pStyle w:val="TableParagraph"/>
              <w:numPr>
                <w:ilvl w:val="0"/>
                <w:numId w:val="16"/>
              </w:numPr>
              <w:tabs>
                <w:tab w:val="left" w:pos="1276"/>
              </w:tabs>
              <w:spacing w:before="60" w:after="60"/>
              <w:ind w:left="863" w:right="116" w:hanging="719"/>
              <w:contextualSpacing/>
              <w:rPr>
                <w:sz w:val="16"/>
                <w:szCs w:val="16"/>
              </w:rPr>
            </w:pPr>
            <w:r w:rsidRPr="009E49CF">
              <w:rPr>
                <w:sz w:val="16"/>
                <w:szCs w:val="16"/>
              </w:rPr>
              <w:t>Activities generating noise levels greater than 75dB(A) such as rock breaking, rock hammering, sheet piling and pile driving shall be limited to:8:00 am to 12:00 pm, Monday to Saturday; and 2:00 pm to 5:00 pm Monday to</w:t>
            </w:r>
            <w:r w:rsidRPr="009E49CF">
              <w:rPr>
                <w:spacing w:val="-32"/>
                <w:sz w:val="16"/>
                <w:szCs w:val="16"/>
              </w:rPr>
              <w:t xml:space="preserve"> </w:t>
            </w:r>
            <w:r w:rsidRPr="009E49CF">
              <w:rPr>
                <w:sz w:val="16"/>
                <w:szCs w:val="16"/>
              </w:rPr>
              <w:t>Friday.</w:t>
            </w:r>
          </w:p>
          <w:p w14:paraId="4A675A31" w14:textId="77777777" w:rsidR="00EA0EE9" w:rsidRPr="009E49CF" w:rsidRDefault="00EA0EE9" w:rsidP="005F0ECF">
            <w:pPr>
              <w:pStyle w:val="TableParagraph"/>
              <w:numPr>
                <w:ilvl w:val="0"/>
                <w:numId w:val="16"/>
              </w:numPr>
              <w:tabs>
                <w:tab w:val="left" w:pos="1276"/>
              </w:tabs>
              <w:spacing w:before="60" w:after="60"/>
              <w:ind w:left="863" w:right="116" w:hanging="719"/>
              <w:contextualSpacing/>
              <w:rPr>
                <w:sz w:val="16"/>
                <w:szCs w:val="16"/>
              </w:rPr>
            </w:pPr>
            <w:bookmarkStart w:id="12" w:name="10._3.2_The_Proponent_shall_not_undertak"/>
            <w:bookmarkEnd w:id="12"/>
            <w:r w:rsidRPr="009E49CF">
              <w:rPr>
                <w:sz w:val="16"/>
                <w:szCs w:val="16"/>
              </w:rPr>
              <w:t>The Proponent shall not undertake such activities for more than three continuous hours and shall provide a minimum of one</w:t>
            </w:r>
            <w:r w:rsidRPr="009E49CF">
              <w:rPr>
                <w:spacing w:val="-1"/>
                <w:sz w:val="16"/>
                <w:szCs w:val="16"/>
              </w:rPr>
              <w:t xml:space="preserve"> </w:t>
            </w:r>
            <w:r w:rsidRPr="009E49CF">
              <w:rPr>
                <w:sz w:val="16"/>
                <w:szCs w:val="16"/>
              </w:rPr>
              <w:t>2</w:t>
            </w:r>
            <w:r w:rsidRPr="009E49CF">
              <w:rPr>
                <w:spacing w:val="-4"/>
                <w:sz w:val="16"/>
                <w:szCs w:val="16"/>
              </w:rPr>
              <w:t xml:space="preserve">-hour </w:t>
            </w:r>
            <w:r w:rsidRPr="009E49CF">
              <w:rPr>
                <w:sz w:val="16"/>
                <w:szCs w:val="16"/>
              </w:rPr>
              <w:t>respite</w:t>
            </w:r>
            <w:r w:rsidRPr="009E49CF">
              <w:rPr>
                <w:spacing w:val="-4"/>
                <w:sz w:val="16"/>
                <w:szCs w:val="16"/>
              </w:rPr>
              <w:t xml:space="preserve"> </w:t>
            </w:r>
            <w:r w:rsidRPr="009E49CF">
              <w:rPr>
                <w:sz w:val="16"/>
                <w:szCs w:val="16"/>
              </w:rPr>
              <w:t>period between</w:t>
            </w:r>
            <w:r w:rsidRPr="009E49CF">
              <w:rPr>
                <w:spacing w:val="-1"/>
                <w:sz w:val="16"/>
                <w:szCs w:val="16"/>
              </w:rPr>
              <w:t xml:space="preserve"> </w:t>
            </w:r>
            <w:r w:rsidRPr="009E49CF">
              <w:rPr>
                <w:sz w:val="16"/>
                <w:szCs w:val="16"/>
              </w:rPr>
              <w:t>any</w:t>
            </w:r>
            <w:r w:rsidRPr="009E49CF">
              <w:rPr>
                <w:spacing w:val="-3"/>
                <w:sz w:val="16"/>
                <w:szCs w:val="16"/>
              </w:rPr>
              <w:t xml:space="preserve"> </w:t>
            </w:r>
            <w:r w:rsidRPr="009E49CF">
              <w:rPr>
                <w:sz w:val="16"/>
                <w:szCs w:val="16"/>
              </w:rPr>
              <w:t>two</w:t>
            </w:r>
            <w:r w:rsidRPr="009E49CF">
              <w:rPr>
                <w:spacing w:val="-1"/>
                <w:sz w:val="16"/>
                <w:szCs w:val="16"/>
              </w:rPr>
              <w:t xml:space="preserve"> </w:t>
            </w:r>
            <w:r w:rsidRPr="009E49CF">
              <w:rPr>
                <w:sz w:val="16"/>
                <w:szCs w:val="16"/>
              </w:rPr>
              <w:t>periods</w:t>
            </w:r>
            <w:r w:rsidRPr="009E49CF">
              <w:rPr>
                <w:spacing w:val="-1"/>
                <w:sz w:val="16"/>
                <w:szCs w:val="16"/>
              </w:rPr>
              <w:t xml:space="preserve"> </w:t>
            </w:r>
            <w:r w:rsidRPr="009E49CF">
              <w:rPr>
                <w:sz w:val="16"/>
                <w:szCs w:val="16"/>
              </w:rPr>
              <w:t>of</w:t>
            </w:r>
            <w:r w:rsidRPr="009E49CF">
              <w:rPr>
                <w:spacing w:val="-4"/>
                <w:sz w:val="16"/>
                <w:szCs w:val="16"/>
              </w:rPr>
              <w:t xml:space="preserve"> </w:t>
            </w:r>
            <w:r w:rsidRPr="009E49CF">
              <w:rPr>
                <w:sz w:val="16"/>
                <w:szCs w:val="16"/>
              </w:rPr>
              <w:t>such works.</w:t>
            </w:r>
            <w:r w:rsidRPr="009E49CF">
              <w:rPr>
                <w:spacing w:val="-4"/>
                <w:sz w:val="16"/>
                <w:szCs w:val="16"/>
              </w:rPr>
              <w:t xml:space="preserve"> </w:t>
            </w:r>
            <w:r w:rsidRPr="009E49CF">
              <w:rPr>
                <w:sz w:val="16"/>
                <w:szCs w:val="16"/>
              </w:rPr>
              <w:t>“Continuous”</w:t>
            </w:r>
            <w:r w:rsidRPr="009E49CF">
              <w:rPr>
                <w:spacing w:val="-4"/>
                <w:sz w:val="16"/>
                <w:szCs w:val="16"/>
              </w:rPr>
              <w:t xml:space="preserve"> </w:t>
            </w:r>
            <w:r w:rsidRPr="009E49CF">
              <w:rPr>
                <w:sz w:val="16"/>
                <w:szCs w:val="16"/>
              </w:rPr>
              <w:t>means</w:t>
            </w:r>
            <w:r w:rsidRPr="009E49CF">
              <w:rPr>
                <w:spacing w:val="-3"/>
                <w:sz w:val="16"/>
                <w:szCs w:val="16"/>
              </w:rPr>
              <w:t xml:space="preserve"> </w:t>
            </w:r>
            <w:r w:rsidRPr="009E49CF">
              <w:rPr>
                <w:sz w:val="16"/>
                <w:szCs w:val="16"/>
              </w:rPr>
              <w:t>any</w:t>
            </w:r>
            <w:r w:rsidRPr="009E49CF">
              <w:rPr>
                <w:spacing w:val="-5"/>
                <w:sz w:val="16"/>
                <w:szCs w:val="16"/>
              </w:rPr>
              <w:t xml:space="preserve"> </w:t>
            </w:r>
            <w:r w:rsidRPr="009E49CF">
              <w:rPr>
                <w:sz w:val="16"/>
                <w:szCs w:val="16"/>
              </w:rPr>
              <w:t>period</w:t>
            </w:r>
            <w:r w:rsidRPr="009E49CF">
              <w:rPr>
                <w:spacing w:val="-4"/>
                <w:sz w:val="16"/>
                <w:szCs w:val="16"/>
              </w:rPr>
              <w:t xml:space="preserve"> </w:t>
            </w:r>
            <w:r w:rsidRPr="009E49CF">
              <w:rPr>
                <w:sz w:val="16"/>
                <w:szCs w:val="16"/>
              </w:rPr>
              <w:t>during</w:t>
            </w:r>
            <w:r w:rsidRPr="009E49CF">
              <w:rPr>
                <w:spacing w:val="-1"/>
                <w:sz w:val="16"/>
                <w:szCs w:val="16"/>
              </w:rPr>
              <w:t xml:space="preserve"> </w:t>
            </w:r>
            <w:r w:rsidRPr="009E49CF">
              <w:rPr>
                <w:sz w:val="16"/>
                <w:szCs w:val="16"/>
              </w:rPr>
              <w:t>which</w:t>
            </w:r>
            <w:r w:rsidRPr="009E49CF">
              <w:rPr>
                <w:spacing w:val="-1"/>
                <w:sz w:val="16"/>
                <w:szCs w:val="16"/>
              </w:rPr>
              <w:t xml:space="preserve"> </w:t>
            </w:r>
            <w:r w:rsidRPr="009E49CF">
              <w:rPr>
                <w:sz w:val="16"/>
                <w:szCs w:val="16"/>
              </w:rPr>
              <w:t>there</w:t>
            </w:r>
            <w:r w:rsidRPr="009E49CF">
              <w:rPr>
                <w:spacing w:val="-1"/>
                <w:sz w:val="16"/>
                <w:szCs w:val="16"/>
              </w:rPr>
              <w:t xml:space="preserve"> </w:t>
            </w:r>
            <w:r w:rsidRPr="009E49CF">
              <w:rPr>
                <w:sz w:val="16"/>
                <w:szCs w:val="16"/>
              </w:rPr>
              <w:t xml:space="preserve">is less than an uninterrupted 60-minute respite period between temporarily halting and recommencing any of that intrusively noisy work. </w:t>
            </w:r>
            <w:r w:rsidRPr="009E49CF">
              <w:rPr>
                <w:spacing w:val="-3"/>
                <w:sz w:val="16"/>
                <w:szCs w:val="16"/>
              </w:rPr>
              <w:t xml:space="preserve">Noise arising from </w:t>
            </w:r>
            <w:r w:rsidRPr="009E49CF">
              <w:rPr>
                <w:sz w:val="16"/>
                <w:szCs w:val="16"/>
              </w:rPr>
              <w:t xml:space="preserve">the </w:t>
            </w:r>
            <w:r w:rsidRPr="009E49CF">
              <w:rPr>
                <w:spacing w:val="-3"/>
                <w:sz w:val="16"/>
                <w:szCs w:val="16"/>
              </w:rPr>
              <w:t xml:space="preserve">works must </w:t>
            </w:r>
            <w:r w:rsidRPr="009E49CF">
              <w:rPr>
                <w:sz w:val="16"/>
                <w:szCs w:val="16"/>
              </w:rPr>
              <w:t xml:space="preserve">be </w:t>
            </w:r>
            <w:r w:rsidRPr="009E49CF">
              <w:rPr>
                <w:spacing w:val="-3"/>
                <w:sz w:val="16"/>
                <w:szCs w:val="16"/>
              </w:rPr>
              <w:t xml:space="preserve">controlled </w:t>
            </w:r>
            <w:r w:rsidRPr="009E49CF">
              <w:rPr>
                <w:sz w:val="16"/>
                <w:szCs w:val="16"/>
              </w:rPr>
              <w:t xml:space="preserve">in </w:t>
            </w:r>
            <w:r w:rsidRPr="009E49CF">
              <w:rPr>
                <w:spacing w:val="-3"/>
                <w:sz w:val="16"/>
                <w:szCs w:val="16"/>
              </w:rPr>
              <w:t xml:space="preserve">accordance with </w:t>
            </w:r>
            <w:r w:rsidRPr="009E49CF">
              <w:rPr>
                <w:sz w:val="16"/>
                <w:szCs w:val="16"/>
              </w:rPr>
              <w:t xml:space="preserve">the </w:t>
            </w:r>
            <w:r w:rsidRPr="009E49CF">
              <w:rPr>
                <w:spacing w:val="-3"/>
                <w:sz w:val="16"/>
                <w:szCs w:val="16"/>
              </w:rPr>
              <w:t xml:space="preserve">requirements </w:t>
            </w:r>
            <w:r w:rsidRPr="009E49CF">
              <w:rPr>
                <w:sz w:val="16"/>
                <w:szCs w:val="16"/>
              </w:rPr>
              <w:t xml:space="preserve">of the </w:t>
            </w:r>
            <w:r w:rsidRPr="009E49CF">
              <w:rPr>
                <w:i/>
                <w:sz w:val="16"/>
                <w:szCs w:val="16"/>
              </w:rPr>
              <w:t xml:space="preserve">Protection of the </w:t>
            </w:r>
            <w:r w:rsidRPr="009E49CF">
              <w:rPr>
                <w:i/>
                <w:spacing w:val="-3"/>
                <w:sz w:val="16"/>
                <w:szCs w:val="16"/>
              </w:rPr>
              <w:t xml:space="preserve">Environment </w:t>
            </w:r>
            <w:r w:rsidRPr="009E49CF">
              <w:rPr>
                <w:i/>
                <w:sz w:val="16"/>
                <w:szCs w:val="16"/>
              </w:rPr>
              <w:t xml:space="preserve">Operations Act </w:t>
            </w:r>
            <w:r w:rsidRPr="009E49CF">
              <w:rPr>
                <w:i/>
                <w:spacing w:val="-3"/>
                <w:sz w:val="16"/>
                <w:szCs w:val="16"/>
              </w:rPr>
              <w:t xml:space="preserve">1997 </w:t>
            </w:r>
            <w:r w:rsidRPr="009E49CF">
              <w:rPr>
                <w:sz w:val="16"/>
                <w:szCs w:val="16"/>
              </w:rPr>
              <w:t xml:space="preserve">and </w:t>
            </w:r>
            <w:r w:rsidRPr="009E49CF">
              <w:rPr>
                <w:spacing w:val="-3"/>
                <w:sz w:val="16"/>
                <w:szCs w:val="16"/>
              </w:rPr>
              <w:t xml:space="preserve">guidelines contained </w:t>
            </w:r>
            <w:r w:rsidRPr="009E49CF">
              <w:rPr>
                <w:sz w:val="16"/>
                <w:szCs w:val="16"/>
              </w:rPr>
              <w:t xml:space="preserve">in the </w:t>
            </w:r>
            <w:r w:rsidRPr="009E49CF">
              <w:rPr>
                <w:spacing w:val="-3"/>
                <w:sz w:val="16"/>
                <w:szCs w:val="16"/>
              </w:rPr>
              <w:t xml:space="preserve">New </w:t>
            </w:r>
            <w:r w:rsidRPr="009E49CF">
              <w:rPr>
                <w:sz w:val="16"/>
                <w:szCs w:val="16"/>
              </w:rPr>
              <w:t xml:space="preserve">South </w:t>
            </w:r>
            <w:r w:rsidRPr="009E49CF">
              <w:rPr>
                <w:spacing w:val="-3"/>
                <w:sz w:val="16"/>
                <w:szCs w:val="16"/>
              </w:rPr>
              <w:t xml:space="preserve">Wales </w:t>
            </w:r>
            <w:r w:rsidRPr="009E49CF">
              <w:rPr>
                <w:spacing w:val="-4"/>
                <w:sz w:val="16"/>
                <w:szCs w:val="16"/>
              </w:rPr>
              <w:t xml:space="preserve">Environment </w:t>
            </w:r>
            <w:r w:rsidRPr="009E49CF">
              <w:rPr>
                <w:sz w:val="16"/>
                <w:szCs w:val="16"/>
              </w:rPr>
              <w:t xml:space="preserve">Protection </w:t>
            </w:r>
            <w:r w:rsidRPr="009E49CF">
              <w:rPr>
                <w:spacing w:val="-3"/>
                <w:sz w:val="16"/>
                <w:szCs w:val="16"/>
              </w:rPr>
              <w:t xml:space="preserve">Authority </w:t>
            </w:r>
            <w:r w:rsidRPr="009E49CF">
              <w:rPr>
                <w:spacing w:val="-4"/>
                <w:sz w:val="16"/>
                <w:szCs w:val="16"/>
              </w:rPr>
              <w:t xml:space="preserve">Environmental </w:t>
            </w:r>
            <w:r w:rsidRPr="009E49CF">
              <w:rPr>
                <w:spacing w:val="-3"/>
                <w:sz w:val="16"/>
                <w:szCs w:val="16"/>
              </w:rPr>
              <w:t>Noise Control</w:t>
            </w:r>
            <w:r w:rsidRPr="009E49CF">
              <w:rPr>
                <w:spacing w:val="18"/>
                <w:sz w:val="16"/>
                <w:szCs w:val="16"/>
              </w:rPr>
              <w:t xml:space="preserve"> </w:t>
            </w:r>
            <w:r w:rsidRPr="009E49CF">
              <w:rPr>
                <w:spacing w:val="-4"/>
                <w:sz w:val="16"/>
                <w:szCs w:val="16"/>
              </w:rPr>
              <w:t>Manual.</w:t>
            </w:r>
          </w:p>
          <w:p w14:paraId="79FBDF37" w14:textId="77777777" w:rsidR="00EA0EE9" w:rsidRPr="009E49CF" w:rsidRDefault="00EA0EE9" w:rsidP="005F0ECF">
            <w:pPr>
              <w:pStyle w:val="TableParagraph"/>
              <w:tabs>
                <w:tab w:val="left" w:pos="878"/>
              </w:tabs>
              <w:spacing w:before="60" w:after="60"/>
              <w:ind w:left="863" w:hanging="719"/>
              <w:rPr>
                <w:b/>
                <w:sz w:val="16"/>
                <w:szCs w:val="16"/>
              </w:rPr>
            </w:pPr>
            <w:bookmarkStart w:id="13" w:name="10.4_Fees_&amp;_Charges:"/>
            <w:bookmarkEnd w:id="13"/>
            <w:r w:rsidRPr="009E49CF">
              <w:rPr>
                <w:b/>
                <w:sz w:val="16"/>
                <w:szCs w:val="16"/>
              </w:rPr>
              <w:t xml:space="preserve">Fees </w:t>
            </w:r>
            <w:bookmarkStart w:id="14" w:name="10._4.1_All_fees_in_accordance_with_Coun"/>
            <w:bookmarkEnd w:id="14"/>
            <w:r w:rsidRPr="009E49CF">
              <w:rPr>
                <w:b/>
                <w:sz w:val="16"/>
                <w:szCs w:val="16"/>
              </w:rPr>
              <w:t>&amp; Charges:</w:t>
            </w:r>
          </w:p>
          <w:p w14:paraId="4EAF43E1" w14:textId="77777777" w:rsidR="00EA0EE9" w:rsidRPr="009E49CF" w:rsidRDefault="00EA0EE9" w:rsidP="005F0ECF">
            <w:pPr>
              <w:pStyle w:val="TableParagraph"/>
              <w:numPr>
                <w:ilvl w:val="0"/>
                <w:numId w:val="16"/>
              </w:numPr>
              <w:tabs>
                <w:tab w:val="left" w:pos="1277"/>
              </w:tabs>
              <w:spacing w:before="60" w:after="60"/>
              <w:ind w:left="863" w:right="116" w:hanging="719"/>
              <w:contextualSpacing/>
              <w:rPr>
                <w:sz w:val="16"/>
                <w:szCs w:val="16"/>
              </w:rPr>
            </w:pPr>
            <w:bookmarkStart w:id="15" w:name="10._4.2_Application_fees_are_payable_at_"/>
            <w:bookmarkStart w:id="16" w:name="_Hlk105405035"/>
            <w:bookmarkEnd w:id="15"/>
            <w:r w:rsidRPr="009E49CF">
              <w:rPr>
                <w:sz w:val="16"/>
                <w:szCs w:val="16"/>
              </w:rPr>
              <w:t>An application is only valid when the fees specified for payment at lodgement have been paid to Council.</w:t>
            </w:r>
          </w:p>
          <w:bookmarkEnd w:id="16"/>
          <w:p w14:paraId="34CBF52B" w14:textId="77777777" w:rsidR="00EA0EE9" w:rsidRPr="009E49CF" w:rsidRDefault="00EA0EE9" w:rsidP="005F0ECF">
            <w:pPr>
              <w:pStyle w:val="TableParagraph"/>
              <w:numPr>
                <w:ilvl w:val="0"/>
                <w:numId w:val="16"/>
              </w:numPr>
              <w:tabs>
                <w:tab w:val="left" w:pos="1277"/>
              </w:tabs>
              <w:spacing w:before="60" w:after="60"/>
              <w:ind w:left="863" w:right="116" w:hanging="719"/>
              <w:contextualSpacing/>
              <w:rPr>
                <w:sz w:val="16"/>
                <w:szCs w:val="16"/>
              </w:rPr>
            </w:pPr>
            <w:r w:rsidRPr="009E49CF">
              <w:rPr>
                <w:sz w:val="16"/>
                <w:szCs w:val="16"/>
              </w:rPr>
              <w:t>A Permit is only valid on the condition that all required fees are paid to Council in accordance with Council's adopted Fees &amp; Charges.</w:t>
            </w:r>
          </w:p>
          <w:p w14:paraId="4519E189" w14:textId="5DBA7398" w:rsidR="00626CA3" w:rsidRDefault="00626CA3" w:rsidP="005F0ECF">
            <w:pPr>
              <w:pStyle w:val="TableParagraph"/>
              <w:numPr>
                <w:ilvl w:val="0"/>
                <w:numId w:val="16"/>
              </w:numPr>
              <w:tabs>
                <w:tab w:val="left" w:pos="1277"/>
              </w:tabs>
              <w:spacing w:before="60" w:after="60"/>
              <w:ind w:left="863" w:right="116" w:hanging="719"/>
              <w:contextualSpacing/>
              <w:rPr>
                <w:sz w:val="16"/>
                <w:szCs w:val="16"/>
              </w:rPr>
            </w:pPr>
            <w:r w:rsidRPr="00626CA3">
              <w:rPr>
                <w:sz w:val="16"/>
                <w:szCs w:val="16"/>
              </w:rPr>
              <w:t xml:space="preserve">Temporary </w:t>
            </w:r>
            <w:r>
              <w:rPr>
                <w:sz w:val="16"/>
                <w:szCs w:val="16"/>
              </w:rPr>
              <w:t xml:space="preserve">full </w:t>
            </w:r>
            <w:r w:rsidRPr="00626CA3">
              <w:rPr>
                <w:sz w:val="16"/>
                <w:szCs w:val="16"/>
              </w:rPr>
              <w:t>road closures for events deemed to have significant local or community benefit are exempt from fees, subject to approval.</w:t>
            </w:r>
          </w:p>
          <w:p w14:paraId="0F8931B7" w14:textId="2E6DCB38" w:rsidR="00EA0EE9" w:rsidRPr="009E49CF" w:rsidRDefault="00EA0EE9" w:rsidP="005F0ECF">
            <w:pPr>
              <w:pStyle w:val="TableParagraph"/>
              <w:numPr>
                <w:ilvl w:val="0"/>
                <w:numId w:val="16"/>
              </w:numPr>
              <w:tabs>
                <w:tab w:val="left" w:pos="1277"/>
              </w:tabs>
              <w:spacing w:before="60" w:after="60"/>
              <w:ind w:left="863" w:right="116" w:hanging="719"/>
              <w:contextualSpacing/>
              <w:rPr>
                <w:sz w:val="16"/>
                <w:szCs w:val="16"/>
              </w:rPr>
            </w:pPr>
            <w:r w:rsidRPr="009E49CF">
              <w:rPr>
                <w:sz w:val="16"/>
                <w:szCs w:val="16"/>
              </w:rPr>
              <w:t>The Applicant must pay additional charges, in accordance with Council's current Fees &amp; Charges, if Council's Officers determine the application has exceeded the initial estimation or</w:t>
            </w:r>
            <w:r w:rsidRPr="009E49CF">
              <w:rPr>
                <w:spacing w:val="-7"/>
                <w:sz w:val="16"/>
                <w:szCs w:val="16"/>
              </w:rPr>
              <w:t xml:space="preserve"> </w:t>
            </w:r>
            <w:r w:rsidRPr="009E49CF">
              <w:rPr>
                <w:sz w:val="16"/>
                <w:szCs w:val="16"/>
              </w:rPr>
              <w:t>measurements.</w:t>
            </w:r>
          </w:p>
          <w:p w14:paraId="1D44EAB6" w14:textId="77777777" w:rsidR="00EA0EE9" w:rsidRPr="009E49CF" w:rsidRDefault="00EA0EE9" w:rsidP="005F0ECF">
            <w:pPr>
              <w:pStyle w:val="TableParagraph"/>
              <w:tabs>
                <w:tab w:val="left" w:pos="878"/>
              </w:tabs>
              <w:spacing w:before="60" w:after="60"/>
              <w:ind w:left="863" w:hanging="719"/>
              <w:rPr>
                <w:b/>
                <w:sz w:val="16"/>
                <w:szCs w:val="16"/>
              </w:rPr>
            </w:pPr>
            <w:bookmarkStart w:id="17" w:name="10.5_Restoration:"/>
            <w:bookmarkEnd w:id="17"/>
            <w:r w:rsidRPr="009E49CF">
              <w:rPr>
                <w:b/>
                <w:sz w:val="16"/>
                <w:szCs w:val="16"/>
              </w:rPr>
              <w:t>Traffic and Pedestrian Management:</w:t>
            </w:r>
          </w:p>
          <w:p w14:paraId="77ED088D" w14:textId="77777777" w:rsidR="00EA0EE9" w:rsidRPr="009E49CF" w:rsidRDefault="00EA0EE9" w:rsidP="005F0ECF">
            <w:pPr>
              <w:pStyle w:val="TableParagraph"/>
              <w:numPr>
                <w:ilvl w:val="0"/>
                <w:numId w:val="16"/>
              </w:numPr>
              <w:tabs>
                <w:tab w:val="left" w:pos="1276"/>
              </w:tabs>
              <w:spacing w:before="60" w:after="60"/>
              <w:ind w:left="863" w:right="116" w:hanging="719"/>
              <w:contextualSpacing/>
              <w:rPr>
                <w:sz w:val="16"/>
                <w:szCs w:val="16"/>
              </w:rPr>
            </w:pPr>
            <w:r w:rsidRPr="009E49CF">
              <w:rPr>
                <w:sz w:val="16"/>
                <w:szCs w:val="16"/>
              </w:rPr>
              <w:t>No traffic control shall be undertaken without a traffic management plan being submitted to and accepted by Council.</w:t>
            </w:r>
          </w:p>
          <w:p w14:paraId="5B6E1184" w14:textId="77777777" w:rsidR="00EA0EE9" w:rsidRPr="009E49CF" w:rsidRDefault="00EA0EE9" w:rsidP="005F0ECF">
            <w:pPr>
              <w:pStyle w:val="TableParagraph"/>
              <w:numPr>
                <w:ilvl w:val="0"/>
                <w:numId w:val="16"/>
              </w:numPr>
              <w:tabs>
                <w:tab w:val="left" w:pos="1276"/>
              </w:tabs>
              <w:spacing w:before="60" w:after="60"/>
              <w:ind w:left="863" w:right="116" w:hanging="719"/>
              <w:contextualSpacing/>
              <w:rPr>
                <w:sz w:val="16"/>
                <w:szCs w:val="16"/>
              </w:rPr>
            </w:pPr>
            <w:r w:rsidRPr="009E49CF">
              <w:rPr>
                <w:sz w:val="16"/>
                <w:szCs w:val="16"/>
              </w:rPr>
              <w:t>The Applicant and/or Applicant's contractor must employ adequate site, traffic and pedestrian control/protection measures at all stages of the activity in accordance with Australian Standards 1742.1, 1742.2, 1742.3 and 1743 Traffic control devices for works on roads and RMS Traffic Control at Work Sites Manual Guidelines.</w:t>
            </w:r>
          </w:p>
          <w:p w14:paraId="28A2DE61" w14:textId="77777777" w:rsidR="00EA0EE9" w:rsidRPr="009E49CF" w:rsidRDefault="00EA0EE9" w:rsidP="005F0ECF">
            <w:pPr>
              <w:pStyle w:val="TableParagraph"/>
              <w:numPr>
                <w:ilvl w:val="0"/>
                <w:numId w:val="16"/>
              </w:numPr>
              <w:tabs>
                <w:tab w:val="left" w:pos="1276"/>
              </w:tabs>
              <w:spacing w:before="60" w:after="60"/>
              <w:ind w:left="863" w:right="116" w:hanging="719"/>
              <w:contextualSpacing/>
              <w:rPr>
                <w:sz w:val="16"/>
                <w:szCs w:val="16"/>
              </w:rPr>
            </w:pPr>
            <w:r w:rsidRPr="009E49CF">
              <w:rPr>
                <w:sz w:val="16"/>
                <w:szCs w:val="16"/>
              </w:rPr>
              <w:t>The Council does not approve Traffic Control Plans. The TCP submitted with the application is viewed as a document containing information about the impacts on traffic flow only and is NOT evaluated from the viewpoint of risk assessment of Work, Health and Safety.</w:t>
            </w:r>
          </w:p>
          <w:p w14:paraId="0B39F886" w14:textId="77777777" w:rsidR="00EA0EE9" w:rsidRPr="009E49CF" w:rsidRDefault="00EA0EE9" w:rsidP="005F0ECF">
            <w:pPr>
              <w:pStyle w:val="TableParagraph"/>
              <w:numPr>
                <w:ilvl w:val="0"/>
                <w:numId w:val="16"/>
              </w:numPr>
              <w:tabs>
                <w:tab w:val="left" w:pos="1276"/>
              </w:tabs>
              <w:spacing w:before="60" w:after="60"/>
              <w:ind w:left="863" w:right="116" w:hanging="719"/>
              <w:contextualSpacing/>
              <w:rPr>
                <w:sz w:val="16"/>
                <w:szCs w:val="16"/>
              </w:rPr>
            </w:pPr>
            <w:r w:rsidRPr="009E49CF">
              <w:rPr>
                <w:sz w:val="16"/>
                <w:szCs w:val="16"/>
              </w:rPr>
              <w:t xml:space="preserve">If works are less than 50 metres from traffic lights, or on State road, the Applicant must provide Council with a relevant Transport for NSW (TfNSW) Road Occupancy Licence (ROL). Some classified roads may also require an ROL. Classified roads can be found on: </w:t>
            </w:r>
            <w:hyperlink r:id="rId8">
              <w:r w:rsidRPr="009E49CF">
                <w:rPr>
                  <w:rStyle w:val="Hyperlink"/>
                  <w:sz w:val="16"/>
                  <w:szCs w:val="16"/>
                </w:rPr>
                <w:t>http://www.rms.nsw.gov.au/business-industry/partners-suppliers/lgr/documents/classified-roads-schedule.pdf</w:t>
              </w:r>
            </w:hyperlink>
          </w:p>
          <w:p w14:paraId="49FFD285" w14:textId="77777777" w:rsidR="00EA0EE9" w:rsidRPr="009E49CF" w:rsidRDefault="00EA0EE9" w:rsidP="005F0ECF">
            <w:pPr>
              <w:pStyle w:val="TableParagraph"/>
              <w:numPr>
                <w:ilvl w:val="0"/>
                <w:numId w:val="16"/>
              </w:numPr>
              <w:tabs>
                <w:tab w:val="left" w:pos="1276"/>
              </w:tabs>
              <w:spacing w:before="60" w:after="60"/>
              <w:ind w:left="863" w:right="116" w:hanging="719"/>
              <w:contextualSpacing/>
              <w:rPr>
                <w:sz w:val="16"/>
                <w:szCs w:val="16"/>
              </w:rPr>
            </w:pPr>
            <w:r w:rsidRPr="009E49CF">
              <w:rPr>
                <w:sz w:val="16"/>
                <w:szCs w:val="16"/>
              </w:rPr>
              <w:t>TfNSW has responsibility for the road pavement and kerb and gutter on State Roads. If the main traffic route is a classified State Road, the applicant shall apply for a permit from TfNSW as well as obtaining written approval from the Police Traffic Branch. Note that Council is responsible for works, activities, occupation and restoration on footpaths of all roads including State Roads and will be responsible for the issuing of permits for such.</w:t>
            </w:r>
          </w:p>
          <w:p w14:paraId="763C07BD" w14:textId="77777777" w:rsidR="00EA0EE9" w:rsidRPr="009E49CF" w:rsidRDefault="00EA0EE9" w:rsidP="005F0ECF">
            <w:pPr>
              <w:pStyle w:val="TableParagraph"/>
              <w:numPr>
                <w:ilvl w:val="0"/>
                <w:numId w:val="16"/>
              </w:numPr>
              <w:tabs>
                <w:tab w:val="left" w:pos="1276"/>
              </w:tabs>
              <w:spacing w:before="60" w:after="60"/>
              <w:ind w:left="863" w:right="116" w:hanging="719"/>
              <w:contextualSpacing/>
              <w:rPr>
                <w:sz w:val="16"/>
                <w:szCs w:val="16"/>
              </w:rPr>
            </w:pPr>
            <w:r w:rsidRPr="009E49CF">
              <w:rPr>
                <w:sz w:val="16"/>
                <w:szCs w:val="16"/>
              </w:rPr>
              <w:t>A minimum 1.5m wide accessible path of travel must be maintained for pedestrians at all times, clear of obstructions between the adjacent property boundary(s) and the approved area/articles- otherwise an appropriate alternative pedestrian thoroughfare is required.</w:t>
            </w:r>
          </w:p>
          <w:p w14:paraId="7801CC2D" w14:textId="77777777" w:rsidR="00EA0EE9" w:rsidRPr="009E49CF" w:rsidRDefault="00EA0EE9" w:rsidP="005F0ECF">
            <w:pPr>
              <w:pStyle w:val="TableParagraph"/>
              <w:tabs>
                <w:tab w:val="left" w:pos="878"/>
              </w:tabs>
              <w:spacing w:before="60" w:after="60"/>
              <w:ind w:left="863" w:hanging="719"/>
              <w:rPr>
                <w:b/>
                <w:sz w:val="16"/>
                <w:szCs w:val="16"/>
              </w:rPr>
            </w:pPr>
            <w:r w:rsidRPr="009E49CF">
              <w:rPr>
                <w:b/>
                <w:sz w:val="16"/>
                <w:szCs w:val="16"/>
              </w:rPr>
              <w:t>Polic</w:t>
            </w:r>
            <w:bookmarkStart w:id="18" w:name="10._6.1_In_any_case_where_a_main_traffic"/>
            <w:bookmarkEnd w:id="18"/>
            <w:r w:rsidRPr="009E49CF">
              <w:rPr>
                <w:b/>
                <w:sz w:val="16"/>
                <w:szCs w:val="16"/>
              </w:rPr>
              <w:t>e Approval:</w:t>
            </w:r>
          </w:p>
          <w:p w14:paraId="7802D78D" w14:textId="77777777" w:rsidR="00EA0EE9" w:rsidRPr="009E49CF" w:rsidRDefault="00EA0EE9" w:rsidP="005F0ECF">
            <w:pPr>
              <w:pStyle w:val="TableParagraph"/>
              <w:numPr>
                <w:ilvl w:val="0"/>
                <w:numId w:val="16"/>
              </w:numPr>
              <w:tabs>
                <w:tab w:val="left" w:pos="1277"/>
              </w:tabs>
              <w:spacing w:before="60" w:after="60"/>
              <w:ind w:left="863" w:right="116" w:hanging="719"/>
              <w:contextualSpacing/>
              <w:rPr>
                <w:sz w:val="16"/>
                <w:szCs w:val="16"/>
              </w:rPr>
            </w:pPr>
            <w:r w:rsidRPr="009E49CF">
              <w:rPr>
                <w:sz w:val="16"/>
                <w:szCs w:val="16"/>
              </w:rPr>
              <w:t>For works occurring on the roadway with consequent interruptions to traffic, the applicant is to contact the local Police Traffic Sergeant. An acknowledgment is to be obtained and a copy of that acknowledgement shall be held on site so that it can be produced if requested by any person or other authority.</w:t>
            </w:r>
          </w:p>
          <w:p w14:paraId="20142A25" w14:textId="77777777" w:rsidR="00EA0EE9" w:rsidRPr="009E49CF" w:rsidRDefault="00EA0EE9" w:rsidP="005F0ECF">
            <w:pPr>
              <w:pStyle w:val="TableParagraph"/>
              <w:tabs>
                <w:tab w:val="left" w:pos="878"/>
              </w:tabs>
              <w:spacing w:before="60" w:after="60"/>
              <w:ind w:left="863" w:hanging="719"/>
              <w:rPr>
                <w:b/>
                <w:sz w:val="16"/>
                <w:szCs w:val="16"/>
              </w:rPr>
            </w:pPr>
            <w:r w:rsidRPr="009E49CF">
              <w:rPr>
                <w:b/>
                <w:sz w:val="16"/>
                <w:szCs w:val="16"/>
              </w:rPr>
              <w:t>Resident/ Business Notification:</w:t>
            </w:r>
          </w:p>
          <w:p w14:paraId="68965A12" w14:textId="77777777" w:rsidR="00AE0AE6" w:rsidRPr="00AE0AE6" w:rsidRDefault="00341106" w:rsidP="005F0ECF">
            <w:pPr>
              <w:pStyle w:val="TableParagraph"/>
              <w:numPr>
                <w:ilvl w:val="0"/>
                <w:numId w:val="16"/>
              </w:numPr>
              <w:tabs>
                <w:tab w:val="left" w:pos="1276"/>
              </w:tabs>
              <w:spacing w:before="60" w:after="60"/>
              <w:ind w:left="863" w:right="116" w:hanging="719"/>
              <w:contextualSpacing/>
              <w:rPr>
                <w:sz w:val="16"/>
                <w:szCs w:val="16"/>
              </w:rPr>
            </w:pPr>
            <w:r w:rsidRPr="00AE0AE6">
              <w:rPr>
                <w:sz w:val="16"/>
                <w:szCs w:val="16"/>
              </w:rPr>
              <w:t>All affected businesses (including Transit System Buses), residents and other occupants must be notified of the road closures, activities and changes to public transport arrangements at least fourteen (14) days prior to commencement of the road closure. Any concerns or requirements raised by business proprietors, residents or other occupants must be resolved or accommodated</w:t>
            </w:r>
            <w:r w:rsidR="00E17F3A" w:rsidRPr="00AE0AE6">
              <w:rPr>
                <w:sz w:val="16"/>
                <w:szCs w:val="16"/>
              </w:rPr>
              <w:t xml:space="preserve">. </w:t>
            </w:r>
            <w:r w:rsidRPr="00AE0AE6">
              <w:rPr>
                <w:sz w:val="16"/>
                <w:szCs w:val="16"/>
              </w:rPr>
              <w:t xml:space="preserve">The notice shall include </w:t>
            </w:r>
            <w:r w:rsidRPr="00AE0AE6">
              <w:rPr>
                <w:sz w:val="16"/>
                <w:szCs w:val="16"/>
              </w:rPr>
              <w:lastRenderedPageBreak/>
              <w:t>details of alternate access arrangements, detours and applicant contact details.</w:t>
            </w:r>
            <w:r w:rsidR="00AE0AE6">
              <w:t xml:space="preserve"> </w:t>
            </w:r>
          </w:p>
          <w:p w14:paraId="24F93BB2" w14:textId="0D98EAAC" w:rsidR="00341106" w:rsidRPr="00AE0AE6" w:rsidRDefault="00AE0AE6" w:rsidP="005F0ECF">
            <w:pPr>
              <w:pStyle w:val="TableParagraph"/>
              <w:numPr>
                <w:ilvl w:val="0"/>
                <w:numId w:val="16"/>
              </w:numPr>
              <w:tabs>
                <w:tab w:val="left" w:pos="1276"/>
              </w:tabs>
              <w:spacing w:before="60" w:after="60"/>
              <w:ind w:left="863" w:right="116" w:hanging="719"/>
              <w:contextualSpacing/>
              <w:rPr>
                <w:sz w:val="16"/>
                <w:szCs w:val="16"/>
              </w:rPr>
            </w:pPr>
            <w:r w:rsidRPr="00AE0AE6">
              <w:rPr>
                <w:sz w:val="16"/>
                <w:szCs w:val="16"/>
              </w:rPr>
              <w:t xml:space="preserve">The applicant must erect conspicuous notices along the road giving notice of the proposed temporary road closure at least fourteen (14) days prior to implementation (See </w:t>
            </w:r>
            <w:r w:rsidRPr="00C10D06">
              <w:rPr>
                <w:sz w:val="16"/>
                <w:szCs w:val="16"/>
              </w:rPr>
              <w:t>Appendix A</w:t>
            </w:r>
            <w:r w:rsidR="00C10D06">
              <w:rPr>
                <w:sz w:val="16"/>
                <w:szCs w:val="16"/>
              </w:rPr>
              <w:t>1</w:t>
            </w:r>
            <w:r w:rsidRPr="00AE0AE6">
              <w:rPr>
                <w:sz w:val="16"/>
                <w:szCs w:val="16"/>
              </w:rPr>
              <w:t xml:space="preserve"> for information required.)</w:t>
            </w:r>
          </w:p>
          <w:p w14:paraId="118D6A02" w14:textId="77777777" w:rsidR="00EA0EE9" w:rsidRPr="009E49CF" w:rsidRDefault="00EA0EE9" w:rsidP="005F0ECF">
            <w:pPr>
              <w:pStyle w:val="TableParagraph"/>
              <w:tabs>
                <w:tab w:val="left" w:pos="878"/>
              </w:tabs>
              <w:spacing w:before="60" w:after="60"/>
              <w:ind w:left="863" w:hanging="719"/>
              <w:rPr>
                <w:b/>
                <w:sz w:val="16"/>
                <w:szCs w:val="16"/>
              </w:rPr>
            </w:pPr>
            <w:r w:rsidRPr="009E49CF">
              <w:rPr>
                <w:b/>
                <w:sz w:val="16"/>
                <w:szCs w:val="16"/>
              </w:rPr>
              <w:t>Safety and</w:t>
            </w:r>
            <w:r w:rsidRPr="009E49CF">
              <w:rPr>
                <w:b/>
                <w:spacing w:val="-8"/>
                <w:sz w:val="16"/>
                <w:szCs w:val="16"/>
              </w:rPr>
              <w:t xml:space="preserve"> </w:t>
            </w:r>
            <w:r w:rsidRPr="009E49CF">
              <w:rPr>
                <w:b/>
                <w:sz w:val="16"/>
                <w:szCs w:val="16"/>
              </w:rPr>
              <w:t>Legislation:</w:t>
            </w:r>
          </w:p>
          <w:p w14:paraId="79288A24" w14:textId="77777777" w:rsidR="00EA0EE9" w:rsidRPr="009E49CF" w:rsidRDefault="00EA0EE9" w:rsidP="00C10D06">
            <w:pPr>
              <w:pStyle w:val="TableParagraph"/>
              <w:numPr>
                <w:ilvl w:val="0"/>
                <w:numId w:val="16"/>
              </w:numPr>
              <w:tabs>
                <w:tab w:val="left" w:pos="1276"/>
              </w:tabs>
              <w:spacing w:before="60" w:after="60"/>
              <w:ind w:left="863" w:right="116" w:hanging="719"/>
              <w:contextualSpacing/>
              <w:rPr>
                <w:sz w:val="16"/>
                <w:szCs w:val="16"/>
              </w:rPr>
            </w:pPr>
            <w:r w:rsidRPr="009E49CF">
              <w:rPr>
                <w:sz w:val="16"/>
                <w:szCs w:val="16"/>
              </w:rPr>
              <w:t>The Applicant shall maintain no adverse impact on road safety for road users including pedestrians and cyclists. Provision is to be made for service vehicles, resident vehicles etc. to gain access to properties at all times.</w:t>
            </w:r>
          </w:p>
          <w:p w14:paraId="234888DB" w14:textId="77777777" w:rsidR="00EA0EE9" w:rsidRPr="009E49CF" w:rsidRDefault="00EA0EE9" w:rsidP="00C10D06">
            <w:pPr>
              <w:pStyle w:val="TableParagraph"/>
              <w:numPr>
                <w:ilvl w:val="0"/>
                <w:numId w:val="16"/>
              </w:numPr>
              <w:tabs>
                <w:tab w:val="left" w:pos="1276"/>
              </w:tabs>
              <w:spacing w:before="60" w:after="60"/>
              <w:ind w:left="863" w:right="116" w:hanging="719"/>
              <w:contextualSpacing/>
              <w:rPr>
                <w:sz w:val="16"/>
                <w:szCs w:val="16"/>
              </w:rPr>
            </w:pPr>
            <w:r w:rsidRPr="009E49CF">
              <w:rPr>
                <w:sz w:val="16"/>
                <w:szCs w:val="16"/>
              </w:rPr>
              <w:t>The Applicant must comply with all of the agreements, declarations and conditions of the Work, Health and Safety Act 2011, Work Cover NSW, NSW Dial1100 before You Dig Service, Council's Fees &amp; Charges, Environmental and other Legislation, Council policies and any other Regulation applicable to the activity.</w:t>
            </w:r>
          </w:p>
          <w:p w14:paraId="30B7041D" w14:textId="77777777" w:rsidR="00EA0EE9" w:rsidRPr="009E49CF" w:rsidRDefault="00EA0EE9" w:rsidP="00C10D06">
            <w:pPr>
              <w:pStyle w:val="TableParagraph"/>
              <w:numPr>
                <w:ilvl w:val="0"/>
                <w:numId w:val="16"/>
              </w:numPr>
              <w:tabs>
                <w:tab w:val="left" w:pos="1276"/>
              </w:tabs>
              <w:spacing w:before="60" w:after="60"/>
              <w:ind w:left="863" w:right="116" w:hanging="719"/>
              <w:contextualSpacing/>
              <w:rPr>
                <w:sz w:val="16"/>
                <w:szCs w:val="16"/>
              </w:rPr>
            </w:pPr>
            <w:r w:rsidRPr="009E49CF">
              <w:rPr>
                <w:sz w:val="16"/>
                <w:szCs w:val="16"/>
              </w:rPr>
              <w:t>Where in Council's opinion, inadequate barricading and/or lighting has been provided around the works or activity, Council may, without prior notification, install additional barricades and/or lamps and charge the applicant.</w:t>
            </w:r>
          </w:p>
          <w:p w14:paraId="3B34EB69" w14:textId="77777777" w:rsidR="00EA0EE9" w:rsidRPr="009E49CF" w:rsidRDefault="00EA0EE9" w:rsidP="005F0ECF">
            <w:pPr>
              <w:pStyle w:val="TableParagraph"/>
              <w:tabs>
                <w:tab w:val="left" w:pos="878"/>
              </w:tabs>
              <w:spacing w:before="60" w:after="60"/>
              <w:ind w:left="863" w:hanging="719"/>
              <w:rPr>
                <w:b/>
                <w:sz w:val="16"/>
                <w:szCs w:val="16"/>
              </w:rPr>
            </w:pPr>
            <w:r w:rsidRPr="009E49CF">
              <w:rPr>
                <w:b/>
                <w:sz w:val="16"/>
                <w:szCs w:val="16"/>
              </w:rPr>
              <w:t>Site Management:</w:t>
            </w:r>
          </w:p>
          <w:p w14:paraId="7837FDF9" w14:textId="77777777" w:rsidR="00EA0EE9" w:rsidRPr="009E49CF" w:rsidRDefault="00EA0EE9" w:rsidP="00C10D06">
            <w:pPr>
              <w:pStyle w:val="TableParagraph"/>
              <w:numPr>
                <w:ilvl w:val="0"/>
                <w:numId w:val="16"/>
              </w:numPr>
              <w:tabs>
                <w:tab w:val="left" w:pos="1277"/>
              </w:tabs>
              <w:spacing w:before="60" w:after="60"/>
              <w:ind w:left="863" w:right="116" w:hanging="719"/>
              <w:contextualSpacing/>
              <w:rPr>
                <w:sz w:val="16"/>
                <w:szCs w:val="16"/>
              </w:rPr>
            </w:pPr>
            <w:r w:rsidRPr="009E49CF">
              <w:rPr>
                <w:sz w:val="16"/>
                <w:szCs w:val="16"/>
              </w:rPr>
              <w:t xml:space="preserve">The site shall be maintained in a safe condition. The applicant shall, in demand, pay to the Council all expenses and costs incurred by the Council in respect of the repair or restoration of the footway or roadway rendered necessary as a result of any work or thing done or purported to be done by the applicant under the authority of this Permit. </w:t>
            </w:r>
          </w:p>
          <w:p w14:paraId="171729B4" w14:textId="77777777" w:rsidR="00EA0EE9" w:rsidRPr="009E49CF" w:rsidRDefault="00EA0EE9" w:rsidP="00C10D06">
            <w:pPr>
              <w:pStyle w:val="TableParagraph"/>
              <w:numPr>
                <w:ilvl w:val="0"/>
                <w:numId w:val="16"/>
              </w:numPr>
              <w:tabs>
                <w:tab w:val="left" w:pos="1277"/>
              </w:tabs>
              <w:spacing w:before="60" w:after="60"/>
              <w:ind w:left="863" w:right="116" w:hanging="719"/>
              <w:contextualSpacing/>
              <w:rPr>
                <w:sz w:val="16"/>
                <w:szCs w:val="16"/>
              </w:rPr>
            </w:pPr>
            <w:r w:rsidRPr="009E49CF">
              <w:rPr>
                <w:sz w:val="16"/>
                <w:szCs w:val="16"/>
              </w:rPr>
              <w:t>The areas to be used for the activities must be maintained in a clean and tidy condition to the satisfaction of Council’s Engineering Services Manager. Failure to comply may result in the applicant being required to reimburse Council for any extraordinary cleansing costs.</w:t>
            </w:r>
          </w:p>
          <w:p w14:paraId="6EA795C3" w14:textId="77777777" w:rsidR="00EA0EE9" w:rsidRPr="009E49CF" w:rsidRDefault="00EA0EE9" w:rsidP="00C10D06">
            <w:pPr>
              <w:pStyle w:val="TableParagraph"/>
              <w:numPr>
                <w:ilvl w:val="0"/>
                <w:numId w:val="16"/>
              </w:numPr>
              <w:tabs>
                <w:tab w:val="left" w:pos="1277"/>
              </w:tabs>
              <w:spacing w:before="60" w:after="60"/>
              <w:ind w:left="863" w:right="116" w:hanging="719"/>
              <w:contextualSpacing/>
              <w:rPr>
                <w:sz w:val="16"/>
                <w:szCs w:val="16"/>
              </w:rPr>
            </w:pPr>
            <w:r w:rsidRPr="009E49CF">
              <w:rPr>
                <w:sz w:val="16"/>
                <w:szCs w:val="16"/>
              </w:rPr>
              <w:t>Should Council incur costs as above or any of Council’s property and/or the physical environment sustain damage during the course of the occupation, or if the works put Council’s assets or the environment at risk, Council may carry out any works necessary to repair the damage and/or remove the risk. The cost of these works shall be borne by the applicant and/or if applicable, may be deducted from any security deposit/ bonds held by Council.</w:t>
            </w:r>
          </w:p>
          <w:p w14:paraId="5051BA81" w14:textId="6367E232" w:rsidR="00AB104D" w:rsidRPr="00AB104D" w:rsidRDefault="00EA0EE9" w:rsidP="005F0ECF">
            <w:pPr>
              <w:pStyle w:val="TableParagraph"/>
              <w:tabs>
                <w:tab w:val="left" w:pos="878"/>
              </w:tabs>
              <w:spacing w:before="60" w:after="60"/>
              <w:ind w:left="863" w:hanging="719"/>
              <w:rPr>
                <w:sz w:val="16"/>
                <w:szCs w:val="16"/>
              </w:rPr>
            </w:pPr>
            <w:bookmarkStart w:id="19" w:name="10.7_Working_on_the_Road_/_Road_occupati"/>
            <w:bookmarkStart w:id="20" w:name="10.8_Openings_made_in_concrete_roads_/_r"/>
            <w:bookmarkEnd w:id="19"/>
            <w:bookmarkEnd w:id="20"/>
            <w:r w:rsidRPr="009E49CF">
              <w:rPr>
                <w:b/>
                <w:sz w:val="16"/>
                <w:szCs w:val="16"/>
              </w:rPr>
              <w:t>Extension of Permit:</w:t>
            </w:r>
          </w:p>
          <w:p w14:paraId="6A6CBB01" w14:textId="77777777" w:rsidR="00AB104D" w:rsidRPr="00AB104D" w:rsidRDefault="00AB104D" w:rsidP="00C10D06">
            <w:pPr>
              <w:pStyle w:val="TableParagraph"/>
              <w:numPr>
                <w:ilvl w:val="0"/>
                <w:numId w:val="16"/>
              </w:numPr>
              <w:tabs>
                <w:tab w:val="left" w:pos="1277"/>
              </w:tabs>
              <w:spacing w:before="60" w:after="60"/>
              <w:ind w:left="863" w:right="116" w:hanging="719"/>
              <w:contextualSpacing/>
              <w:rPr>
                <w:sz w:val="16"/>
                <w:szCs w:val="16"/>
              </w:rPr>
            </w:pPr>
            <w:r w:rsidRPr="00AB104D">
              <w:rPr>
                <w:sz w:val="16"/>
                <w:szCs w:val="16"/>
              </w:rPr>
              <w:t>Consent, if issued, is valid only for the notified and advertised dates. Any change of dates will need to be readvertised and will be subject to additional fees.</w:t>
            </w:r>
          </w:p>
          <w:p w14:paraId="36E88F39" w14:textId="0E6C5350" w:rsidR="00EA0EE9" w:rsidRPr="009E49CF" w:rsidRDefault="00EA0EE9" w:rsidP="00C10D06">
            <w:pPr>
              <w:pStyle w:val="TableParagraph"/>
              <w:numPr>
                <w:ilvl w:val="0"/>
                <w:numId w:val="16"/>
              </w:numPr>
              <w:tabs>
                <w:tab w:val="left" w:pos="1277"/>
              </w:tabs>
              <w:spacing w:before="60" w:after="60"/>
              <w:ind w:left="863" w:right="116" w:hanging="719"/>
              <w:contextualSpacing/>
              <w:rPr>
                <w:sz w:val="16"/>
                <w:szCs w:val="16"/>
              </w:rPr>
            </w:pPr>
            <w:r w:rsidRPr="009E49CF">
              <w:rPr>
                <w:sz w:val="16"/>
                <w:szCs w:val="16"/>
              </w:rPr>
              <w:t>If the works are postponed due to unforeseen circumstances, the Applicant must advise the Council Representative in writing of the proposed revised date</w:t>
            </w:r>
            <w:r w:rsidR="0062733D">
              <w:rPr>
                <w:sz w:val="16"/>
                <w:szCs w:val="16"/>
              </w:rPr>
              <w:t xml:space="preserve"> (subject to being within the </w:t>
            </w:r>
            <w:r w:rsidR="0019138C">
              <w:rPr>
                <w:sz w:val="16"/>
                <w:szCs w:val="16"/>
              </w:rPr>
              <w:t>notified/advertised dates)</w:t>
            </w:r>
            <w:r w:rsidRPr="009E49CF">
              <w:rPr>
                <w:sz w:val="16"/>
                <w:szCs w:val="16"/>
              </w:rPr>
              <w:t>, as soon as practicable after the decision is taken to not proceed with the original approved date(s). Updated Police and RMS approvals, where applicable, are required. Providing there are no changes to the original traffic management plan and the road is available for use, a revised permit may be issued.</w:t>
            </w:r>
          </w:p>
          <w:p w14:paraId="12CB4A10" w14:textId="77777777" w:rsidR="00EA0EE9" w:rsidRPr="009E49CF" w:rsidRDefault="00EA0EE9" w:rsidP="005F0ECF">
            <w:pPr>
              <w:pStyle w:val="TableParagraph"/>
              <w:tabs>
                <w:tab w:val="left" w:pos="878"/>
              </w:tabs>
              <w:spacing w:before="60" w:after="60"/>
              <w:ind w:left="863" w:hanging="719"/>
              <w:rPr>
                <w:b/>
                <w:sz w:val="16"/>
                <w:szCs w:val="16"/>
              </w:rPr>
            </w:pPr>
            <w:r w:rsidRPr="009E49CF">
              <w:rPr>
                <w:b/>
                <w:sz w:val="16"/>
                <w:szCs w:val="16"/>
              </w:rPr>
              <w:t>General:</w:t>
            </w:r>
          </w:p>
          <w:p w14:paraId="1BE4FED0" w14:textId="77777777" w:rsidR="00EA0EE9" w:rsidRPr="009E49CF" w:rsidRDefault="00EA0EE9" w:rsidP="00C10D06">
            <w:pPr>
              <w:pStyle w:val="TableParagraph"/>
              <w:numPr>
                <w:ilvl w:val="0"/>
                <w:numId w:val="16"/>
              </w:numPr>
              <w:tabs>
                <w:tab w:val="left" w:pos="1276"/>
              </w:tabs>
              <w:spacing w:before="60" w:after="60"/>
              <w:ind w:left="863" w:right="116" w:hanging="719"/>
              <w:contextualSpacing/>
              <w:rPr>
                <w:sz w:val="16"/>
                <w:szCs w:val="16"/>
              </w:rPr>
            </w:pPr>
            <w:r w:rsidRPr="009E49CF">
              <w:rPr>
                <w:sz w:val="16"/>
                <w:szCs w:val="16"/>
              </w:rPr>
              <w:t>A copy of the Permit must be held on site and be available for inspection whilst the works/activity is being carried out.</w:t>
            </w:r>
          </w:p>
          <w:p w14:paraId="75790877" w14:textId="06E4C53F" w:rsidR="00133A7F" w:rsidRDefault="00133A7F" w:rsidP="00C10D06">
            <w:pPr>
              <w:pStyle w:val="TableParagraph"/>
              <w:numPr>
                <w:ilvl w:val="0"/>
                <w:numId w:val="16"/>
              </w:numPr>
              <w:tabs>
                <w:tab w:val="left" w:pos="1276"/>
              </w:tabs>
              <w:spacing w:before="60" w:after="60"/>
              <w:ind w:left="863" w:right="116" w:hanging="719"/>
              <w:contextualSpacing/>
              <w:rPr>
                <w:sz w:val="16"/>
                <w:szCs w:val="16"/>
              </w:rPr>
            </w:pPr>
            <w:r w:rsidRPr="00133A7F">
              <w:rPr>
                <w:sz w:val="16"/>
                <w:szCs w:val="16"/>
              </w:rPr>
              <w:t>Consent for a temporary road closure does not infer approval of the activity or event associated with the road closure. Separate application and approvals may be required for the activity or event.</w:t>
            </w:r>
          </w:p>
          <w:p w14:paraId="0FF50946" w14:textId="41BC7555" w:rsidR="00324C57" w:rsidRPr="00324C57" w:rsidRDefault="00324C57" w:rsidP="00C10D06">
            <w:pPr>
              <w:pStyle w:val="TableParagraph"/>
              <w:numPr>
                <w:ilvl w:val="0"/>
                <w:numId w:val="16"/>
              </w:numPr>
              <w:tabs>
                <w:tab w:val="left" w:pos="1276"/>
              </w:tabs>
              <w:spacing w:before="60" w:after="60"/>
              <w:ind w:left="863" w:right="116" w:hanging="719"/>
              <w:contextualSpacing/>
              <w:rPr>
                <w:sz w:val="16"/>
                <w:szCs w:val="16"/>
              </w:rPr>
            </w:pPr>
            <w:r w:rsidRPr="00324C57">
              <w:rPr>
                <w:sz w:val="16"/>
                <w:szCs w:val="16"/>
              </w:rPr>
              <w:t>It is the responsibility of the applicant to ensure that all necessary approvals from other agencies (e.g. Roads &amp; Maritime Services, Sydney Harbour Foreshore Authority etc</w:t>
            </w:r>
            <w:r w:rsidR="005A658C">
              <w:rPr>
                <w:sz w:val="16"/>
                <w:szCs w:val="16"/>
              </w:rPr>
              <w:t>.</w:t>
            </w:r>
            <w:r w:rsidRPr="00324C57">
              <w:rPr>
                <w:sz w:val="16"/>
                <w:szCs w:val="16"/>
              </w:rPr>
              <w:t>) are obtained.</w:t>
            </w:r>
          </w:p>
          <w:p w14:paraId="3B10317A" w14:textId="77777777" w:rsidR="00EA0EE9" w:rsidRPr="00D71952" w:rsidRDefault="00EA0EE9" w:rsidP="00C10D06">
            <w:pPr>
              <w:pStyle w:val="TableParagraph"/>
              <w:numPr>
                <w:ilvl w:val="0"/>
                <w:numId w:val="16"/>
              </w:numPr>
              <w:tabs>
                <w:tab w:val="left" w:pos="1276"/>
              </w:tabs>
              <w:spacing w:before="60" w:after="60"/>
              <w:ind w:left="863" w:right="116" w:hanging="719"/>
              <w:contextualSpacing/>
              <w:rPr>
                <w:sz w:val="16"/>
                <w:szCs w:val="16"/>
              </w:rPr>
            </w:pPr>
            <w:r w:rsidRPr="00D71952">
              <w:rPr>
                <w:sz w:val="16"/>
                <w:szCs w:val="16"/>
              </w:rPr>
              <w:t>Separate Council approval is to be obtained prior to the placement of any waste storage container on the footway or roadway.</w:t>
            </w:r>
          </w:p>
          <w:p w14:paraId="29101F6C" w14:textId="7746ECD5" w:rsidR="00336015" w:rsidRPr="00D71952" w:rsidRDefault="00EA0EE9" w:rsidP="00C10D06">
            <w:pPr>
              <w:pStyle w:val="TableParagraph"/>
              <w:numPr>
                <w:ilvl w:val="0"/>
                <w:numId w:val="16"/>
              </w:numPr>
              <w:tabs>
                <w:tab w:val="left" w:pos="1276"/>
              </w:tabs>
              <w:spacing w:before="60" w:after="60"/>
              <w:ind w:left="863" w:right="116" w:hanging="719"/>
              <w:contextualSpacing/>
              <w:rPr>
                <w:sz w:val="16"/>
                <w:szCs w:val="16"/>
              </w:rPr>
            </w:pPr>
            <w:r w:rsidRPr="00D71952">
              <w:rPr>
                <w:sz w:val="16"/>
                <w:szCs w:val="16"/>
              </w:rPr>
              <w:t>All e</w:t>
            </w:r>
            <w:r w:rsidRPr="00DA7752">
              <w:rPr>
                <w:sz w:val="16"/>
                <w:szCs w:val="16"/>
              </w:rPr>
              <w:t>xc</w:t>
            </w:r>
            <w:r w:rsidRPr="009E49CF">
              <w:rPr>
                <w:sz w:val="16"/>
                <w:szCs w:val="16"/>
              </w:rPr>
              <w:t>avation, construction and restoration works must comply with Council’s specifications.</w:t>
            </w:r>
          </w:p>
          <w:p w14:paraId="0E3C0DDA" w14:textId="11B210FD" w:rsidR="00262D03" w:rsidRPr="00262D03" w:rsidRDefault="00262D03" w:rsidP="002F5E6C">
            <w:pPr>
              <w:pStyle w:val="TableParagraph"/>
              <w:spacing w:before="12" w:line="206" w:lineRule="exact"/>
              <w:ind w:right="84"/>
              <w:rPr>
                <w:sz w:val="18"/>
              </w:rPr>
            </w:pPr>
            <w:r w:rsidRPr="00B959D7">
              <w:rPr>
                <w:strike/>
                <w:sz w:val="18"/>
              </w:rPr>
              <w:t>.</w:t>
            </w:r>
          </w:p>
        </w:tc>
      </w:tr>
    </w:tbl>
    <w:p w14:paraId="6AF642EF" w14:textId="77777777" w:rsidR="007E4FA5" w:rsidRDefault="007E4FA5">
      <w:pPr>
        <w:spacing w:before="1"/>
        <w:rPr>
          <w:b/>
          <w:i/>
          <w:sz w:val="12"/>
        </w:rPr>
      </w:pPr>
    </w:p>
    <w:tbl>
      <w:tblPr>
        <w:tblW w:w="0" w:type="auto"/>
        <w:tblInd w:w="139"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0" w:type="dxa"/>
          <w:right w:w="0" w:type="dxa"/>
        </w:tblCellMar>
        <w:tblLook w:val="01E0" w:firstRow="1" w:lastRow="1" w:firstColumn="1" w:lastColumn="1" w:noHBand="0" w:noVBand="0"/>
      </w:tblPr>
      <w:tblGrid>
        <w:gridCol w:w="10631"/>
      </w:tblGrid>
      <w:tr w:rsidR="00AF5843" w14:paraId="3DADD94C" w14:textId="77777777" w:rsidTr="0003659D">
        <w:trPr>
          <w:trHeight w:val="288"/>
        </w:trPr>
        <w:tc>
          <w:tcPr>
            <w:tcW w:w="10631" w:type="dxa"/>
            <w:shd w:val="clear" w:color="auto" w:fill="DEDEDE"/>
            <w:vAlign w:val="center"/>
          </w:tcPr>
          <w:p w14:paraId="0472A844" w14:textId="77777777" w:rsidR="00AF5843" w:rsidRPr="0003659D" w:rsidRDefault="00AF5843" w:rsidP="00F21CA7">
            <w:pPr>
              <w:pStyle w:val="TableParagraph"/>
              <w:keepNext/>
              <w:spacing w:line="215" w:lineRule="exact"/>
              <w:ind w:left="108"/>
              <w:rPr>
                <w:b/>
                <w:sz w:val="18"/>
                <w:szCs w:val="18"/>
              </w:rPr>
            </w:pPr>
            <w:r w:rsidRPr="0003659D">
              <w:rPr>
                <w:b/>
                <w:sz w:val="18"/>
                <w:szCs w:val="18"/>
              </w:rPr>
              <w:t xml:space="preserve">Section </w:t>
            </w:r>
            <w:r w:rsidR="004F20D9" w:rsidRPr="0003659D">
              <w:rPr>
                <w:b/>
                <w:sz w:val="18"/>
                <w:szCs w:val="18"/>
              </w:rPr>
              <w:t>11</w:t>
            </w:r>
            <w:r w:rsidRPr="0003659D">
              <w:rPr>
                <w:b/>
                <w:sz w:val="18"/>
                <w:szCs w:val="18"/>
              </w:rPr>
              <w:t>: Applicant’s Declaration (Required)</w:t>
            </w:r>
          </w:p>
        </w:tc>
      </w:tr>
      <w:tr w:rsidR="00AF5843" w14:paraId="510386B4" w14:textId="77777777" w:rsidTr="00CE6A8A">
        <w:trPr>
          <w:trHeight w:val="2690"/>
        </w:trPr>
        <w:tc>
          <w:tcPr>
            <w:tcW w:w="10631" w:type="dxa"/>
          </w:tcPr>
          <w:p w14:paraId="517612F9" w14:textId="77777777" w:rsidR="00AF5843" w:rsidRDefault="00AF5843" w:rsidP="00F21CA7">
            <w:pPr>
              <w:pStyle w:val="TableParagraph"/>
              <w:keepNext/>
              <w:numPr>
                <w:ilvl w:val="0"/>
                <w:numId w:val="2"/>
              </w:numPr>
              <w:tabs>
                <w:tab w:val="left" w:pos="293"/>
              </w:tabs>
              <w:ind w:hanging="218"/>
              <w:rPr>
                <w:sz w:val="18"/>
              </w:rPr>
            </w:pPr>
            <w:r>
              <w:rPr>
                <w:sz w:val="18"/>
              </w:rPr>
              <w:t>I</w:t>
            </w:r>
            <w:r>
              <w:rPr>
                <w:spacing w:val="-8"/>
                <w:sz w:val="18"/>
              </w:rPr>
              <w:t xml:space="preserve"> </w:t>
            </w:r>
            <w:r>
              <w:rPr>
                <w:sz w:val="18"/>
              </w:rPr>
              <w:t>declare</w:t>
            </w:r>
            <w:r>
              <w:rPr>
                <w:spacing w:val="-9"/>
                <w:sz w:val="18"/>
              </w:rPr>
              <w:t xml:space="preserve"> </w:t>
            </w:r>
            <w:r>
              <w:rPr>
                <w:sz w:val="18"/>
              </w:rPr>
              <w:t>that</w:t>
            </w:r>
            <w:r>
              <w:rPr>
                <w:spacing w:val="-9"/>
                <w:sz w:val="18"/>
              </w:rPr>
              <w:t xml:space="preserve"> </w:t>
            </w:r>
            <w:r>
              <w:rPr>
                <w:sz w:val="18"/>
              </w:rPr>
              <w:t>all</w:t>
            </w:r>
            <w:r>
              <w:rPr>
                <w:spacing w:val="-12"/>
                <w:sz w:val="18"/>
              </w:rPr>
              <w:t xml:space="preserve"> </w:t>
            </w:r>
            <w:r>
              <w:rPr>
                <w:sz w:val="18"/>
              </w:rPr>
              <w:t>the</w:t>
            </w:r>
            <w:r>
              <w:rPr>
                <w:spacing w:val="-9"/>
                <w:sz w:val="18"/>
              </w:rPr>
              <w:t xml:space="preserve"> </w:t>
            </w:r>
            <w:r>
              <w:rPr>
                <w:sz w:val="18"/>
              </w:rPr>
              <w:t>information</w:t>
            </w:r>
            <w:r>
              <w:rPr>
                <w:spacing w:val="-9"/>
                <w:sz w:val="18"/>
              </w:rPr>
              <w:t xml:space="preserve"> </w:t>
            </w:r>
            <w:r>
              <w:rPr>
                <w:sz w:val="18"/>
              </w:rPr>
              <w:t>in</w:t>
            </w:r>
            <w:r>
              <w:rPr>
                <w:spacing w:val="-9"/>
                <w:sz w:val="18"/>
              </w:rPr>
              <w:t xml:space="preserve"> </w:t>
            </w:r>
            <w:r>
              <w:rPr>
                <w:sz w:val="18"/>
              </w:rPr>
              <w:t>the</w:t>
            </w:r>
            <w:r>
              <w:rPr>
                <w:spacing w:val="-12"/>
                <w:sz w:val="18"/>
              </w:rPr>
              <w:t xml:space="preserve"> </w:t>
            </w:r>
            <w:r>
              <w:rPr>
                <w:sz w:val="18"/>
              </w:rPr>
              <w:t>application</w:t>
            </w:r>
            <w:r>
              <w:rPr>
                <w:spacing w:val="-9"/>
                <w:sz w:val="18"/>
              </w:rPr>
              <w:t xml:space="preserve"> </w:t>
            </w:r>
            <w:r>
              <w:rPr>
                <w:sz w:val="18"/>
              </w:rPr>
              <w:t>is</w:t>
            </w:r>
            <w:r>
              <w:rPr>
                <w:spacing w:val="-11"/>
                <w:sz w:val="18"/>
              </w:rPr>
              <w:t xml:space="preserve"> </w:t>
            </w:r>
            <w:r>
              <w:rPr>
                <w:sz w:val="18"/>
              </w:rPr>
              <w:t>to</w:t>
            </w:r>
            <w:r>
              <w:rPr>
                <w:spacing w:val="-7"/>
                <w:sz w:val="18"/>
              </w:rPr>
              <w:t xml:space="preserve"> </w:t>
            </w:r>
            <w:r>
              <w:rPr>
                <w:sz w:val="18"/>
              </w:rPr>
              <w:t>the</w:t>
            </w:r>
            <w:r>
              <w:rPr>
                <w:spacing w:val="-10"/>
                <w:sz w:val="18"/>
              </w:rPr>
              <w:t xml:space="preserve"> </w:t>
            </w:r>
            <w:r>
              <w:rPr>
                <w:sz w:val="18"/>
              </w:rPr>
              <w:t>best</w:t>
            </w:r>
            <w:r>
              <w:rPr>
                <w:spacing w:val="-7"/>
                <w:sz w:val="18"/>
              </w:rPr>
              <w:t xml:space="preserve"> </w:t>
            </w:r>
            <w:r>
              <w:rPr>
                <w:sz w:val="18"/>
              </w:rPr>
              <w:t>of</w:t>
            </w:r>
            <w:r>
              <w:rPr>
                <w:spacing w:val="-9"/>
                <w:sz w:val="18"/>
              </w:rPr>
              <w:t xml:space="preserve"> </w:t>
            </w:r>
            <w:r>
              <w:rPr>
                <w:sz w:val="18"/>
              </w:rPr>
              <w:t>my</w:t>
            </w:r>
            <w:r>
              <w:rPr>
                <w:spacing w:val="-11"/>
                <w:sz w:val="18"/>
              </w:rPr>
              <w:t xml:space="preserve"> </w:t>
            </w:r>
            <w:r>
              <w:rPr>
                <w:sz w:val="18"/>
              </w:rPr>
              <w:t>knowledge</w:t>
            </w:r>
            <w:r>
              <w:rPr>
                <w:spacing w:val="-10"/>
                <w:sz w:val="18"/>
              </w:rPr>
              <w:t xml:space="preserve"> </w:t>
            </w:r>
            <w:r>
              <w:rPr>
                <w:sz w:val="18"/>
              </w:rPr>
              <w:t>true</w:t>
            </w:r>
            <w:r>
              <w:rPr>
                <w:spacing w:val="-9"/>
                <w:sz w:val="18"/>
              </w:rPr>
              <w:t xml:space="preserve"> </w:t>
            </w:r>
            <w:r>
              <w:rPr>
                <w:sz w:val="18"/>
              </w:rPr>
              <w:t>and</w:t>
            </w:r>
            <w:r>
              <w:rPr>
                <w:spacing w:val="-11"/>
                <w:sz w:val="18"/>
              </w:rPr>
              <w:t xml:space="preserve"> </w:t>
            </w:r>
            <w:r>
              <w:rPr>
                <w:sz w:val="18"/>
              </w:rPr>
              <w:t>correct</w:t>
            </w:r>
          </w:p>
          <w:p w14:paraId="39C2B68B" w14:textId="77777777" w:rsidR="00AF5843" w:rsidRDefault="00AF5843" w:rsidP="00F21CA7">
            <w:pPr>
              <w:pStyle w:val="TableParagraph"/>
              <w:keepNext/>
              <w:numPr>
                <w:ilvl w:val="0"/>
                <w:numId w:val="2"/>
              </w:numPr>
              <w:tabs>
                <w:tab w:val="left" w:pos="293"/>
              </w:tabs>
              <w:spacing w:before="8" w:line="244" w:lineRule="auto"/>
              <w:ind w:right="179" w:hanging="218"/>
              <w:rPr>
                <w:sz w:val="18"/>
              </w:rPr>
            </w:pPr>
            <w:r>
              <w:rPr>
                <w:sz w:val="18"/>
              </w:rPr>
              <w:t>I understand that if the information is incomplete, the application may be delayed / rejected or more information may be requested and accept delays in processing may arise out of any inadequacies in the material submitted in support of the</w:t>
            </w:r>
            <w:r>
              <w:rPr>
                <w:spacing w:val="-33"/>
                <w:sz w:val="18"/>
              </w:rPr>
              <w:t xml:space="preserve"> </w:t>
            </w:r>
            <w:r>
              <w:rPr>
                <w:sz w:val="18"/>
              </w:rPr>
              <w:t>application</w:t>
            </w:r>
          </w:p>
          <w:p w14:paraId="7DE1D566" w14:textId="77777777" w:rsidR="00AF5843" w:rsidRDefault="00AF5843" w:rsidP="00F21CA7">
            <w:pPr>
              <w:pStyle w:val="TableParagraph"/>
              <w:keepNext/>
              <w:numPr>
                <w:ilvl w:val="0"/>
                <w:numId w:val="2"/>
              </w:numPr>
              <w:tabs>
                <w:tab w:val="left" w:pos="293"/>
              </w:tabs>
              <w:spacing w:before="8"/>
              <w:ind w:hanging="218"/>
              <w:rPr>
                <w:sz w:val="18"/>
              </w:rPr>
            </w:pPr>
            <w:r>
              <w:rPr>
                <w:sz w:val="18"/>
              </w:rPr>
              <w:t>I acknowledge that if the information provided is misleading, any approval granted may be</w:t>
            </w:r>
            <w:r>
              <w:rPr>
                <w:spacing w:val="-21"/>
                <w:sz w:val="18"/>
              </w:rPr>
              <w:t xml:space="preserve"> </w:t>
            </w:r>
            <w:r>
              <w:rPr>
                <w:sz w:val="18"/>
              </w:rPr>
              <w:t>void</w:t>
            </w:r>
          </w:p>
          <w:p w14:paraId="5BC4A144" w14:textId="77777777" w:rsidR="00AF5843" w:rsidRDefault="00AF5843" w:rsidP="00F21CA7">
            <w:pPr>
              <w:pStyle w:val="TableParagraph"/>
              <w:keepNext/>
              <w:numPr>
                <w:ilvl w:val="0"/>
                <w:numId w:val="2"/>
              </w:numPr>
              <w:tabs>
                <w:tab w:val="left" w:pos="293"/>
              </w:tabs>
              <w:spacing w:before="7" w:line="244" w:lineRule="auto"/>
              <w:ind w:right="177" w:hanging="218"/>
              <w:rPr>
                <w:sz w:val="18"/>
              </w:rPr>
            </w:pPr>
            <w:r>
              <w:rPr>
                <w:sz w:val="18"/>
              </w:rPr>
              <w:t xml:space="preserve">I declare that any electronic data provided is a true copy of all plans and associated documents submitted with this application. </w:t>
            </w:r>
          </w:p>
          <w:p w14:paraId="216B873F" w14:textId="77777777" w:rsidR="00AF5843" w:rsidRDefault="00AF5843" w:rsidP="00F21CA7">
            <w:pPr>
              <w:pStyle w:val="TableParagraph"/>
              <w:keepNext/>
              <w:numPr>
                <w:ilvl w:val="0"/>
                <w:numId w:val="2"/>
              </w:numPr>
              <w:tabs>
                <w:tab w:val="left" w:pos="293"/>
              </w:tabs>
              <w:spacing w:before="15"/>
              <w:ind w:hanging="218"/>
              <w:rPr>
                <w:sz w:val="18"/>
              </w:rPr>
            </w:pPr>
            <w:r>
              <w:rPr>
                <w:sz w:val="18"/>
              </w:rPr>
              <w:t>I</w:t>
            </w:r>
            <w:r>
              <w:rPr>
                <w:spacing w:val="-17"/>
                <w:sz w:val="18"/>
              </w:rPr>
              <w:t xml:space="preserve"> </w:t>
            </w:r>
            <w:r>
              <w:rPr>
                <w:sz w:val="18"/>
              </w:rPr>
              <w:t>understand</w:t>
            </w:r>
            <w:r>
              <w:rPr>
                <w:spacing w:val="-20"/>
                <w:sz w:val="18"/>
              </w:rPr>
              <w:t xml:space="preserve"> </w:t>
            </w:r>
            <w:r>
              <w:rPr>
                <w:sz w:val="18"/>
              </w:rPr>
              <w:t>that</w:t>
            </w:r>
            <w:r>
              <w:rPr>
                <w:spacing w:val="-20"/>
                <w:sz w:val="18"/>
              </w:rPr>
              <w:t xml:space="preserve"> </w:t>
            </w:r>
            <w:r>
              <w:rPr>
                <w:sz w:val="18"/>
              </w:rPr>
              <w:t>Council</w:t>
            </w:r>
            <w:r>
              <w:rPr>
                <w:spacing w:val="-17"/>
                <w:sz w:val="18"/>
              </w:rPr>
              <w:t xml:space="preserve"> </w:t>
            </w:r>
            <w:r>
              <w:rPr>
                <w:sz w:val="18"/>
              </w:rPr>
              <w:t>will</w:t>
            </w:r>
            <w:r>
              <w:rPr>
                <w:spacing w:val="-20"/>
                <w:sz w:val="18"/>
              </w:rPr>
              <w:t xml:space="preserve"> </w:t>
            </w:r>
            <w:r>
              <w:rPr>
                <w:sz w:val="18"/>
              </w:rPr>
              <w:t>use</w:t>
            </w:r>
            <w:r>
              <w:rPr>
                <w:spacing w:val="-17"/>
                <w:sz w:val="18"/>
              </w:rPr>
              <w:t xml:space="preserve"> </w:t>
            </w:r>
            <w:r>
              <w:rPr>
                <w:sz w:val="18"/>
              </w:rPr>
              <w:t>the</w:t>
            </w:r>
            <w:r>
              <w:rPr>
                <w:spacing w:val="-20"/>
                <w:sz w:val="18"/>
              </w:rPr>
              <w:t xml:space="preserve"> </w:t>
            </w:r>
            <w:r>
              <w:rPr>
                <w:sz w:val="18"/>
              </w:rPr>
              <w:t>information</w:t>
            </w:r>
            <w:r>
              <w:rPr>
                <w:spacing w:val="-20"/>
                <w:sz w:val="18"/>
              </w:rPr>
              <w:t xml:space="preserve"> </w:t>
            </w:r>
            <w:r>
              <w:rPr>
                <w:sz w:val="18"/>
              </w:rPr>
              <w:t>and</w:t>
            </w:r>
            <w:r>
              <w:rPr>
                <w:spacing w:val="-20"/>
                <w:sz w:val="18"/>
              </w:rPr>
              <w:t xml:space="preserve"> </w:t>
            </w:r>
            <w:r>
              <w:rPr>
                <w:sz w:val="18"/>
              </w:rPr>
              <w:t>materials</w:t>
            </w:r>
            <w:r>
              <w:rPr>
                <w:spacing w:val="-21"/>
                <w:sz w:val="18"/>
              </w:rPr>
              <w:t xml:space="preserve"> </w:t>
            </w:r>
            <w:r>
              <w:rPr>
                <w:sz w:val="18"/>
              </w:rPr>
              <w:t>provided</w:t>
            </w:r>
            <w:r>
              <w:rPr>
                <w:spacing w:val="-19"/>
                <w:sz w:val="18"/>
              </w:rPr>
              <w:t xml:space="preserve"> </w:t>
            </w:r>
            <w:r>
              <w:rPr>
                <w:sz w:val="18"/>
              </w:rPr>
              <w:t>for</w:t>
            </w:r>
            <w:r>
              <w:rPr>
                <w:spacing w:val="-20"/>
                <w:sz w:val="18"/>
              </w:rPr>
              <w:t xml:space="preserve"> </w:t>
            </w:r>
            <w:r>
              <w:rPr>
                <w:sz w:val="18"/>
              </w:rPr>
              <w:t>notification</w:t>
            </w:r>
            <w:r>
              <w:rPr>
                <w:spacing w:val="-20"/>
                <w:sz w:val="18"/>
              </w:rPr>
              <w:t xml:space="preserve"> </w:t>
            </w:r>
            <w:r>
              <w:rPr>
                <w:sz w:val="18"/>
              </w:rPr>
              <w:t>and</w:t>
            </w:r>
            <w:r>
              <w:rPr>
                <w:spacing w:val="-20"/>
                <w:sz w:val="18"/>
              </w:rPr>
              <w:t xml:space="preserve"> </w:t>
            </w:r>
            <w:r>
              <w:rPr>
                <w:sz w:val="18"/>
              </w:rPr>
              <w:t>advertising</w:t>
            </w:r>
            <w:r>
              <w:rPr>
                <w:spacing w:val="-17"/>
                <w:sz w:val="18"/>
              </w:rPr>
              <w:t xml:space="preserve"> </w:t>
            </w:r>
            <w:r>
              <w:rPr>
                <w:sz w:val="18"/>
              </w:rPr>
              <w:t>purposes</w:t>
            </w:r>
            <w:r>
              <w:rPr>
                <w:spacing w:val="-2"/>
                <w:sz w:val="18"/>
              </w:rPr>
              <w:t xml:space="preserve"> </w:t>
            </w:r>
            <w:r>
              <w:rPr>
                <w:sz w:val="18"/>
              </w:rPr>
              <w:t>if</w:t>
            </w:r>
            <w:r>
              <w:rPr>
                <w:spacing w:val="-2"/>
                <w:sz w:val="18"/>
              </w:rPr>
              <w:t xml:space="preserve"> </w:t>
            </w:r>
            <w:r>
              <w:rPr>
                <w:sz w:val="18"/>
              </w:rPr>
              <w:t>required.</w:t>
            </w:r>
          </w:p>
          <w:p w14:paraId="353031B0" w14:textId="77777777" w:rsidR="00AF5843" w:rsidRDefault="00AF5843" w:rsidP="00F21CA7">
            <w:pPr>
              <w:pStyle w:val="TableParagraph"/>
              <w:keepNext/>
              <w:numPr>
                <w:ilvl w:val="0"/>
                <w:numId w:val="2"/>
              </w:numPr>
              <w:tabs>
                <w:tab w:val="left" w:pos="293"/>
              </w:tabs>
              <w:spacing w:before="3" w:line="247" w:lineRule="auto"/>
              <w:ind w:right="179" w:hanging="218"/>
              <w:rPr>
                <w:sz w:val="18"/>
              </w:rPr>
            </w:pPr>
            <w:r>
              <w:rPr>
                <w:sz w:val="18"/>
              </w:rPr>
              <w:t>I have read, understood and agree to comply with Council’s permit conditions, and I agree to indemnify the Council against any action or claim for damages arising from work being undertaken under this</w:t>
            </w:r>
            <w:r>
              <w:rPr>
                <w:spacing w:val="-6"/>
                <w:sz w:val="18"/>
              </w:rPr>
              <w:t xml:space="preserve"> </w:t>
            </w:r>
            <w:r>
              <w:rPr>
                <w:sz w:val="18"/>
              </w:rPr>
              <w:t>permit</w:t>
            </w:r>
          </w:p>
          <w:p w14:paraId="14EEF073" w14:textId="77777777" w:rsidR="00AF5843" w:rsidRDefault="00AF5843" w:rsidP="00F21CA7">
            <w:pPr>
              <w:pStyle w:val="TableParagraph"/>
              <w:keepNext/>
              <w:numPr>
                <w:ilvl w:val="0"/>
                <w:numId w:val="2"/>
              </w:numPr>
              <w:tabs>
                <w:tab w:val="left" w:pos="293"/>
              </w:tabs>
              <w:spacing w:before="6" w:line="244" w:lineRule="auto"/>
              <w:ind w:right="180" w:hanging="218"/>
              <w:rPr>
                <w:sz w:val="18"/>
              </w:rPr>
            </w:pPr>
            <w:r>
              <w:rPr>
                <w:sz w:val="18"/>
              </w:rPr>
              <w:t>I certify that our Traffic Control Plan complies with WorkCover’s and RMS’s requirements and that I will ensure safety at the site is controlled as described in the plan and this</w:t>
            </w:r>
            <w:r>
              <w:rPr>
                <w:spacing w:val="-6"/>
                <w:sz w:val="18"/>
              </w:rPr>
              <w:t xml:space="preserve"> </w:t>
            </w:r>
            <w:r>
              <w:rPr>
                <w:sz w:val="18"/>
              </w:rPr>
              <w:t>application.</w:t>
            </w:r>
          </w:p>
          <w:p w14:paraId="17C496A9" w14:textId="77777777" w:rsidR="00AF5843" w:rsidRPr="005F2319" w:rsidRDefault="00AF5843" w:rsidP="00F21CA7">
            <w:pPr>
              <w:pStyle w:val="TableParagraph"/>
              <w:keepNext/>
              <w:numPr>
                <w:ilvl w:val="0"/>
                <w:numId w:val="2"/>
              </w:numPr>
              <w:tabs>
                <w:tab w:val="left" w:pos="293"/>
              </w:tabs>
              <w:spacing w:before="10" w:line="203" w:lineRule="exact"/>
              <w:ind w:hanging="218"/>
              <w:rPr>
                <w:sz w:val="18"/>
                <w:szCs w:val="18"/>
              </w:rPr>
            </w:pPr>
            <w:r w:rsidRPr="005F2319">
              <w:rPr>
                <w:sz w:val="18"/>
                <w:szCs w:val="18"/>
              </w:rPr>
              <w:t>I have read and accepted the conditions/notes outlined in this application</w:t>
            </w:r>
            <w:r w:rsidRPr="005F2319">
              <w:rPr>
                <w:spacing w:val="-5"/>
                <w:sz w:val="18"/>
                <w:szCs w:val="18"/>
              </w:rPr>
              <w:t xml:space="preserve"> </w:t>
            </w:r>
            <w:r w:rsidRPr="005F2319">
              <w:rPr>
                <w:sz w:val="18"/>
                <w:szCs w:val="18"/>
              </w:rPr>
              <w:t>form.</w:t>
            </w:r>
          </w:p>
          <w:p w14:paraId="2D8B3881" w14:textId="6C9EF2FE" w:rsidR="005F2319" w:rsidRDefault="005F2319" w:rsidP="00F21CA7">
            <w:pPr>
              <w:pStyle w:val="TableParagraph"/>
              <w:keepNext/>
              <w:numPr>
                <w:ilvl w:val="0"/>
                <w:numId w:val="2"/>
              </w:numPr>
              <w:tabs>
                <w:tab w:val="left" w:pos="293"/>
              </w:tabs>
              <w:spacing w:before="10" w:line="203" w:lineRule="exact"/>
              <w:ind w:hanging="218"/>
              <w:rPr>
                <w:sz w:val="18"/>
              </w:rPr>
            </w:pPr>
            <w:r w:rsidRPr="005F2319">
              <w:rPr>
                <w:sz w:val="18"/>
                <w:szCs w:val="18"/>
              </w:rPr>
              <w:t>I understand that Council will not commence processing of my application until such time as fees are paid.  I agree to pay the fees within 7 days of receipt of an invoice from Council.  I understand that if the fees are not paid, the application will be rejected and returned to me.</w:t>
            </w:r>
            <w:r>
              <w:rPr>
                <w:i/>
                <w:iCs/>
                <w:sz w:val="20"/>
                <w:szCs w:val="20"/>
              </w:rPr>
              <w:t xml:space="preserve"> </w:t>
            </w:r>
          </w:p>
        </w:tc>
      </w:tr>
    </w:tbl>
    <w:tbl>
      <w:tblPr>
        <w:tblStyle w:val="TableGrid"/>
        <w:tblW w:w="0" w:type="auto"/>
        <w:tblInd w:w="139"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268"/>
        <w:gridCol w:w="4111"/>
        <w:gridCol w:w="1723"/>
        <w:gridCol w:w="2529"/>
      </w:tblGrid>
      <w:tr w:rsidR="00262D03" w14:paraId="36E3D9A5" w14:textId="77777777" w:rsidTr="004903C6">
        <w:trPr>
          <w:trHeight w:val="1072"/>
        </w:trPr>
        <w:tc>
          <w:tcPr>
            <w:tcW w:w="2268" w:type="dxa"/>
            <w:tcBorders>
              <w:top w:val="nil"/>
            </w:tcBorders>
            <w:shd w:val="clear" w:color="auto" w:fill="D9D9D9" w:themeFill="background1" w:themeFillShade="D9"/>
            <w:vAlign w:val="center"/>
          </w:tcPr>
          <w:p w14:paraId="0F537911" w14:textId="77777777" w:rsidR="00262D03" w:rsidRDefault="00262D03" w:rsidP="0024224C">
            <w:pPr>
              <w:rPr>
                <w:sz w:val="20"/>
                <w:szCs w:val="20"/>
              </w:rPr>
            </w:pPr>
            <w:permStart w:id="1714635402" w:edGrp="everyone" w:colFirst="3" w:colLast="3"/>
            <w:permStart w:id="589589818" w:edGrp="everyone" w:colFirst="4" w:colLast="4"/>
            <w:r>
              <w:rPr>
                <w:sz w:val="20"/>
                <w:szCs w:val="20"/>
              </w:rPr>
              <w:t>Applicant’s signature</w:t>
            </w:r>
          </w:p>
        </w:tc>
        <w:tc>
          <w:tcPr>
            <w:tcW w:w="4111" w:type="dxa"/>
            <w:tcBorders>
              <w:top w:val="nil"/>
            </w:tcBorders>
            <w:vAlign w:val="center"/>
          </w:tcPr>
          <w:p w14:paraId="10583435" w14:textId="77777777" w:rsidR="00262D03" w:rsidRDefault="00262D03" w:rsidP="0024224C">
            <w:pPr>
              <w:rPr>
                <w:sz w:val="20"/>
                <w:szCs w:val="20"/>
              </w:rPr>
            </w:pPr>
            <w:permStart w:id="967587140" w:edGrp="everyone"/>
            <w:permEnd w:id="967587140"/>
          </w:p>
        </w:tc>
        <w:tc>
          <w:tcPr>
            <w:tcW w:w="1723" w:type="dxa"/>
            <w:tcBorders>
              <w:top w:val="nil"/>
            </w:tcBorders>
            <w:shd w:val="clear" w:color="auto" w:fill="D9D9D9" w:themeFill="background1" w:themeFillShade="D9"/>
            <w:vAlign w:val="center"/>
          </w:tcPr>
          <w:p w14:paraId="22D77D1E" w14:textId="77777777" w:rsidR="00262D03" w:rsidRDefault="00262D03" w:rsidP="004903C6">
            <w:pPr>
              <w:jc w:val="center"/>
              <w:rPr>
                <w:sz w:val="20"/>
                <w:szCs w:val="20"/>
              </w:rPr>
            </w:pPr>
            <w:r>
              <w:rPr>
                <w:sz w:val="20"/>
                <w:szCs w:val="20"/>
              </w:rPr>
              <w:t>Date</w:t>
            </w:r>
          </w:p>
        </w:tc>
        <w:tc>
          <w:tcPr>
            <w:tcW w:w="2529" w:type="dxa"/>
            <w:tcBorders>
              <w:top w:val="nil"/>
            </w:tcBorders>
            <w:vAlign w:val="center"/>
          </w:tcPr>
          <w:p w14:paraId="3FE7B3A7" w14:textId="77777777" w:rsidR="00262D03" w:rsidRDefault="00262D03" w:rsidP="0024224C">
            <w:pPr>
              <w:rPr>
                <w:sz w:val="20"/>
                <w:szCs w:val="20"/>
              </w:rPr>
            </w:pPr>
            <w:r w:rsidRPr="00535EEB">
              <w:rPr>
                <w:b/>
                <w:sz w:val="20"/>
                <w:szCs w:val="20"/>
              </w:rPr>
              <w:t>_____/_____/_____</w:t>
            </w:r>
            <w:r>
              <w:rPr>
                <w:b/>
                <w:sz w:val="20"/>
                <w:szCs w:val="20"/>
              </w:rPr>
              <w:t>__</w:t>
            </w:r>
          </w:p>
        </w:tc>
      </w:tr>
      <w:permEnd w:id="1714635402"/>
      <w:permEnd w:id="589589818"/>
    </w:tbl>
    <w:p w14:paraId="5E216FD2" w14:textId="3AAA4314" w:rsidR="002F5E6C" w:rsidRDefault="002F5E6C">
      <w:pPr>
        <w:spacing w:before="1"/>
        <w:rPr>
          <w:b/>
          <w:i/>
          <w:sz w:val="12"/>
        </w:rPr>
      </w:pPr>
    </w:p>
    <w:p w14:paraId="30DC3354" w14:textId="77777777" w:rsidR="002F5E6C" w:rsidRDefault="002F5E6C">
      <w:pPr>
        <w:rPr>
          <w:b/>
          <w:i/>
          <w:sz w:val="12"/>
        </w:rPr>
      </w:pPr>
      <w:r>
        <w:rPr>
          <w:b/>
          <w:i/>
          <w:sz w:val="12"/>
        </w:rPr>
        <w:br w:type="page"/>
      </w:r>
    </w:p>
    <w:p w14:paraId="4C036E46" w14:textId="77777777" w:rsidR="00AF5843" w:rsidRDefault="00AF5843">
      <w:pPr>
        <w:spacing w:before="1"/>
        <w:rPr>
          <w:b/>
          <w:i/>
          <w:sz w:val="12"/>
        </w:rPr>
      </w:pPr>
    </w:p>
    <w:tbl>
      <w:tblPr>
        <w:tblW w:w="10631" w:type="dxa"/>
        <w:tblInd w:w="139"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1E0" w:firstRow="1" w:lastRow="1" w:firstColumn="1" w:lastColumn="1" w:noHBand="0" w:noVBand="0"/>
      </w:tblPr>
      <w:tblGrid>
        <w:gridCol w:w="10631"/>
      </w:tblGrid>
      <w:tr w:rsidR="005E7F4E" w:rsidRPr="00535EEB" w14:paraId="44A17504" w14:textId="77777777" w:rsidTr="00B25EC8">
        <w:trPr>
          <w:trHeight w:val="227"/>
        </w:trPr>
        <w:tc>
          <w:tcPr>
            <w:tcW w:w="10631" w:type="dxa"/>
            <w:shd w:val="clear" w:color="auto" w:fill="E6E6E6"/>
            <w:vAlign w:val="center"/>
          </w:tcPr>
          <w:p w14:paraId="5BBEDFED" w14:textId="77777777" w:rsidR="005E7F4E" w:rsidRPr="00535EEB" w:rsidRDefault="005E7F4E" w:rsidP="0024224C">
            <w:pPr>
              <w:rPr>
                <w:b/>
                <w:color w:val="545454"/>
                <w:sz w:val="20"/>
                <w:szCs w:val="20"/>
              </w:rPr>
            </w:pPr>
            <w:r w:rsidRPr="00535EEB">
              <w:rPr>
                <w:b/>
                <w:sz w:val="20"/>
                <w:szCs w:val="20"/>
                <w:shd w:val="clear" w:color="auto" w:fill="E6E6E6"/>
              </w:rPr>
              <w:t>Privacy statement</w:t>
            </w:r>
          </w:p>
        </w:tc>
      </w:tr>
      <w:tr w:rsidR="005E7F4E" w:rsidRPr="004A05CE" w14:paraId="51E1B402" w14:textId="77777777" w:rsidTr="00B25EC8">
        <w:trPr>
          <w:trHeight w:val="1814"/>
        </w:trPr>
        <w:tc>
          <w:tcPr>
            <w:tcW w:w="10631" w:type="dxa"/>
            <w:shd w:val="clear" w:color="auto" w:fill="FFFFFF" w:themeFill="background1"/>
            <w:vAlign w:val="center"/>
          </w:tcPr>
          <w:p w14:paraId="01130634" w14:textId="77777777" w:rsidR="005E7F4E" w:rsidRPr="00634B80" w:rsidRDefault="005E7F4E" w:rsidP="0024224C">
            <w:pPr>
              <w:rPr>
                <w:sz w:val="18"/>
                <w:szCs w:val="18"/>
              </w:rPr>
            </w:pPr>
            <w:r w:rsidRPr="00634B80">
              <w:rPr>
                <w:sz w:val="18"/>
                <w:szCs w:val="18"/>
              </w:rPr>
              <w:t>This form contains personal information of a person/s making an application to Inner West Council. The requested information assists Council staff to respond to the applicant/s. The supply of information is voluntary. If you do not provide the requested information, Council may not be able to respond to / progress your application. The information will be retained in Council's record keeping system. Information held by Council is not made publicly available unless there is an overriding public interest to do so under the Government Information (Public Access) Act 2009 (GIPA Act) and in accordance with section 18(1)(b) of the NSW Privacy and Personal Information Protection Act 1998. For more information about your privacy please contact Inner West Council on (02) 9392 5000 and ask to speak with the Privacy Officer. Alternatively, you may email Council at council@innerwest.nsw.gov.au or write to us at P.O. Box 14, Petersham, NSW 2049.</w:t>
            </w:r>
          </w:p>
        </w:tc>
      </w:tr>
    </w:tbl>
    <w:p w14:paraId="5AC396A1" w14:textId="77777777" w:rsidR="005E7F4E" w:rsidRPr="00B60827" w:rsidRDefault="005E7F4E" w:rsidP="005E7F4E">
      <w:pPr>
        <w:rPr>
          <w:sz w:val="16"/>
        </w:rPr>
      </w:pPr>
    </w:p>
    <w:tbl>
      <w:tblPr>
        <w:tblW w:w="10631" w:type="dxa"/>
        <w:tblInd w:w="13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0631"/>
      </w:tblGrid>
      <w:tr w:rsidR="002F5E6C" w:rsidRPr="006A5833" w14:paraId="031E14AC" w14:textId="77777777" w:rsidTr="002F5E6C">
        <w:trPr>
          <w:trHeight w:val="225"/>
        </w:trPr>
        <w:tc>
          <w:tcPr>
            <w:tcW w:w="106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6"/>
            <w:vAlign w:val="center"/>
          </w:tcPr>
          <w:p w14:paraId="1C4E4E49" w14:textId="77777777" w:rsidR="002F5E6C" w:rsidRPr="006A5833" w:rsidRDefault="002F5E6C" w:rsidP="00984BD3">
            <w:pPr>
              <w:rPr>
                <w:b/>
                <w:color w:val="545454"/>
                <w:sz w:val="20"/>
                <w:szCs w:val="20"/>
              </w:rPr>
            </w:pPr>
            <w:r w:rsidRPr="006A5833">
              <w:rPr>
                <w:b/>
                <w:sz w:val="20"/>
                <w:szCs w:val="20"/>
                <w:shd w:val="clear" w:color="auto" w:fill="E6E6E6"/>
              </w:rPr>
              <w:t>How to Lodge</w:t>
            </w:r>
          </w:p>
        </w:tc>
      </w:tr>
      <w:tr w:rsidR="002F5E6C" w:rsidRPr="006A5833" w14:paraId="6AFBED85" w14:textId="77777777" w:rsidTr="002F5E6C">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0" w:type="dxa"/>
            <w:right w:w="0" w:type="dxa"/>
          </w:tblCellMar>
        </w:tblPrEx>
        <w:trPr>
          <w:trHeight w:val="3441"/>
        </w:trPr>
        <w:tc>
          <w:tcPr>
            <w:tcW w:w="10631" w:type="dxa"/>
            <w:tcBorders>
              <w:top w:val="single" w:sz="4" w:space="0" w:color="808080" w:themeColor="background1" w:themeShade="80"/>
              <w:left w:val="single" w:sz="4" w:space="0" w:color="808080" w:themeColor="background1" w:themeShade="80"/>
              <w:bottom w:val="nil"/>
              <w:right w:val="single" w:sz="4" w:space="0" w:color="999999"/>
            </w:tcBorders>
          </w:tcPr>
          <w:p w14:paraId="340BCF45" w14:textId="77777777" w:rsidR="002F5E6C" w:rsidRPr="006A5833" w:rsidRDefault="002F5E6C" w:rsidP="00984BD3">
            <w:pPr>
              <w:spacing w:before="60" w:line="227" w:lineRule="exact"/>
              <w:ind w:left="139"/>
              <w:rPr>
                <w:sz w:val="20"/>
              </w:rPr>
            </w:pPr>
            <w:r w:rsidRPr="006A5833">
              <w:rPr>
                <w:sz w:val="20"/>
              </w:rPr>
              <w:t>Lodging an application requires a completed application form</w:t>
            </w:r>
            <w:r>
              <w:rPr>
                <w:sz w:val="20"/>
              </w:rPr>
              <w:t>, all mandatory documents, all relevant information and payment of the required fees.</w:t>
            </w:r>
          </w:p>
          <w:p w14:paraId="441B5A2B" w14:textId="77777777" w:rsidR="002F5E6C" w:rsidRDefault="002F5E6C" w:rsidP="00984BD3">
            <w:pPr>
              <w:spacing w:line="227" w:lineRule="exact"/>
              <w:ind w:left="139"/>
              <w:rPr>
                <w:sz w:val="20"/>
              </w:rPr>
            </w:pPr>
          </w:p>
          <w:p w14:paraId="685EF4C4" w14:textId="77777777" w:rsidR="002F5E6C" w:rsidRPr="00BB6511" w:rsidRDefault="002F5E6C" w:rsidP="00984BD3">
            <w:pPr>
              <w:spacing w:line="227" w:lineRule="exact"/>
              <w:ind w:left="139"/>
              <w:rPr>
                <w:b/>
                <w:bCs/>
                <w:sz w:val="24"/>
                <w:szCs w:val="24"/>
              </w:rPr>
            </w:pPr>
            <w:r w:rsidRPr="00BB6511">
              <w:rPr>
                <w:b/>
                <w:bCs/>
                <w:sz w:val="24"/>
                <w:szCs w:val="24"/>
              </w:rPr>
              <w:t xml:space="preserve">From 27 April 2020, applications can be lodged online on Council’s website at: </w:t>
            </w:r>
            <w:hyperlink r:id="rId9" w:history="1">
              <w:r w:rsidRPr="00BB6511">
                <w:rPr>
                  <w:rStyle w:val="Hyperlink"/>
                  <w:b/>
                  <w:bCs/>
                  <w:sz w:val="24"/>
                  <w:szCs w:val="24"/>
                </w:rPr>
                <w:t>www.innerwest.nsw.gov.au/about/get-in-touch/online-self-service</w:t>
              </w:r>
            </w:hyperlink>
          </w:p>
          <w:p w14:paraId="1DE0F88B" w14:textId="77777777" w:rsidR="002F5E6C" w:rsidRDefault="002F5E6C" w:rsidP="00984BD3">
            <w:pPr>
              <w:spacing w:line="227" w:lineRule="exact"/>
              <w:ind w:left="139" w:right="699"/>
              <w:rPr>
                <w:sz w:val="20"/>
              </w:rPr>
            </w:pPr>
          </w:p>
          <w:p w14:paraId="5AABB134" w14:textId="77777777" w:rsidR="002F5E6C" w:rsidRPr="0087177A" w:rsidRDefault="002F5E6C" w:rsidP="002F5E6C">
            <w:pPr>
              <w:pStyle w:val="ListParagraph"/>
              <w:numPr>
                <w:ilvl w:val="0"/>
                <w:numId w:val="23"/>
              </w:numPr>
              <w:spacing w:line="227" w:lineRule="exact"/>
              <w:ind w:left="706" w:right="274" w:hanging="425"/>
              <w:contextualSpacing/>
              <w:rPr>
                <w:sz w:val="20"/>
              </w:rPr>
            </w:pPr>
            <w:r w:rsidRPr="0087177A">
              <w:rPr>
                <w:sz w:val="20"/>
              </w:rPr>
              <w:t xml:space="preserve">For applications being lodged in person or by mail, all documents must be contained on a USB device. </w:t>
            </w:r>
          </w:p>
          <w:p w14:paraId="07BA0763" w14:textId="77777777" w:rsidR="002F5E6C" w:rsidRPr="0087177A" w:rsidRDefault="002F5E6C" w:rsidP="002F5E6C">
            <w:pPr>
              <w:pStyle w:val="ListParagraph"/>
              <w:numPr>
                <w:ilvl w:val="0"/>
                <w:numId w:val="23"/>
              </w:numPr>
              <w:spacing w:line="227" w:lineRule="exact"/>
              <w:ind w:left="706" w:right="274" w:hanging="425"/>
              <w:contextualSpacing/>
              <w:rPr>
                <w:sz w:val="20"/>
              </w:rPr>
            </w:pPr>
            <w:r w:rsidRPr="0087177A">
              <w:rPr>
                <w:sz w:val="20"/>
              </w:rPr>
              <w:t>All documents including plans must be submitted as separate PDF files</w:t>
            </w:r>
            <w:r>
              <w:rPr>
                <w:sz w:val="20"/>
              </w:rPr>
              <w:t>,</w:t>
            </w:r>
            <w:r w:rsidRPr="0087177A">
              <w:rPr>
                <w:sz w:val="20"/>
              </w:rPr>
              <w:t xml:space="preserve"> viewable in Adobe Acrobat – each document with </w:t>
            </w:r>
            <w:r>
              <w:rPr>
                <w:sz w:val="20"/>
              </w:rPr>
              <w:t>clear (descriptive)</w:t>
            </w:r>
            <w:r w:rsidRPr="0087177A">
              <w:rPr>
                <w:sz w:val="20"/>
              </w:rPr>
              <w:t xml:space="preserve"> file names.</w:t>
            </w:r>
          </w:p>
          <w:p w14:paraId="06BA1F3C" w14:textId="77777777" w:rsidR="002F5E6C" w:rsidRPr="0087177A" w:rsidRDefault="002F5E6C" w:rsidP="002F5E6C">
            <w:pPr>
              <w:pStyle w:val="ListParagraph"/>
              <w:numPr>
                <w:ilvl w:val="0"/>
                <w:numId w:val="23"/>
              </w:numPr>
              <w:spacing w:line="227" w:lineRule="exact"/>
              <w:ind w:left="706" w:right="274" w:hanging="425"/>
              <w:contextualSpacing/>
              <w:rPr>
                <w:sz w:val="20"/>
              </w:rPr>
            </w:pPr>
            <w:r w:rsidRPr="0087177A">
              <w:rPr>
                <w:sz w:val="20"/>
              </w:rPr>
              <w:t>Security settings (including passwords and editing restrictions) must not be applied to electronic documents.</w:t>
            </w:r>
          </w:p>
          <w:p w14:paraId="2D4CF21A" w14:textId="77777777" w:rsidR="002F5E6C" w:rsidRPr="0087177A" w:rsidRDefault="002F5E6C" w:rsidP="002F5E6C">
            <w:pPr>
              <w:pStyle w:val="ListParagraph"/>
              <w:numPr>
                <w:ilvl w:val="0"/>
                <w:numId w:val="23"/>
              </w:numPr>
              <w:spacing w:line="227" w:lineRule="exact"/>
              <w:ind w:left="706" w:right="274" w:hanging="425"/>
              <w:contextualSpacing/>
              <w:rPr>
                <w:sz w:val="20"/>
              </w:rPr>
            </w:pPr>
            <w:r w:rsidRPr="0087177A">
              <w:rPr>
                <w:sz w:val="20"/>
              </w:rPr>
              <w:t>Files larger than 5MB should be separated logically and supplied as separate PDF files.</w:t>
            </w:r>
          </w:p>
          <w:p w14:paraId="7BF096D9" w14:textId="77777777" w:rsidR="002F5E6C" w:rsidRPr="006A5833" w:rsidRDefault="002F5E6C" w:rsidP="00984BD3">
            <w:pPr>
              <w:spacing w:line="227" w:lineRule="exact"/>
              <w:ind w:left="139"/>
              <w:rPr>
                <w:sz w:val="20"/>
              </w:rPr>
            </w:pPr>
          </w:p>
          <w:p w14:paraId="57D80701" w14:textId="77777777" w:rsidR="002F5E6C" w:rsidRPr="006A5833" w:rsidRDefault="002F5E6C" w:rsidP="00984BD3">
            <w:pPr>
              <w:ind w:left="139" w:right="463"/>
              <w:rPr>
                <w:sz w:val="18"/>
                <w:szCs w:val="18"/>
              </w:rPr>
            </w:pPr>
            <w:r w:rsidRPr="006A5833">
              <w:rPr>
                <w:b/>
                <w:sz w:val="20"/>
                <w:szCs w:val="20"/>
              </w:rPr>
              <w:t>Lodge</w:t>
            </w:r>
            <w:r w:rsidRPr="006A5833">
              <w:rPr>
                <w:b/>
                <w:sz w:val="18"/>
                <w:szCs w:val="18"/>
              </w:rPr>
              <w:t xml:space="preserve"> </w:t>
            </w:r>
            <w:r w:rsidRPr="006A5833">
              <w:rPr>
                <w:b/>
                <w:sz w:val="20"/>
                <w:szCs w:val="20"/>
              </w:rPr>
              <w:t>online</w:t>
            </w:r>
            <w:r w:rsidRPr="006A5833">
              <w:rPr>
                <w:b/>
                <w:sz w:val="18"/>
                <w:szCs w:val="18"/>
              </w:rPr>
              <w:t>:</w:t>
            </w:r>
            <w:r w:rsidRPr="006A5833">
              <w:rPr>
                <w:sz w:val="18"/>
                <w:szCs w:val="18"/>
              </w:rPr>
              <w:t xml:space="preserve"> </w:t>
            </w:r>
            <w:hyperlink r:id="rId10" w:history="1">
              <w:r w:rsidRPr="00DD5D75">
                <w:rPr>
                  <w:rStyle w:val="Hyperlink"/>
                  <w:sz w:val="20"/>
                </w:rPr>
                <w:t>www.innerwest.nsw.gov.au/about/get-in-touch/online-self-service</w:t>
              </w:r>
            </w:hyperlink>
          </w:p>
          <w:p w14:paraId="15919B17" w14:textId="77777777" w:rsidR="002F5E6C" w:rsidRDefault="002F5E6C" w:rsidP="00984BD3">
            <w:pPr>
              <w:ind w:left="139"/>
              <w:rPr>
                <w:b/>
                <w:sz w:val="20"/>
              </w:rPr>
            </w:pPr>
          </w:p>
          <w:p w14:paraId="0DF78026" w14:textId="77777777" w:rsidR="002F5E6C" w:rsidRPr="006A5833" w:rsidRDefault="002F5E6C" w:rsidP="00984BD3">
            <w:pPr>
              <w:ind w:left="139"/>
              <w:rPr>
                <w:sz w:val="20"/>
              </w:rPr>
            </w:pPr>
            <w:r w:rsidRPr="006A5833">
              <w:rPr>
                <w:b/>
                <w:sz w:val="20"/>
              </w:rPr>
              <w:t xml:space="preserve">Lodge by mail: </w:t>
            </w:r>
            <w:r w:rsidRPr="006A5833">
              <w:rPr>
                <w:sz w:val="20"/>
              </w:rPr>
              <w:t>Inner West Council, PO Box 14, Petersham NSW 2049</w:t>
            </w:r>
          </w:p>
        </w:tc>
      </w:tr>
      <w:tr w:rsidR="00747C14" w:rsidRPr="006A5833" w14:paraId="375DEBBF" w14:textId="77777777" w:rsidTr="00627D6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0" w:type="dxa"/>
            <w:right w:w="0" w:type="dxa"/>
          </w:tblCellMar>
        </w:tblPrEx>
        <w:trPr>
          <w:trHeight w:val="50"/>
        </w:trPr>
        <w:tc>
          <w:tcPr>
            <w:tcW w:w="10631" w:type="dxa"/>
            <w:tcBorders>
              <w:top w:val="nil"/>
              <w:left w:val="single" w:sz="4" w:space="0" w:color="808080" w:themeColor="background1" w:themeShade="80"/>
              <w:bottom w:val="nil"/>
              <w:right w:val="single" w:sz="4" w:space="0" w:color="999999"/>
            </w:tcBorders>
          </w:tcPr>
          <w:p w14:paraId="31C9FEB0" w14:textId="77777777" w:rsidR="00747C14" w:rsidRDefault="00747C14" w:rsidP="00984BD3">
            <w:pPr>
              <w:tabs>
                <w:tab w:val="left" w:pos="2116"/>
              </w:tabs>
              <w:spacing w:before="1"/>
              <w:ind w:left="139"/>
              <w:rPr>
                <w:sz w:val="20"/>
              </w:rPr>
            </w:pPr>
            <w:r w:rsidRPr="006A5833">
              <w:rPr>
                <w:b/>
                <w:sz w:val="20"/>
              </w:rPr>
              <w:t>Lodge</w:t>
            </w:r>
            <w:r w:rsidRPr="006A5833">
              <w:rPr>
                <w:b/>
                <w:spacing w:val="-4"/>
                <w:sz w:val="20"/>
              </w:rPr>
              <w:t xml:space="preserve"> </w:t>
            </w:r>
            <w:r w:rsidRPr="006A5833">
              <w:rPr>
                <w:b/>
                <w:sz w:val="20"/>
              </w:rPr>
              <w:t>in</w:t>
            </w:r>
            <w:r w:rsidRPr="006A5833">
              <w:rPr>
                <w:b/>
                <w:spacing w:val="-2"/>
                <w:sz w:val="20"/>
              </w:rPr>
              <w:t xml:space="preserve"> </w:t>
            </w:r>
            <w:r w:rsidRPr="006A5833">
              <w:rPr>
                <w:b/>
                <w:sz w:val="20"/>
              </w:rPr>
              <w:t>person:</w:t>
            </w:r>
            <w:r>
              <w:rPr>
                <w:b/>
                <w:sz w:val="20"/>
              </w:rPr>
              <w:t xml:space="preserve"> </w:t>
            </w:r>
            <w:r w:rsidRPr="006A5833">
              <w:rPr>
                <w:sz w:val="20"/>
              </w:rPr>
              <w:t>Inner West Council’s Customer Service</w:t>
            </w:r>
            <w:r w:rsidRPr="006A5833">
              <w:rPr>
                <w:spacing w:val="-8"/>
                <w:sz w:val="20"/>
              </w:rPr>
              <w:t xml:space="preserve"> </w:t>
            </w:r>
            <w:r w:rsidRPr="006A5833">
              <w:rPr>
                <w:sz w:val="20"/>
              </w:rPr>
              <w:t>Centres:</w:t>
            </w:r>
            <w:r>
              <w:rPr>
                <w:sz w:val="20"/>
              </w:rPr>
              <w:t xml:space="preserve"> </w:t>
            </w:r>
          </w:p>
          <w:p w14:paraId="2D3C8386" w14:textId="77777777" w:rsidR="00747C14" w:rsidRPr="006A5833" w:rsidRDefault="00747C14" w:rsidP="002F5E6C">
            <w:pPr>
              <w:numPr>
                <w:ilvl w:val="0"/>
                <w:numId w:val="11"/>
              </w:numPr>
              <w:spacing w:before="123"/>
              <w:ind w:left="139" w:firstLine="394"/>
              <w:rPr>
                <w:sz w:val="20"/>
              </w:rPr>
            </w:pPr>
            <w:r w:rsidRPr="006A5833">
              <w:rPr>
                <w:sz w:val="20"/>
              </w:rPr>
              <w:t>Ashfield – 260 Liverpool Road</w:t>
            </w:r>
            <w:r w:rsidRPr="006A5833">
              <w:rPr>
                <w:spacing w:val="-4"/>
                <w:sz w:val="20"/>
              </w:rPr>
              <w:t xml:space="preserve"> </w:t>
            </w:r>
            <w:r w:rsidRPr="006A5833">
              <w:rPr>
                <w:sz w:val="20"/>
              </w:rPr>
              <w:t>Ashfield.</w:t>
            </w:r>
          </w:p>
          <w:p w14:paraId="2B612076" w14:textId="77777777" w:rsidR="00747C14" w:rsidRDefault="00747C14" w:rsidP="00747C14">
            <w:pPr>
              <w:numPr>
                <w:ilvl w:val="0"/>
                <w:numId w:val="11"/>
              </w:numPr>
              <w:spacing w:before="118"/>
              <w:ind w:left="139" w:firstLine="394"/>
              <w:rPr>
                <w:sz w:val="20"/>
              </w:rPr>
            </w:pPr>
            <w:r w:rsidRPr="006A5833">
              <w:rPr>
                <w:sz w:val="20"/>
              </w:rPr>
              <w:t>Leichhardt – 7-15 Wetherill Street</w:t>
            </w:r>
            <w:r w:rsidRPr="006A5833">
              <w:rPr>
                <w:spacing w:val="-6"/>
                <w:sz w:val="20"/>
              </w:rPr>
              <w:t xml:space="preserve"> </w:t>
            </w:r>
            <w:r w:rsidRPr="006A5833">
              <w:rPr>
                <w:sz w:val="20"/>
              </w:rPr>
              <w:t>Leichhardt.</w:t>
            </w:r>
          </w:p>
          <w:p w14:paraId="1C3E33E2" w14:textId="77777777" w:rsidR="00747C14" w:rsidRDefault="00747C14" w:rsidP="00747C14">
            <w:pPr>
              <w:numPr>
                <w:ilvl w:val="0"/>
                <w:numId w:val="11"/>
              </w:numPr>
              <w:spacing w:before="118"/>
              <w:ind w:left="139" w:firstLine="394"/>
              <w:rPr>
                <w:sz w:val="20"/>
              </w:rPr>
            </w:pPr>
            <w:r w:rsidRPr="00747C14">
              <w:rPr>
                <w:sz w:val="20"/>
              </w:rPr>
              <w:t>Petersham – 2-14 Fisher Street</w:t>
            </w:r>
            <w:r w:rsidRPr="00747C14">
              <w:rPr>
                <w:spacing w:val="1"/>
                <w:sz w:val="20"/>
              </w:rPr>
              <w:t xml:space="preserve"> </w:t>
            </w:r>
            <w:r w:rsidRPr="00747C14">
              <w:rPr>
                <w:sz w:val="20"/>
              </w:rPr>
              <w:t>Petersham.</w:t>
            </w:r>
          </w:p>
          <w:p w14:paraId="2A0C5D24" w14:textId="632C08F9" w:rsidR="00747C14" w:rsidRPr="00747C14" w:rsidRDefault="00747C14" w:rsidP="00747C14">
            <w:pPr>
              <w:spacing w:before="118"/>
              <w:ind w:left="533"/>
              <w:rPr>
                <w:sz w:val="20"/>
              </w:rPr>
            </w:pPr>
          </w:p>
        </w:tc>
      </w:tr>
      <w:tr w:rsidR="002F5E6C" w:rsidRPr="006A5833" w14:paraId="150D841F" w14:textId="77777777" w:rsidTr="002F5E6C">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0" w:type="dxa"/>
            <w:right w:w="0" w:type="dxa"/>
          </w:tblCellMar>
        </w:tblPrEx>
        <w:trPr>
          <w:trHeight w:val="50"/>
        </w:trPr>
        <w:tc>
          <w:tcPr>
            <w:tcW w:w="10631" w:type="dxa"/>
            <w:tcBorders>
              <w:top w:val="nil"/>
              <w:left w:val="single" w:sz="4" w:space="0" w:color="808080" w:themeColor="background1" w:themeShade="80"/>
              <w:bottom w:val="single" w:sz="4" w:space="0" w:color="999999"/>
              <w:right w:val="single" w:sz="4" w:space="0" w:color="999999"/>
            </w:tcBorders>
          </w:tcPr>
          <w:p w14:paraId="2929C4AC" w14:textId="77777777" w:rsidR="002F5E6C" w:rsidRPr="006A5833" w:rsidRDefault="002F5E6C" w:rsidP="00984BD3">
            <w:pPr>
              <w:spacing w:before="116" w:line="242" w:lineRule="auto"/>
              <w:ind w:left="139" w:right="1741" w:hanging="16"/>
              <w:rPr>
                <w:sz w:val="20"/>
              </w:rPr>
            </w:pPr>
            <w:r w:rsidRPr="006A5833">
              <w:rPr>
                <w:b/>
                <w:sz w:val="20"/>
              </w:rPr>
              <w:t xml:space="preserve">Opening hours: </w:t>
            </w:r>
            <w:r w:rsidRPr="006A5833">
              <w:rPr>
                <w:sz w:val="20"/>
              </w:rPr>
              <w:t xml:space="preserve">Monday-Friday, 8:30am-5:00pm </w:t>
            </w:r>
            <w:hyperlink r:id="rId11">
              <w:r w:rsidRPr="006A5833">
                <w:rPr>
                  <w:sz w:val="20"/>
                  <w:u w:val="single"/>
                </w:rPr>
                <w:t>www.innerwest.nsw.gov.au/ContactUs</w:t>
              </w:r>
            </w:hyperlink>
          </w:p>
          <w:p w14:paraId="426ABC7F" w14:textId="77777777" w:rsidR="002F5E6C" w:rsidRPr="006A5833" w:rsidRDefault="002F5E6C" w:rsidP="00984BD3">
            <w:pPr>
              <w:spacing w:before="117"/>
              <w:ind w:left="139" w:hanging="16"/>
              <w:rPr>
                <w:sz w:val="20"/>
              </w:rPr>
            </w:pPr>
            <w:r w:rsidRPr="006A5833">
              <w:rPr>
                <w:b/>
                <w:sz w:val="20"/>
              </w:rPr>
              <w:t xml:space="preserve">Cashiering: </w:t>
            </w:r>
            <w:r w:rsidRPr="006A5833">
              <w:rPr>
                <w:sz w:val="20"/>
              </w:rPr>
              <w:t>8:30am-4:30pm.</w:t>
            </w:r>
          </w:p>
          <w:p w14:paraId="13CE2EF4" w14:textId="77777777" w:rsidR="002F5E6C" w:rsidRPr="006A5833" w:rsidRDefault="002F5E6C" w:rsidP="00984BD3">
            <w:pPr>
              <w:spacing w:before="120"/>
              <w:ind w:left="139"/>
              <w:rPr>
                <w:sz w:val="20"/>
              </w:rPr>
            </w:pPr>
            <w:r w:rsidRPr="006A5833">
              <w:rPr>
                <w:b/>
                <w:sz w:val="20"/>
              </w:rPr>
              <w:t xml:space="preserve">Fees and charges: </w:t>
            </w:r>
            <w:r w:rsidRPr="00F30C56">
              <w:rPr>
                <w:bCs/>
                <w:sz w:val="20"/>
              </w:rPr>
              <w:t>This form does not necessarily include a comprehensive list of the fees that may be applicable. Council will advise you of any additional fees after assessment of the application and payment will be required prior to any approval.</w:t>
            </w:r>
            <w:r w:rsidRPr="00F30C56">
              <w:rPr>
                <w:b/>
                <w:sz w:val="20"/>
              </w:rPr>
              <w:t xml:space="preserve"> </w:t>
            </w:r>
            <w:r w:rsidRPr="006A5833">
              <w:rPr>
                <w:sz w:val="20"/>
              </w:rPr>
              <w:t xml:space="preserve">Find fees and charges on the Council website: </w:t>
            </w:r>
            <w:hyperlink r:id="rId12">
              <w:r w:rsidRPr="006A5833">
                <w:rPr>
                  <w:sz w:val="20"/>
                  <w:u w:val="single"/>
                </w:rPr>
                <w:t>www.innerwest.nsw.gov.au/FeesAndCharges</w:t>
              </w:r>
            </w:hyperlink>
          </w:p>
          <w:p w14:paraId="67EBFFCF" w14:textId="77777777" w:rsidR="002F5E6C" w:rsidRPr="006A5833" w:rsidRDefault="002F5E6C" w:rsidP="00984BD3">
            <w:pPr>
              <w:spacing w:before="121"/>
              <w:ind w:left="139"/>
              <w:rPr>
                <w:sz w:val="20"/>
              </w:rPr>
            </w:pPr>
            <w:r w:rsidRPr="006A5833">
              <w:rPr>
                <w:b/>
                <w:sz w:val="20"/>
              </w:rPr>
              <w:t>Cheques are to be made payable to</w:t>
            </w:r>
            <w:r w:rsidRPr="006A5833">
              <w:rPr>
                <w:sz w:val="20"/>
              </w:rPr>
              <w:t>: Inner West Council</w:t>
            </w:r>
          </w:p>
          <w:p w14:paraId="63C198BD" w14:textId="77777777" w:rsidR="002F5E6C" w:rsidRPr="006A5833" w:rsidRDefault="002F5E6C" w:rsidP="00984BD3">
            <w:pPr>
              <w:spacing w:before="60" w:line="227" w:lineRule="exact"/>
              <w:ind w:left="139"/>
              <w:rPr>
                <w:sz w:val="20"/>
              </w:rPr>
            </w:pPr>
          </w:p>
        </w:tc>
      </w:tr>
    </w:tbl>
    <w:p w14:paraId="42925D99" w14:textId="77777777" w:rsidR="002F5E6C" w:rsidRDefault="002F5E6C" w:rsidP="002F5E6C"/>
    <w:p w14:paraId="4999F36B" w14:textId="77777777" w:rsidR="005E7F4E" w:rsidRDefault="005E7F4E" w:rsidP="005E7F4E">
      <w:pPr>
        <w:rPr>
          <w:sz w:val="18"/>
          <w:szCs w:val="18"/>
        </w:rPr>
      </w:pPr>
    </w:p>
    <w:p w14:paraId="6E97C6FF" w14:textId="77777777" w:rsidR="005E7F4E" w:rsidRDefault="005E7F4E" w:rsidP="005E7F4E">
      <w:pPr>
        <w:rPr>
          <w:sz w:val="18"/>
          <w:szCs w:val="18"/>
        </w:rPr>
      </w:pPr>
    </w:p>
    <w:p w14:paraId="4FBA1601" w14:textId="77777777" w:rsidR="005E7F4E" w:rsidRDefault="005E7F4E">
      <w:pPr>
        <w:pStyle w:val="TableParagraph"/>
        <w:spacing w:before="50"/>
        <w:ind w:left="107"/>
        <w:rPr>
          <w:b/>
          <w:sz w:val="20"/>
        </w:rPr>
      </w:pPr>
    </w:p>
    <w:p w14:paraId="6C264897" w14:textId="77777777" w:rsidR="006F1C8A" w:rsidRDefault="006F1C8A">
      <w:pPr>
        <w:sectPr w:rsidR="006F1C8A" w:rsidSect="002F5E6C">
          <w:headerReference w:type="default" r:id="rId13"/>
          <w:footerReference w:type="default" r:id="rId14"/>
          <w:headerReference w:type="first" r:id="rId15"/>
          <w:footerReference w:type="first" r:id="rId16"/>
          <w:pgSz w:w="11910" w:h="16840"/>
          <w:pgMar w:top="539" w:right="573" w:bottom="907" w:left="420" w:header="170" w:footer="170" w:gutter="0"/>
          <w:cols w:space="720"/>
          <w:titlePg/>
          <w:docGrid w:linePitch="299"/>
        </w:sectPr>
      </w:pPr>
    </w:p>
    <w:p w14:paraId="13BBB953" w14:textId="77777777" w:rsidR="006F1C8A" w:rsidRPr="00EF4F00" w:rsidRDefault="006F1C8A" w:rsidP="006F1C8A">
      <w:pPr>
        <w:pStyle w:val="Header"/>
        <w:tabs>
          <w:tab w:val="left" w:pos="142"/>
        </w:tabs>
        <w:spacing w:before="240"/>
        <w:ind w:left="142"/>
        <w:jc w:val="center"/>
        <w:rPr>
          <w:b/>
          <w:color w:val="000000"/>
          <w:sz w:val="32"/>
          <w:szCs w:val="32"/>
        </w:rPr>
      </w:pPr>
      <w:r w:rsidRPr="00EF4F00">
        <w:rPr>
          <w:b/>
          <w:color w:val="000000"/>
          <w:sz w:val="32"/>
          <w:szCs w:val="32"/>
        </w:rPr>
        <w:lastRenderedPageBreak/>
        <w:t>A1 –Temporary Road Closure Notification</w:t>
      </w:r>
    </w:p>
    <w:p w14:paraId="23C1715B" w14:textId="77777777" w:rsidR="00EF4F00" w:rsidRDefault="00EF4F00" w:rsidP="00EF4F00">
      <w:pPr>
        <w:ind w:left="142"/>
        <w:rPr>
          <w:sz w:val="18"/>
        </w:rPr>
      </w:pPr>
    </w:p>
    <w:p w14:paraId="4F267F7B" w14:textId="77777777" w:rsidR="00AF5843" w:rsidRDefault="00EF4F00" w:rsidP="00D61217">
      <w:pPr>
        <w:tabs>
          <w:tab w:val="left" w:pos="567"/>
        </w:tabs>
        <w:ind w:left="567" w:right="1139"/>
        <w:rPr>
          <w:sz w:val="18"/>
        </w:rPr>
      </w:pPr>
      <w:r>
        <w:rPr>
          <w:sz w:val="18"/>
        </w:rPr>
        <w:t>The applicant must erect conspicuous notices along the road giving notice of the proposed temporary road closure at least fourteen (14 ) days prior to implementation</w:t>
      </w:r>
      <w:r w:rsidR="00D61217">
        <w:rPr>
          <w:sz w:val="18"/>
        </w:rPr>
        <w:t xml:space="preserve">. </w:t>
      </w:r>
    </w:p>
    <w:p w14:paraId="12F58035" w14:textId="77777777" w:rsidR="00EF4F00" w:rsidRDefault="00EF4F00" w:rsidP="00D61217">
      <w:pPr>
        <w:tabs>
          <w:tab w:val="left" w:pos="567"/>
        </w:tabs>
        <w:ind w:left="567" w:right="1139"/>
        <w:rPr>
          <w:sz w:val="18"/>
        </w:rPr>
      </w:pPr>
    </w:p>
    <w:p w14:paraId="6F4421A8" w14:textId="77777777" w:rsidR="004728DC" w:rsidRDefault="00D61217" w:rsidP="00D61217">
      <w:pPr>
        <w:tabs>
          <w:tab w:val="left" w:pos="567"/>
        </w:tabs>
        <w:ind w:left="567" w:right="1139"/>
        <w:rPr>
          <w:sz w:val="18"/>
        </w:rPr>
      </w:pPr>
      <w:r>
        <w:rPr>
          <w:sz w:val="18"/>
        </w:rPr>
        <w:t>This</w:t>
      </w:r>
      <w:r w:rsidR="004728DC">
        <w:rPr>
          <w:sz w:val="18"/>
        </w:rPr>
        <w:t xml:space="preserve"> notification </w:t>
      </w:r>
      <w:r w:rsidR="004728DC" w:rsidRPr="00D61217">
        <w:rPr>
          <w:b/>
          <w:sz w:val="18"/>
        </w:rPr>
        <w:t>must</w:t>
      </w:r>
      <w:r w:rsidR="004728DC">
        <w:rPr>
          <w:sz w:val="18"/>
        </w:rPr>
        <w:t xml:space="preserve"> show the following:</w:t>
      </w:r>
    </w:p>
    <w:p w14:paraId="23CC10E9" w14:textId="77777777" w:rsidR="004728DC" w:rsidRDefault="004728DC" w:rsidP="00D61217">
      <w:pPr>
        <w:tabs>
          <w:tab w:val="left" w:pos="567"/>
        </w:tabs>
        <w:ind w:left="567" w:right="1139"/>
        <w:rPr>
          <w:sz w:val="18"/>
        </w:rPr>
      </w:pPr>
    </w:p>
    <w:p w14:paraId="66B17D41" w14:textId="77777777" w:rsidR="00EF4F00" w:rsidRDefault="004728DC" w:rsidP="00D61217">
      <w:pPr>
        <w:pStyle w:val="ListParagraph"/>
        <w:numPr>
          <w:ilvl w:val="0"/>
          <w:numId w:val="7"/>
        </w:numPr>
        <w:tabs>
          <w:tab w:val="left" w:pos="567"/>
        </w:tabs>
        <w:ind w:right="1139"/>
        <w:rPr>
          <w:sz w:val="18"/>
        </w:rPr>
      </w:pPr>
      <w:r>
        <w:rPr>
          <w:sz w:val="18"/>
        </w:rPr>
        <w:t>T</w:t>
      </w:r>
      <w:r w:rsidR="00EF4F00" w:rsidRPr="004728DC">
        <w:rPr>
          <w:sz w:val="18"/>
        </w:rPr>
        <w:t xml:space="preserve">ime and dates of temporary Road Closure </w:t>
      </w:r>
      <w:r>
        <w:rPr>
          <w:sz w:val="18"/>
        </w:rPr>
        <w:t>for example</w:t>
      </w:r>
      <w:r w:rsidR="00D61217">
        <w:rPr>
          <w:sz w:val="18"/>
        </w:rPr>
        <w:t>;</w:t>
      </w:r>
    </w:p>
    <w:p w14:paraId="421F12CF" w14:textId="77777777" w:rsidR="004728DC" w:rsidRDefault="004728DC" w:rsidP="00D61217">
      <w:pPr>
        <w:pStyle w:val="ListParagraph"/>
        <w:numPr>
          <w:ilvl w:val="0"/>
          <w:numId w:val="7"/>
        </w:numPr>
        <w:tabs>
          <w:tab w:val="left" w:pos="567"/>
        </w:tabs>
        <w:ind w:right="1139"/>
        <w:rPr>
          <w:sz w:val="18"/>
        </w:rPr>
      </w:pPr>
      <w:r>
        <w:rPr>
          <w:sz w:val="18"/>
        </w:rPr>
        <w:t xml:space="preserve">The reason why a </w:t>
      </w:r>
      <w:r w:rsidRPr="004728DC">
        <w:rPr>
          <w:sz w:val="18"/>
        </w:rPr>
        <w:t>temporary Road Closure is taking place</w:t>
      </w:r>
      <w:r w:rsidR="00D61217">
        <w:rPr>
          <w:sz w:val="18"/>
        </w:rPr>
        <w:t>;</w:t>
      </w:r>
    </w:p>
    <w:p w14:paraId="3D217421" w14:textId="77777777" w:rsidR="00D61217" w:rsidRDefault="00D61217" w:rsidP="00D61217">
      <w:pPr>
        <w:pStyle w:val="ListParagraph"/>
        <w:numPr>
          <w:ilvl w:val="0"/>
          <w:numId w:val="7"/>
        </w:numPr>
        <w:tabs>
          <w:tab w:val="left" w:pos="567"/>
        </w:tabs>
        <w:ind w:right="1139"/>
        <w:rPr>
          <w:sz w:val="18"/>
        </w:rPr>
      </w:pPr>
      <w:r>
        <w:rPr>
          <w:sz w:val="18"/>
        </w:rPr>
        <w:t>A</w:t>
      </w:r>
      <w:r w:rsidRPr="00D61217">
        <w:rPr>
          <w:sz w:val="18"/>
        </w:rPr>
        <w:t>lternative routes or access arrangements</w:t>
      </w:r>
      <w:r>
        <w:rPr>
          <w:sz w:val="18"/>
        </w:rPr>
        <w:t>;</w:t>
      </w:r>
    </w:p>
    <w:p w14:paraId="4770E32A" w14:textId="77777777" w:rsidR="00EF4F00" w:rsidRDefault="00D61217" w:rsidP="00D61217">
      <w:pPr>
        <w:pStyle w:val="ListParagraph"/>
        <w:numPr>
          <w:ilvl w:val="0"/>
          <w:numId w:val="7"/>
        </w:numPr>
        <w:tabs>
          <w:tab w:val="left" w:pos="567"/>
        </w:tabs>
        <w:ind w:right="1139"/>
        <w:rPr>
          <w:sz w:val="18"/>
        </w:rPr>
      </w:pPr>
      <w:r>
        <w:rPr>
          <w:sz w:val="18"/>
        </w:rPr>
        <w:t xml:space="preserve">Contact details for the event/site </w:t>
      </w:r>
    </w:p>
    <w:p w14:paraId="50C79F8B" w14:textId="77777777" w:rsidR="004728DC" w:rsidRPr="004728DC" w:rsidRDefault="004728DC" w:rsidP="00D61217">
      <w:pPr>
        <w:pStyle w:val="ListParagraph"/>
        <w:numPr>
          <w:ilvl w:val="0"/>
          <w:numId w:val="7"/>
        </w:numPr>
        <w:tabs>
          <w:tab w:val="left" w:pos="567"/>
        </w:tabs>
        <w:ind w:right="1139"/>
        <w:rPr>
          <w:sz w:val="18"/>
        </w:rPr>
      </w:pPr>
      <w:r>
        <w:rPr>
          <w:sz w:val="18"/>
        </w:rPr>
        <w:t xml:space="preserve">The notification </w:t>
      </w:r>
      <w:r w:rsidRPr="00D61217">
        <w:rPr>
          <w:b/>
          <w:sz w:val="18"/>
        </w:rPr>
        <w:t>may</w:t>
      </w:r>
      <w:r>
        <w:rPr>
          <w:sz w:val="18"/>
        </w:rPr>
        <w:t xml:space="preserve"> include information regarding a</w:t>
      </w:r>
      <w:r w:rsidR="00D61217">
        <w:rPr>
          <w:sz w:val="18"/>
        </w:rPr>
        <w:t>lternative parking arrangements and exemptions.</w:t>
      </w:r>
    </w:p>
    <w:p w14:paraId="154076CF" w14:textId="77777777" w:rsidR="00EF4F00" w:rsidRDefault="00EF4F00" w:rsidP="00EF4F00">
      <w:pPr>
        <w:tabs>
          <w:tab w:val="left" w:pos="567"/>
        </w:tabs>
        <w:ind w:left="567"/>
        <w:rPr>
          <w:sz w:val="18"/>
        </w:rPr>
      </w:pPr>
    </w:p>
    <w:p w14:paraId="651A9879" w14:textId="77777777" w:rsidR="00D61217" w:rsidRDefault="00D61217" w:rsidP="00EF4F00">
      <w:pPr>
        <w:tabs>
          <w:tab w:val="left" w:pos="567"/>
        </w:tabs>
        <w:ind w:left="567"/>
        <w:rPr>
          <w:sz w:val="18"/>
        </w:rPr>
      </w:pPr>
    </w:p>
    <w:sectPr w:rsidR="00D61217" w:rsidSect="002F5E6C">
      <w:headerReference w:type="default" r:id="rId17"/>
      <w:footerReference w:type="default" r:id="rId18"/>
      <w:pgSz w:w="11910" w:h="16840"/>
      <w:pgMar w:top="539" w:right="428" w:bottom="1021" w:left="420" w:header="567" w:footer="17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320AF" w14:textId="77777777" w:rsidR="003F0E3A" w:rsidRDefault="003F0E3A">
      <w:r>
        <w:separator/>
      </w:r>
    </w:p>
  </w:endnote>
  <w:endnote w:type="continuationSeparator" w:id="0">
    <w:p w14:paraId="073EAA93" w14:textId="77777777" w:rsidR="003F0E3A" w:rsidRDefault="003F0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721 BT">
    <w:altName w:val="Segoe Script"/>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1ECBA" w14:textId="394722F3" w:rsidR="002F5E6C" w:rsidRDefault="002F5E6C">
    <w:pPr>
      <w:pStyle w:val="Footer"/>
    </w:pPr>
    <w:r>
      <w:rPr>
        <w:noProof/>
      </w:rPr>
      <mc:AlternateContent>
        <mc:Choice Requires="wps">
          <w:drawing>
            <wp:anchor distT="0" distB="0" distL="114300" distR="114300" simplePos="0" relativeHeight="251659264" behindDoc="0" locked="0" layoutInCell="1" allowOverlap="1" wp14:anchorId="7914956C" wp14:editId="34ECA254">
              <wp:simplePos x="0" y="0"/>
              <wp:positionH relativeFrom="column">
                <wp:posOffset>-253497</wp:posOffset>
              </wp:positionH>
              <wp:positionV relativeFrom="paragraph">
                <wp:posOffset>-344032</wp:posOffset>
              </wp:positionV>
              <wp:extent cx="7620000" cy="772885"/>
              <wp:effectExtent l="0" t="0" r="19050" b="27305"/>
              <wp:wrapNone/>
              <wp:docPr id="2" name="Text Box 2"/>
              <wp:cNvGraphicFramePr/>
              <a:graphic xmlns:a="http://schemas.openxmlformats.org/drawingml/2006/main">
                <a:graphicData uri="http://schemas.microsoft.com/office/word/2010/wordprocessingShape">
                  <wps:wsp>
                    <wps:cNvSpPr txBox="1"/>
                    <wps:spPr>
                      <a:xfrm>
                        <a:off x="0" y="0"/>
                        <a:ext cx="7620000" cy="772885"/>
                      </a:xfrm>
                      <a:prstGeom prst="rect">
                        <a:avLst/>
                      </a:prstGeom>
                      <a:solidFill>
                        <a:srgbClr val="545454"/>
                      </a:solidFill>
                      <a:ln w="6350">
                        <a:solidFill>
                          <a:srgbClr val="545454"/>
                        </a:solidFill>
                      </a:ln>
                      <a:effectLst/>
                    </wps:spPr>
                    <wps:style>
                      <a:lnRef idx="0">
                        <a:schemeClr val="accent1"/>
                      </a:lnRef>
                      <a:fillRef idx="0">
                        <a:schemeClr val="accent1"/>
                      </a:fillRef>
                      <a:effectRef idx="0">
                        <a:schemeClr val="accent1"/>
                      </a:effectRef>
                      <a:fontRef idx="minor">
                        <a:schemeClr val="dk1"/>
                      </a:fontRef>
                    </wps:style>
                    <wps:txbx>
                      <w:txbxContent>
                        <w:p w14:paraId="1705D2B2" w14:textId="77777777" w:rsidR="002F5E6C" w:rsidRDefault="002F5E6C" w:rsidP="002F5E6C">
                          <w:pPr>
                            <w:ind w:left="851"/>
                            <w:rPr>
                              <w:rFonts w:ascii="Swis721 BT" w:hAnsi="Swis721 BT"/>
                              <w:b/>
                              <w:color w:val="FFFFFF"/>
                              <w:sz w:val="18"/>
                            </w:rPr>
                          </w:pPr>
                        </w:p>
                        <w:p w14:paraId="5570A5F1" w14:textId="376C8883" w:rsidR="002F5E6C" w:rsidRPr="0035023C" w:rsidRDefault="002F5E6C" w:rsidP="002F5E6C">
                          <w:pPr>
                            <w:tabs>
                              <w:tab w:val="left" w:pos="4253"/>
                              <w:tab w:val="left" w:pos="4962"/>
                              <w:tab w:val="left" w:pos="8080"/>
                              <w:tab w:val="left" w:pos="8789"/>
                            </w:tabs>
                            <w:ind w:left="851"/>
                            <w:rPr>
                              <w:b/>
                              <w:bCs/>
                              <w:color w:val="FFFFFF"/>
                              <w:sz w:val="18"/>
                              <w:szCs w:val="18"/>
                            </w:rPr>
                          </w:pPr>
                          <w:r w:rsidRPr="0035023C">
                            <w:rPr>
                              <w:b/>
                              <w:color w:val="FFFFFF"/>
                              <w:sz w:val="18"/>
                            </w:rPr>
                            <w:t xml:space="preserve">Inner West Council </w:t>
                          </w:r>
                          <w:r w:rsidRPr="0035023C">
                            <w:rPr>
                              <w:b/>
                              <w:color w:val="FFFFFF"/>
                              <w:sz w:val="18"/>
                            </w:rPr>
                            <w:tab/>
                            <w:t>│</w:t>
                          </w:r>
                          <w:r w:rsidRPr="0035023C">
                            <w:rPr>
                              <w:b/>
                              <w:color w:val="FFFFFF"/>
                              <w:sz w:val="18"/>
                            </w:rPr>
                            <w:tab/>
                          </w:r>
                          <w:r w:rsidRPr="0035023C">
                            <w:rPr>
                              <w:b/>
                              <w:bCs/>
                              <w:color w:val="FFFFFF"/>
                              <w:sz w:val="18"/>
                              <w:szCs w:val="18"/>
                            </w:rPr>
                            <w:t>council@innerwest.nsw.gov.au</w:t>
                          </w:r>
                          <w:r w:rsidRPr="0035023C">
                            <w:rPr>
                              <w:b/>
                              <w:bCs/>
                              <w:color w:val="FFFFFF"/>
                              <w:sz w:val="18"/>
                              <w:szCs w:val="18"/>
                            </w:rPr>
                            <w:tab/>
                          </w:r>
                          <w:r w:rsidRPr="0035023C">
                            <w:rPr>
                              <w:b/>
                              <w:color w:val="FFFFFF"/>
                              <w:sz w:val="18"/>
                            </w:rPr>
                            <w:t>│</w:t>
                          </w:r>
                          <w:r w:rsidRPr="0035023C">
                            <w:rPr>
                              <w:b/>
                              <w:color w:val="FFFFFF"/>
                              <w:sz w:val="18"/>
                            </w:rPr>
                            <w:tab/>
                          </w:r>
                          <w:r w:rsidR="00360809">
                            <w:rPr>
                              <w:b/>
                              <w:color w:val="FFFFFF"/>
                              <w:sz w:val="18"/>
                            </w:rPr>
                            <w:t>July 2026</w:t>
                          </w:r>
                        </w:p>
                        <w:p w14:paraId="5D9AFFFE" w14:textId="441E782A" w:rsidR="002F5E6C" w:rsidRPr="0035023C" w:rsidRDefault="002F5E6C" w:rsidP="002F5E6C">
                          <w:pPr>
                            <w:tabs>
                              <w:tab w:val="left" w:pos="4253"/>
                              <w:tab w:val="left" w:pos="4962"/>
                              <w:tab w:val="left" w:pos="8080"/>
                              <w:tab w:val="left" w:pos="8789"/>
                            </w:tabs>
                            <w:ind w:left="851"/>
                          </w:pPr>
                          <w:r>
                            <w:rPr>
                              <w:b/>
                              <w:color w:val="FFFFFF"/>
                              <w:sz w:val="18"/>
                            </w:rPr>
                            <w:t>Temporary Full Road Closure</w:t>
                          </w:r>
                          <w:r w:rsidRPr="0035023C">
                            <w:rPr>
                              <w:b/>
                              <w:color w:val="FFFFFF"/>
                              <w:sz w:val="18"/>
                            </w:rPr>
                            <w:tab/>
                            <w:t>│</w:t>
                          </w:r>
                          <w:r w:rsidRPr="0035023C">
                            <w:rPr>
                              <w:b/>
                              <w:color w:val="FFFFFF"/>
                              <w:sz w:val="18"/>
                            </w:rPr>
                            <w:tab/>
                            <w:t>PO Box 14, Petersham, NSW 2049</w:t>
                          </w:r>
                          <w:r w:rsidRPr="0035023C">
                            <w:rPr>
                              <w:b/>
                              <w:color w:val="FFFFFF"/>
                              <w:sz w:val="18"/>
                            </w:rPr>
                            <w:tab/>
                            <w:t>│</w:t>
                          </w:r>
                          <w:r w:rsidRPr="0035023C">
                            <w:rPr>
                              <w:b/>
                              <w:color w:val="FFFFFF"/>
                              <w:sz w:val="18"/>
                            </w:rPr>
                            <w:tab/>
                            <w:t xml:space="preserve">Page </w:t>
                          </w:r>
                          <w:r w:rsidRPr="0035023C">
                            <w:rPr>
                              <w:b/>
                              <w:color w:val="FFFFFF"/>
                              <w:sz w:val="18"/>
                            </w:rPr>
                            <w:fldChar w:fldCharType="begin"/>
                          </w:r>
                          <w:r w:rsidRPr="0035023C">
                            <w:rPr>
                              <w:b/>
                              <w:color w:val="FFFFFF"/>
                              <w:sz w:val="18"/>
                            </w:rPr>
                            <w:instrText xml:space="preserve"> PAGE  \* Arabic  \* MERGEFORMAT </w:instrText>
                          </w:r>
                          <w:r w:rsidRPr="0035023C">
                            <w:rPr>
                              <w:b/>
                              <w:color w:val="FFFFFF"/>
                              <w:sz w:val="18"/>
                            </w:rPr>
                            <w:fldChar w:fldCharType="separate"/>
                          </w:r>
                          <w:r>
                            <w:rPr>
                              <w:b/>
                              <w:noProof/>
                              <w:color w:val="FFFFFF"/>
                              <w:sz w:val="18"/>
                            </w:rPr>
                            <w:t>2</w:t>
                          </w:r>
                          <w:r w:rsidRPr="0035023C">
                            <w:rPr>
                              <w:b/>
                              <w:color w:val="FFFFFF"/>
                              <w:sz w:val="18"/>
                            </w:rPr>
                            <w:fldChar w:fldCharType="end"/>
                          </w:r>
                          <w:r w:rsidRPr="0035023C">
                            <w:rPr>
                              <w:b/>
                              <w:color w:val="FFFFFF"/>
                              <w:sz w:val="18"/>
                            </w:rPr>
                            <w:t xml:space="preserve"> of </w:t>
                          </w:r>
                          <w:r>
                            <w:rPr>
                              <w:b/>
                              <w:color w:val="FFFFFF"/>
                              <w:sz w:val="18"/>
                            </w:rPr>
                            <w:fldChar w:fldCharType="begin"/>
                          </w:r>
                          <w:r>
                            <w:rPr>
                              <w:b/>
                              <w:color w:val="FFFFFF"/>
                              <w:sz w:val="18"/>
                            </w:rPr>
                            <w:instrText xml:space="preserve"> NUMPAGES   \* MERGEFORMAT </w:instrText>
                          </w:r>
                          <w:r>
                            <w:rPr>
                              <w:b/>
                              <w:color w:val="FFFFFF"/>
                              <w:sz w:val="18"/>
                            </w:rPr>
                            <w:fldChar w:fldCharType="separate"/>
                          </w:r>
                          <w:r>
                            <w:rPr>
                              <w:b/>
                              <w:noProof/>
                              <w:color w:val="FFFFFF"/>
                              <w:sz w:val="18"/>
                            </w:rPr>
                            <w:t>3</w:t>
                          </w:r>
                          <w:r>
                            <w:rPr>
                              <w:b/>
                              <w:color w:val="FFFFFF"/>
                              <w:sz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14956C" id="_x0000_t202" coordsize="21600,21600" o:spt="202" path="m,l,21600r21600,l21600,xe">
              <v:stroke joinstyle="miter"/>
              <v:path gradientshapeok="t" o:connecttype="rect"/>
            </v:shapetype>
            <v:shape id="Text Box 2" o:spid="_x0000_s1026" type="#_x0000_t202" style="position:absolute;margin-left:-19.95pt;margin-top:-27.1pt;width:600pt;height:6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" fillcolor="#545454" strokecolor="#545454" strokeweight=".5pt">
              <v:textbox>
                <w:txbxContent>
                  <w:p w14:paraId="1705D2B2" w14:textId="77777777" w:rsidR="002F5E6C" w:rsidRDefault="002F5E6C" w:rsidP="002F5E6C">
                    <w:pPr>
                      <w:ind w:left="851"/>
                      <w:rPr>
                        <w:rFonts w:ascii="Swis721 BT" w:hAnsi="Swis721 BT"/>
                        <w:b/>
                        <w:color w:val="FFFFFF"/>
                        <w:sz w:val="18"/>
                      </w:rPr>
                    </w:pPr>
                  </w:p>
                  <w:p w14:paraId="5570A5F1" w14:textId="376C8883" w:rsidR="002F5E6C" w:rsidRPr="0035023C" w:rsidRDefault="002F5E6C" w:rsidP="002F5E6C">
                    <w:pPr>
                      <w:tabs>
                        <w:tab w:val="left" w:pos="4253"/>
                        <w:tab w:val="left" w:pos="4962"/>
                        <w:tab w:val="left" w:pos="8080"/>
                        <w:tab w:val="left" w:pos="8789"/>
                      </w:tabs>
                      <w:ind w:left="851"/>
                      <w:rPr>
                        <w:b/>
                        <w:bCs/>
                        <w:color w:val="FFFFFF"/>
                        <w:sz w:val="18"/>
                        <w:szCs w:val="18"/>
                      </w:rPr>
                    </w:pPr>
                    <w:r w:rsidRPr="0035023C">
                      <w:rPr>
                        <w:b/>
                        <w:color w:val="FFFFFF"/>
                        <w:sz w:val="18"/>
                      </w:rPr>
                      <w:t xml:space="preserve">Inner West Council </w:t>
                    </w:r>
                    <w:r w:rsidRPr="0035023C">
                      <w:rPr>
                        <w:b/>
                        <w:color w:val="FFFFFF"/>
                        <w:sz w:val="18"/>
                      </w:rPr>
                      <w:tab/>
                      <w:t>│</w:t>
                    </w:r>
                    <w:r w:rsidRPr="0035023C">
                      <w:rPr>
                        <w:b/>
                        <w:color w:val="FFFFFF"/>
                        <w:sz w:val="18"/>
                      </w:rPr>
                      <w:tab/>
                    </w:r>
                    <w:r w:rsidRPr="0035023C">
                      <w:rPr>
                        <w:b/>
                        <w:bCs/>
                        <w:color w:val="FFFFFF"/>
                        <w:sz w:val="18"/>
                        <w:szCs w:val="18"/>
                      </w:rPr>
                      <w:t>council@innerwest.nsw.gov.au</w:t>
                    </w:r>
                    <w:r w:rsidRPr="0035023C">
                      <w:rPr>
                        <w:b/>
                        <w:bCs/>
                        <w:color w:val="FFFFFF"/>
                        <w:sz w:val="18"/>
                        <w:szCs w:val="18"/>
                      </w:rPr>
                      <w:tab/>
                    </w:r>
                    <w:r w:rsidRPr="0035023C">
                      <w:rPr>
                        <w:b/>
                        <w:color w:val="FFFFFF"/>
                        <w:sz w:val="18"/>
                      </w:rPr>
                      <w:t>│</w:t>
                    </w:r>
                    <w:r w:rsidRPr="0035023C">
                      <w:rPr>
                        <w:b/>
                        <w:color w:val="FFFFFF"/>
                        <w:sz w:val="18"/>
                      </w:rPr>
                      <w:tab/>
                    </w:r>
                    <w:r w:rsidR="00360809">
                      <w:rPr>
                        <w:b/>
                        <w:color w:val="FFFFFF"/>
                        <w:sz w:val="18"/>
                      </w:rPr>
                      <w:t>July 2026</w:t>
                    </w:r>
                  </w:p>
                  <w:p w14:paraId="5D9AFFFE" w14:textId="441E782A" w:rsidR="002F5E6C" w:rsidRPr="0035023C" w:rsidRDefault="002F5E6C" w:rsidP="002F5E6C">
                    <w:pPr>
                      <w:tabs>
                        <w:tab w:val="left" w:pos="4253"/>
                        <w:tab w:val="left" w:pos="4962"/>
                        <w:tab w:val="left" w:pos="8080"/>
                        <w:tab w:val="left" w:pos="8789"/>
                      </w:tabs>
                      <w:ind w:left="851"/>
                    </w:pPr>
                    <w:r>
                      <w:rPr>
                        <w:b/>
                        <w:color w:val="FFFFFF"/>
                        <w:sz w:val="18"/>
                      </w:rPr>
                      <w:t>Temporary Full Road Closure</w:t>
                    </w:r>
                    <w:r w:rsidRPr="0035023C">
                      <w:rPr>
                        <w:b/>
                        <w:color w:val="FFFFFF"/>
                        <w:sz w:val="18"/>
                      </w:rPr>
                      <w:tab/>
                      <w:t>│</w:t>
                    </w:r>
                    <w:r w:rsidRPr="0035023C">
                      <w:rPr>
                        <w:b/>
                        <w:color w:val="FFFFFF"/>
                        <w:sz w:val="18"/>
                      </w:rPr>
                      <w:tab/>
                      <w:t>PO Box 14, Petersham, NSW 2049</w:t>
                    </w:r>
                    <w:r w:rsidRPr="0035023C">
                      <w:rPr>
                        <w:b/>
                        <w:color w:val="FFFFFF"/>
                        <w:sz w:val="18"/>
                      </w:rPr>
                      <w:tab/>
                      <w:t>│</w:t>
                    </w:r>
                    <w:r w:rsidRPr="0035023C">
                      <w:rPr>
                        <w:b/>
                        <w:color w:val="FFFFFF"/>
                        <w:sz w:val="18"/>
                      </w:rPr>
                      <w:tab/>
                      <w:t xml:space="preserve">Page </w:t>
                    </w:r>
                    <w:r w:rsidRPr="0035023C">
                      <w:rPr>
                        <w:b/>
                        <w:color w:val="FFFFFF"/>
                        <w:sz w:val="18"/>
                      </w:rPr>
                      <w:fldChar w:fldCharType="begin"/>
                    </w:r>
                    <w:r w:rsidRPr="0035023C">
                      <w:rPr>
                        <w:b/>
                        <w:color w:val="FFFFFF"/>
                        <w:sz w:val="18"/>
                      </w:rPr>
                      <w:instrText xml:space="preserve"> PAGE  \* Arabic  \* MERGEFORMAT </w:instrText>
                    </w:r>
                    <w:r w:rsidRPr="0035023C">
                      <w:rPr>
                        <w:b/>
                        <w:color w:val="FFFFFF"/>
                        <w:sz w:val="18"/>
                      </w:rPr>
                      <w:fldChar w:fldCharType="separate"/>
                    </w:r>
                    <w:r>
                      <w:rPr>
                        <w:b/>
                        <w:noProof/>
                        <w:color w:val="FFFFFF"/>
                        <w:sz w:val="18"/>
                      </w:rPr>
                      <w:t>2</w:t>
                    </w:r>
                    <w:r w:rsidRPr="0035023C">
                      <w:rPr>
                        <w:b/>
                        <w:color w:val="FFFFFF"/>
                        <w:sz w:val="18"/>
                      </w:rPr>
                      <w:fldChar w:fldCharType="end"/>
                    </w:r>
                    <w:r w:rsidRPr="0035023C">
                      <w:rPr>
                        <w:b/>
                        <w:color w:val="FFFFFF"/>
                        <w:sz w:val="18"/>
                      </w:rPr>
                      <w:t xml:space="preserve"> of </w:t>
                    </w:r>
                    <w:r>
                      <w:rPr>
                        <w:b/>
                        <w:color w:val="FFFFFF"/>
                        <w:sz w:val="18"/>
                      </w:rPr>
                      <w:fldChar w:fldCharType="begin"/>
                    </w:r>
                    <w:r>
                      <w:rPr>
                        <w:b/>
                        <w:color w:val="FFFFFF"/>
                        <w:sz w:val="18"/>
                      </w:rPr>
                      <w:instrText xml:space="preserve"> NUMPAGES   \* MERGEFORMAT </w:instrText>
                    </w:r>
                    <w:r>
                      <w:rPr>
                        <w:b/>
                        <w:color w:val="FFFFFF"/>
                        <w:sz w:val="18"/>
                      </w:rPr>
                      <w:fldChar w:fldCharType="separate"/>
                    </w:r>
                    <w:r>
                      <w:rPr>
                        <w:b/>
                        <w:noProof/>
                        <w:color w:val="FFFFFF"/>
                        <w:sz w:val="18"/>
                      </w:rPr>
                      <w:t>3</w:t>
                    </w:r>
                    <w:r>
                      <w:rPr>
                        <w:b/>
                        <w:color w:val="FFFFFF"/>
                        <w:sz w:val="18"/>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4CDFE" w14:textId="42C8E3EE" w:rsidR="002F5E6C" w:rsidRDefault="002F5E6C">
    <w:pPr>
      <w:pStyle w:val="Footer"/>
    </w:pPr>
    <w:r w:rsidRPr="002F5E6C">
      <w:rPr>
        <w:noProof/>
      </w:rPr>
      <mc:AlternateContent>
        <mc:Choice Requires="wps">
          <w:drawing>
            <wp:anchor distT="0" distB="0" distL="114300" distR="114300" simplePos="0" relativeHeight="251661312" behindDoc="0" locked="0" layoutInCell="1" allowOverlap="1" wp14:anchorId="2FDD08A3" wp14:editId="6F6CE620">
              <wp:simplePos x="0" y="0"/>
              <wp:positionH relativeFrom="column">
                <wp:posOffset>-289270</wp:posOffset>
              </wp:positionH>
              <wp:positionV relativeFrom="paragraph">
                <wp:posOffset>-488315</wp:posOffset>
              </wp:positionV>
              <wp:extent cx="7620000" cy="772885"/>
              <wp:effectExtent l="0" t="0" r="19050" b="27305"/>
              <wp:wrapNone/>
              <wp:docPr id="5" name="Text Box 5"/>
              <wp:cNvGraphicFramePr/>
              <a:graphic xmlns:a="http://schemas.openxmlformats.org/drawingml/2006/main">
                <a:graphicData uri="http://schemas.microsoft.com/office/word/2010/wordprocessingShape">
                  <wps:wsp>
                    <wps:cNvSpPr txBox="1"/>
                    <wps:spPr>
                      <a:xfrm>
                        <a:off x="0" y="0"/>
                        <a:ext cx="7620000" cy="772885"/>
                      </a:xfrm>
                      <a:prstGeom prst="rect">
                        <a:avLst/>
                      </a:prstGeom>
                      <a:solidFill>
                        <a:srgbClr val="545454"/>
                      </a:solidFill>
                      <a:ln w="6350">
                        <a:solidFill>
                          <a:srgbClr val="545454"/>
                        </a:solidFill>
                      </a:ln>
                      <a:effectLst/>
                    </wps:spPr>
                    <wps:txbx>
                      <w:txbxContent>
                        <w:p w14:paraId="06FB709B" w14:textId="77777777" w:rsidR="002F5E6C" w:rsidRDefault="002F5E6C" w:rsidP="002F5E6C">
                          <w:pPr>
                            <w:ind w:left="851"/>
                            <w:rPr>
                              <w:rFonts w:ascii="Swis721 BT" w:hAnsi="Swis721 BT"/>
                              <w:b/>
                              <w:color w:val="FFFFFF"/>
                              <w:sz w:val="18"/>
                            </w:rPr>
                          </w:pPr>
                        </w:p>
                        <w:p w14:paraId="771B9204" w14:textId="70B7B07E" w:rsidR="002F5E6C" w:rsidRPr="0035023C" w:rsidRDefault="002F5E6C" w:rsidP="002F5E6C">
                          <w:pPr>
                            <w:tabs>
                              <w:tab w:val="left" w:pos="4253"/>
                              <w:tab w:val="left" w:pos="4962"/>
                              <w:tab w:val="left" w:pos="8080"/>
                              <w:tab w:val="left" w:pos="8789"/>
                            </w:tabs>
                            <w:ind w:left="851"/>
                            <w:rPr>
                              <w:b/>
                              <w:bCs/>
                              <w:color w:val="FFFFFF"/>
                              <w:sz w:val="18"/>
                              <w:szCs w:val="18"/>
                            </w:rPr>
                          </w:pPr>
                          <w:r w:rsidRPr="0035023C">
                            <w:rPr>
                              <w:b/>
                              <w:color w:val="FFFFFF"/>
                              <w:sz w:val="18"/>
                            </w:rPr>
                            <w:t xml:space="preserve">Inner West Council </w:t>
                          </w:r>
                          <w:r w:rsidRPr="0035023C">
                            <w:rPr>
                              <w:b/>
                              <w:color w:val="FFFFFF"/>
                              <w:sz w:val="18"/>
                            </w:rPr>
                            <w:tab/>
                            <w:t>│</w:t>
                          </w:r>
                          <w:r w:rsidRPr="0035023C">
                            <w:rPr>
                              <w:b/>
                              <w:color w:val="FFFFFF"/>
                              <w:sz w:val="18"/>
                            </w:rPr>
                            <w:tab/>
                          </w:r>
                          <w:r w:rsidRPr="0035023C">
                            <w:rPr>
                              <w:b/>
                              <w:bCs/>
                              <w:color w:val="FFFFFF"/>
                              <w:sz w:val="18"/>
                              <w:szCs w:val="18"/>
                            </w:rPr>
                            <w:t>council@innerwest.nsw.gov.au</w:t>
                          </w:r>
                          <w:r w:rsidRPr="0035023C">
                            <w:rPr>
                              <w:b/>
                              <w:bCs/>
                              <w:color w:val="FFFFFF"/>
                              <w:sz w:val="18"/>
                              <w:szCs w:val="18"/>
                            </w:rPr>
                            <w:tab/>
                          </w:r>
                          <w:r w:rsidRPr="0035023C">
                            <w:rPr>
                              <w:b/>
                              <w:color w:val="FFFFFF"/>
                              <w:sz w:val="18"/>
                            </w:rPr>
                            <w:t>│</w:t>
                          </w:r>
                          <w:r w:rsidRPr="0035023C">
                            <w:rPr>
                              <w:b/>
                              <w:color w:val="FFFFFF"/>
                              <w:sz w:val="18"/>
                            </w:rPr>
                            <w:tab/>
                          </w:r>
                          <w:r w:rsidR="00360809">
                            <w:rPr>
                              <w:b/>
                              <w:color w:val="FFFFFF"/>
                              <w:sz w:val="18"/>
                            </w:rPr>
                            <w:t>July 2026</w:t>
                          </w:r>
                        </w:p>
                        <w:p w14:paraId="77BDADFE" w14:textId="21594828" w:rsidR="002F5E6C" w:rsidRPr="0035023C" w:rsidRDefault="002F5E6C" w:rsidP="002F5E6C">
                          <w:pPr>
                            <w:tabs>
                              <w:tab w:val="left" w:pos="4253"/>
                              <w:tab w:val="left" w:pos="4962"/>
                              <w:tab w:val="left" w:pos="8080"/>
                              <w:tab w:val="left" w:pos="8789"/>
                            </w:tabs>
                            <w:ind w:left="851"/>
                          </w:pPr>
                          <w:r>
                            <w:rPr>
                              <w:b/>
                              <w:color w:val="FFFFFF"/>
                              <w:sz w:val="18"/>
                            </w:rPr>
                            <w:t>Temporary Full Road Closure</w:t>
                          </w:r>
                          <w:r w:rsidRPr="0035023C">
                            <w:rPr>
                              <w:b/>
                              <w:color w:val="FFFFFF"/>
                              <w:sz w:val="18"/>
                            </w:rPr>
                            <w:tab/>
                            <w:t>│</w:t>
                          </w:r>
                          <w:r w:rsidRPr="0035023C">
                            <w:rPr>
                              <w:b/>
                              <w:color w:val="FFFFFF"/>
                              <w:sz w:val="18"/>
                            </w:rPr>
                            <w:tab/>
                            <w:t>PO Box 14, Petersham, NSW 2049</w:t>
                          </w:r>
                          <w:r w:rsidRPr="0035023C">
                            <w:rPr>
                              <w:b/>
                              <w:color w:val="FFFFFF"/>
                              <w:sz w:val="18"/>
                            </w:rPr>
                            <w:tab/>
                            <w:t>│</w:t>
                          </w:r>
                          <w:r w:rsidRPr="0035023C">
                            <w:rPr>
                              <w:b/>
                              <w:color w:val="FFFFFF"/>
                              <w:sz w:val="18"/>
                            </w:rPr>
                            <w:tab/>
                            <w:t xml:space="preserve">Page </w:t>
                          </w:r>
                          <w:r w:rsidRPr="0035023C">
                            <w:rPr>
                              <w:b/>
                              <w:color w:val="FFFFFF"/>
                              <w:sz w:val="18"/>
                            </w:rPr>
                            <w:fldChar w:fldCharType="begin"/>
                          </w:r>
                          <w:r w:rsidRPr="0035023C">
                            <w:rPr>
                              <w:b/>
                              <w:color w:val="FFFFFF"/>
                              <w:sz w:val="18"/>
                            </w:rPr>
                            <w:instrText xml:space="preserve"> PAGE  \* Arabic  \* MERGEFORMAT </w:instrText>
                          </w:r>
                          <w:r w:rsidRPr="0035023C">
                            <w:rPr>
                              <w:b/>
                              <w:color w:val="FFFFFF"/>
                              <w:sz w:val="18"/>
                            </w:rPr>
                            <w:fldChar w:fldCharType="separate"/>
                          </w:r>
                          <w:r>
                            <w:rPr>
                              <w:b/>
                              <w:noProof/>
                              <w:color w:val="FFFFFF"/>
                              <w:sz w:val="18"/>
                            </w:rPr>
                            <w:t>2</w:t>
                          </w:r>
                          <w:r w:rsidRPr="0035023C">
                            <w:rPr>
                              <w:b/>
                              <w:color w:val="FFFFFF"/>
                              <w:sz w:val="18"/>
                            </w:rPr>
                            <w:fldChar w:fldCharType="end"/>
                          </w:r>
                          <w:r w:rsidRPr="0035023C">
                            <w:rPr>
                              <w:b/>
                              <w:color w:val="FFFFFF"/>
                              <w:sz w:val="18"/>
                            </w:rPr>
                            <w:t xml:space="preserve"> of </w:t>
                          </w:r>
                          <w:r w:rsidR="0046684E">
                            <w:rPr>
                              <w:b/>
                              <w:color w:val="FFFFFF"/>
                              <w:sz w:val="1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DD08A3" id="_x0000_t202" coordsize="21600,21600" o:spt="202" path="m,l,21600r21600,l21600,xe">
              <v:stroke joinstyle="miter"/>
              <v:path gradientshapeok="t" o:connecttype="rect"/>
            </v:shapetype>
            <v:shape id="Text Box 5" o:spid="_x0000_s1027" type="#_x0000_t202" style="position:absolute;margin-left:-22.8pt;margin-top:-38.45pt;width:600pt;height:6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" fillcolor="#545454" strokecolor="#545454" strokeweight=".5pt">
              <v:textbox>
                <w:txbxContent>
                  <w:p w14:paraId="06FB709B" w14:textId="77777777" w:rsidR="002F5E6C" w:rsidRDefault="002F5E6C" w:rsidP="002F5E6C">
                    <w:pPr>
                      <w:ind w:left="851"/>
                      <w:rPr>
                        <w:rFonts w:ascii="Swis721 BT" w:hAnsi="Swis721 BT"/>
                        <w:b/>
                        <w:color w:val="FFFFFF"/>
                        <w:sz w:val="18"/>
                      </w:rPr>
                    </w:pPr>
                  </w:p>
                  <w:p w14:paraId="771B9204" w14:textId="70B7B07E" w:rsidR="002F5E6C" w:rsidRPr="0035023C" w:rsidRDefault="002F5E6C" w:rsidP="002F5E6C">
                    <w:pPr>
                      <w:tabs>
                        <w:tab w:val="left" w:pos="4253"/>
                        <w:tab w:val="left" w:pos="4962"/>
                        <w:tab w:val="left" w:pos="8080"/>
                        <w:tab w:val="left" w:pos="8789"/>
                      </w:tabs>
                      <w:ind w:left="851"/>
                      <w:rPr>
                        <w:b/>
                        <w:bCs/>
                        <w:color w:val="FFFFFF"/>
                        <w:sz w:val="18"/>
                        <w:szCs w:val="18"/>
                      </w:rPr>
                    </w:pPr>
                    <w:r w:rsidRPr="0035023C">
                      <w:rPr>
                        <w:b/>
                        <w:color w:val="FFFFFF"/>
                        <w:sz w:val="18"/>
                      </w:rPr>
                      <w:t xml:space="preserve">Inner West Council </w:t>
                    </w:r>
                    <w:r w:rsidRPr="0035023C">
                      <w:rPr>
                        <w:b/>
                        <w:color w:val="FFFFFF"/>
                        <w:sz w:val="18"/>
                      </w:rPr>
                      <w:tab/>
                      <w:t>│</w:t>
                    </w:r>
                    <w:r w:rsidRPr="0035023C">
                      <w:rPr>
                        <w:b/>
                        <w:color w:val="FFFFFF"/>
                        <w:sz w:val="18"/>
                      </w:rPr>
                      <w:tab/>
                    </w:r>
                    <w:r w:rsidRPr="0035023C">
                      <w:rPr>
                        <w:b/>
                        <w:bCs/>
                        <w:color w:val="FFFFFF"/>
                        <w:sz w:val="18"/>
                        <w:szCs w:val="18"/>
                      </w:rPr>
                      <w:t>council@innerwest.nsw.gov.au</w:t>
                    </w:r>
                    <w:r w:rsidRPr="0035023C">
                      <w:rPr>
                        <w:b/>
                        <w:bCs/>
                        <w:color w:val="FFFFFF"/>
                        <w:sz w:val="18"/>
                        <w:szCs w:val="18"/>
                      </w:rPr>
                      <w:tab/>
                    </w:r>
                    <w:r w:rsidRPr="0035023C">
                      <w:rPr>
                        <w:b/>
                        <w:color w:val="FFFFFF"/>
                        <w:sz w:val="18"/>
                      </w:rPr>
                      <w:t>│</w:t>
                    </w:r>
                    <w:r w:rsidRPr="0035023C">
                      <w:rPr>
                        <w:b/>
                        <w:color w:val="FFFFFF"/>
                        <w:sz w:val="18"/>
                      </w:rPr>
                      <w:tab/>
                    </w:r>
                    <w:r w:rsidR="00360809">
                      <w:rPr>
                        <w:b/>
                        <w:color w:val="FFFFFF"/>
                        <w:sz w:val="18"/>
                      </w:rPr>
                      <w:t>July 2026</w:t>
                    </w:r>
                  </w:p>
                  <w:p w14:paraId="77BDADFE" w14:textId="21594828" w:rsidR="002F5E6C" w:rsidRPr="0035023C" w:rsidRDefault="002F5E6C" w:rsidP="002F5E6C">
                    <w:pPr>
                      <w:tabs>
                        <w:tab w:val="left" w:pos="4253"/>
                        <w:tab w:val="left" w:pos="4962"/>
                        <w:tab w:val="left" w:pos="8080"/>
                        <w:tab w:val="left" w:pos="8789"/>
                      </w:tabs>
                      <w:ind w:left="851"/>
                    </w:pPr>
                    <w:r>
                      <w:rPr>
                        <w:b/>
                        <w:color w:val="FFFFFF"/>
                        <w:sz w:val="18"/>
                      </w:rPr>
                      <w:t>Temporary Full Road Closure</w:t>
                    </w:r>
                    <w:r w:rsidRPr="0035023C">
                      <w:rPr>
                        <w:b/>
                        <w:color w:val="FFFFFF"/>
                        <w:sz w:val="18"/>
                      </w:rPr>
                      <w:tab/>
                      <w:t>│</w:t>
                    </w:r>
                    <w:r w:rsidRPr="0035023C">
                      <w:rPr>
                        <w:b/>
                        <w:color w:val="FFFFFF"/>
                        <w:sz w:val="18"/>
                      </w:rPr>
                      <w:tab/>
                      <w:t>PO Box 14, Petersham, NSW 2049</w:t>
                    </w:r>
                    <w:r w:rsidRPr="0035023C">
                      <w:rPr>
                        <w:b/>
                        <w:color w:val="FFFFFF"/>
                        <w:sz w:val="18"/>
                      </w:rPr>
                      <w:tab/>
                      <w:t>│</w:t>
                    </w:r>
                    <w:r w:rsidRPr="0035023C">
                      <w:rPr>
                        <w:b/>
                        <w:color w:val="FFFFFF"/>
                        <w:sz w:val="18"/>
                      </w:rPr>
                      <w:tab/>
                      <w:t xml:space="preserve">Page </w:t>
                    </w:r>
                    <w:r w:rsidRPr="0035023C">
                      <w:rPr>
                        <w:b/>
                        <w:color w:val="FFFFFF"/>
                        <w:sz w:val="18"/>
                      </w:rPr>
                      <w:fldChar w:fldCharType="begin"/>
                    </w:r>
                    <w:r w:rsidRPr="0035023C">
                      <w:rPr>
                        <w:b/>
                        <w:color w:val="FFFFFF"/>
                        <w:sz w:val="18"/>
                      </w:rPr>
                      <w:instrText xml:space="preserve"> PAGE  \* Arabic  \* MERGEFORMAT </w:instrText>
                    </w:r>
                    <w:r w:rsidRPr="0035023C">
                      <w:rPr>
                        <w:b/>
                        <w:color w:val="FFFFFF"/>
                        <w:sz w:val="18"/>
                      </w:rPr>
                      <w:fldChar w:fldCharType="separate"/>
                    </w:r>
                    <w:r>
                      <w:rPr>
                        <w:b/>
                        <w:noProof/>
                        <w:color w:val="FFFFFF"/>
                        <w:sz w:val="18"/>
                      </w:rPr>
                      <w:t>2</w:t>
                    </w:r>
                    <w:r w:rsidRPr="0035023C">
                      <w:rPr>
                        <w:b/>
                        <w:color w:val="FFFFFF"/>
                        <w:sz w:val="18"/>
                      </w:rPr>
                      <w:fldChar w:fldCharType="end"/>
                    </w:r>
                    <w:r w:rsidRPr="0035023C">
                      <w:rPr>
                        <w:b/>
                        <w:color w:val="FFFFFF"/>
                        <w:sz w:val="18"/>
                      </w:rPr>
                      <w:t xml:space="preserve"> of </w:t>
                    </w:r>
                    <w:r w:rsidR="0046684E">
                      <w:rPr>
                        <w:b/>
                        <w:color w:val="FFFFFF"/>
                        <w:sz w:val="18"/>
                      </w:rPr>
                      <w:t>6</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622C0" w14:textId="6B2192CD" w:rsidR="00B243AC" w:rsidRPr="002F5E6C" w:rsidRDefault="002F5E6C" w:rsidP="002F5E6C">
    <w:pPr>
      <w:pStyle w:val="Footer"/>
    </w:pPr>
    <w:r w:rsidRPr="002F5E6C">
      <w:rPr>
        <w:noProof/>
      </w:rPr>
      <mc:AlternateContent>
        <mc:Choice Requires="wps">
          <w:drawing>
            <wp:anchor distT="0" distB="0" distL="114300" distR="114300" simplePos="0" relativeHeight="251663360" behindDoc="0" locked="0" layoutInCell="1" allowOverlap="1" wp14:anchorId="0209BF15" wp14:editId="38F93163">
              <wp:simplePos x="0" y="0"/>
              <wp:positionH relativeFrom="column">
                <wp:posOffset>-280658</wp:posOffset>
              </wp:positionH>
              <wp:positionV relativeFrom="paragraph">
                <wp:posOffset>-516047</wp:posOffset>
              </wp:positionV>
              <wp:extent cx="7620000" cy="772885"/>
              <wp:effectExtent l="0" t="0" r="19050" b="27305"/>
              <wp:wrapNone/>
              <wp:docPr id="6" name="Text Box 6"/>
              <wp:cNvGraphicFramePr/>
              <a:graphic xmlns:a="http://schemas.openxmlformats.org/drawingml/2006/main">
                <a:graphicData uri="http://schemas.microsoft.com/office/word/2010/wordprocessingShape">
                  <wps:wsp>
                    <wps:cNvSpPr txBox="1"/>
                    <wps:spPr>
                      <a:xfrm>
                        <a:off x="0" y="0"/>
                        <a:ext cx="7620000" cy="772885"/>
                      </a:xfrm>
                      <a:prstGeom prst="rect">
                        <a:avLst/>
                      </a:prstGeom>
                      <a:solidFill>
                        <a:srgbClr val="545454"/>
                      </a:solidFill>
                      <a:ln w="6350">
                        <a:solidFill>
                          <a:srgbClr val="545454"/>
                        </a:solidFill>
                      </a:ln>
                      <a:effectLst/>
                    </wps:spPr>
                    <wps:txbx>
                      <w:txbxContent>
                        <w:p w14:paraId="3BECF765" w14:textId="77777777" w:rsidR="002F5E6C" w:rsidRDefault="002F5E6C" w:rsidP="002F5E6C">
                          <w:pPr>
                            <w:ind w:left="851"/>
                            <w:rPr>
                              <w:rFonts w:ascii="Swis721 BT" w:hAnsi="Swis721 BT"/>
                              <w:b/>
                              <w:color w:val="FFFFFF"/>
                              <w:sz w:val="18"/>
                            </w:rPr>
                          </w:pPr>
                        </w:p>
                        <w:p w14:paraId="0CDBA075" w14:textId="613B3E39" w:rsidR="002F5E6C" w:rsidRPr="0035023C" w:rsidRDefault="002F5E6C" w:rsidP="002F5E6C">
                          <w:pPr>
                            <w:tabs>
                              <w:tab w:val="left" w:pos="4253"/>
                              <w:tab w:val="left" w:pos="4962"/>
                              <w:tab w:val="left" w:pos="8080"/>
                              <w:tab w:val="left" w:pos="8789"/>
                            </w:tabs>
                            <w:ind w:left="851"/>
                            <w:rPr>
                              <w:b/>
                              <w:bCs/>
                              <w:color w:val="FFFFFF"/>
                              <w:sz w:val="18"/>
                              <w:szCs w:val="18"/>
                            </w:rPr>
                          </w:pPr>
                          <w:r w:rsidRPr="0035023C">
                            <w:rPr>
                              <w:b/>
                              <w:color w:val="FFFFFF"/>
                              <w:sz w:val="18"/>
                            </w:rPr>
                            <w:t xml:space="preserve">Inner West Council </w:t>
                          </w:r>
                          <w:r w:rsidRPr="0035023C">
                            <w:rPr>
                              <w:b/>
                              <w:color w:val="FFFFFF"/>
                              <w:sz w:val="18"/>
                            </w:rPr>
                            <w:tab/>
                            <w:t>│</w:t>
                          </w:r>
                          <w:r w:rsidRPr="0035023C">
                            <w:rPr>
                              <w:b/>
                              <w:color w:val="FFFFFF"/>
                              <w:sz w:val="18"/>
                            </w:rPr>
                            <w:tab/>
                          </w:r>
                          <w:r w:rsidRPr="0035023C">
                            <w:rPr>
                              <w:b/>
                              <w:bCs/>
                              <w:color w:val="FFFFFF"/>
                              <w:sz w:val="18"/>
                              <w:szCs w:val="18"/>
                            </w:rPr>
                            <w:t>council@innerwest.nsw.gov.au</w:t>
                          </w:r>
                          <w:r w:rsidRPr="0035023C">
                            <w:rPr>
                              <w:b/>
                              <w:bCs/>
                              <w:color w:val="FFFFFF"/>
                              <w:sz w:val="18"/>
                              <w:szCs w:val="18"/>
                            </w:rPr>
                            <w:tab/>
                          </w:r>
                          <w:r w:rsidRPr="0035023C">
                            <w:rPr>
                              <w:b/>
                              <w:color w:val="FFFFFF"/>
                              <w:sz w:val="18"/>
                            </w:rPr>
                            <w:t>│</w:t>
                          </w:r>
                          <w:r w:rsidRPr="0035023C">
                            <w:rPr>
                              <w:b/>
                              <w:color w:val="FFFFFF"/>
                              <w:sz w:val="18"/>
                            </w:rPr>
                            <w:tab/>
                          </w:r>
                          <w:r w:rsidR="00360809">
                            <w:rPr>
                              <w:b/>
                              <w:color w:val="FFFFFF"/>
                              <w:sz w:val="18"/>
                            </w:rPr>
                            <w:t>July 2026</w:t>
                          </w:r>
                        </w:p>
                        <w:p w14:paraId="60A755E9" w14:textId="77777777" w:rsidR="002F5E6C" w:rsidRPr="0035023C" w:rsidRDefault="002F5E6C" w:rsidP="002F5E6C">
                          <w:pPr>
                            <w:tabs>
                              <w:tab w:val="left" w:pos="4253"/>
                              <w:tab w:val="left" w:pos="4962"/>
                              <w:tab w:val="left" w:pos="8080"/>
                              <w:tab w:val="left" w:pos="8789"/>
                            </w:tabs>
                            <w:ind w:left="851"/>
                          </w:pPr>
                          <w:r>
                            <w:rPr>
                              <w:b/>
                              <w:color w:val="FFFFFF"/>
                              <w:sz w:val="18"/>
                            </w:rPr>
                            <w:t>Temporary Full Road Closure</w:t>
                          </w:r>
                          <w:r w:rsidRPr="0035023C">
                            <w:rPr>
                              <w:b/>
                              <w:color w:val="FFFFFF"/>
                              <w:sz w:val="18"/>
                            </w:rPr>
                            <w:tab/>
                            <w:t>│</w:t>
                          </w:r>
                          <w:r w:rsidRPr="0035023C">
                            <w:rPr>
                              <w:b/>
                              <w:color w:val="FFFFFF"/>
                              <w:sz w:val="18"/>
                            </w:rPr>
                            <w:tab/>
                            <w:t>PO Box 14, Petersham, NSW 2049</w:t>
                          </w:r>
                          <w:r w:rsidRPr="0035023C">
                            <w:rPr>
                              <w:b/>
                              <w:color w:val="FFFFFF"/>
                              <w:sz w:val="18"/>
                            </w:rPr>
                            <w:tab/>
                            <w:t>│</w:t>
                          </w:r>
                          <w:r w:rsidRPr="0035023C">
                            <w:rPr>
                              <w:b/>
                              <w:color w:val="FFFFFF"/>
                              <w:sz w:val="18"/>
                            </w:rPr>
                            <w:tab/>
                            <w:t xml:space="preserve">Page </w:t>
                          </w:r>
                          <w:r w:rsidRPr="0035023C">
                            <w:rPr>
                              <w:b/>
                              <w:color w:val="FFFFFF"/>
                              <w:sz w:val="18"/>
                            </w:rPr>
                            <w:fldChar w:fldCharType="begin"/>
                          </w:r>
                          <w:r w:rsidRPr="0035023C">
                            <w:rPr>
                              <w:b/>
                              <w:color w:val="FFFFFF"/>
                              <w:sz w:val="18"/>
                            </w:rPr>
                            <w:instrText xml:space="preserve"> PAGE  \* Arabic  \* MERGEFORMAT </w:instrText>
                          </w:r>
                          <w:r w:rsidRPr="0035023C">
                            <w:rPr>
                              <w:b/>
                              <w:color w:val="FFFFFF"/>
                              <w:sz w:val="18"/>
                            </w:rPr>
                            <w:fldChar w:fldCharType="separate"/>
                          </w:r>
                          <w:r>
                            <w:rPr>
                              <w:b/>
                              <w:noProof/>
                              <w:color w:val="FFFFFF"/>
                              <w:sz w:val="18"/>
                            </w:rPr>
                            <w:t>2</w:t>
                          </w:r>
                          <w:r w:rsidRPr="0035023C">
                            <w:rPr>
                              <w:b/>
                              <w:color w:val="FFFFFF"/>
                              <w:sz w:val="18"/>
                            </w:rPr>
                            <w:fldChar w:fldCharType="end"/>
                          </w:r>
                          <w:r w:rsidRPr="0035023C">
                            <w:rPr>
                              <w:b/>
                              <w:color w:val="FFFFFF"/>
                              <w:sz w:val="18"/>
                            </w:rPr>
                            <w:t xml:space="preserve"> of </w:t>
                          </w:r>
                          <w:r>
                            <w:rPr>
                              <w:b/>
                              <w:color w:val="FFFFFF"/>
                              <w:sz w:val="18"/>
                            </w:rPr>
                            <w:fldChar w:fldCharType="begin"/>
                          </w:r>
                          <w:r>
                            <w:rPr>
                              <w:b/>
                              <w:color w:val="FFFFFF"/>
                              <w:sz w:val="18"/>
                            </w:rPr>
                            <w:instrText xml:space="preserve"> NUMPAGES   \* MERGEFORMAT </w:instrText>
                          </w:r>
                          <w:r>
                            <w:rPr>
                              <w:b/>
                              <w:color w:val="FFFFFF"/>
                              <w:sz w:val="18"/>
                            </w:rPr>
                            <w:fldChar w:fldCharType="separate"/>
                          </w:r>
                          <w:r>
                            <w:rPr>
                              <w:b/>
                              <w:noProof/>
                              <w:color w:val="FFFFFF"/>
                              <w:sz w:val="18"/>
                            </w:rPr>
                            <w:t>3</w:t>
                          </w:r>
                          <w:r>
                            <w:rPr>
                              <w:b/>
                              <w:color w:val="FFFFFF"/>
                              <w:sz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09BF15" id="_x0000_t202" coordsize="21600,21600" o:spt="202" path="m,l,21600r21600,l21600,xe">
              <v:stroke joinstyle="miter"/>
              <v:path gradientshapeok="t" o:connecttype="rect"/>
            </v:shapetype>
            <v:shape id="Text Box 6" o:spid="_x0000_s1028" type="#_x0000_t202" style="position:absolute;margin-left:-22.1pt;margin-top:-40.65pt;width:600pt;height:6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" fillcolor="#545454" strokecolor="#545454" strokeweight=".5pt">
              <v:textbox>
                <w:txbxContent>
                  <w:p w14:paraId="3BECF765" w14:textId="77777777" w:rsidR="002F5E6C" w:rsidRDefault="002F5E6C" w:rsidP="002F5E6C">
                    <w:pPr>
                      <w:ind w:left="851"/>
                      <w:rPr>
                        <w:rFonts w:ascii="Swis721 BT" w:hAnsi="Swis721 BT"/>
                        <w:b/>
                        <w:color w:val="FFFFFF"/>
                        <w:sz w:val="18"/>
                      </w:rPr>
                    </w:pPr>
                  </w:p>
                  <w:p w14:paraId="0CDBA075" w14:textId="613B3E39" w:rsidR="002F5E6C" w:rsidRPr="0035023C" w:rsidRDefault="002F5E6C" w:rsidP="002F5E6C">
                    <w:pPr>
                      <w:tabs>
                        <w:tab w:val="left" w:pos="4253"/>
                        <w:tab w:val="left" w:pos="4962"/>
                        <w:tab w:val="left" w:pos="8080"/>
                        <w:tab w:val="left" w:pos="8789"/>
                      </w:tabs>
                      <w:ind w:left="851"/>
                      <w:rPr>
                        <w:b/>
                        <w:bCs/>
                        <w:color w:val="FFFFFF"/>
                        <w:sz w:val="18"/>
                        <w:szCs w:val="18"/>
                      </w:rPr>
                    </w:pPr>
                    <w:r w:rsidRPr="0035023C">
                      <w:rPr>
                        <w:b/>
                        <w:color w:val="FFFFFF"/>
                        <w:sz w:val="18"/>
                      </w:rPr>
                      <w:t xml:space="preserve">Inner West Council </w:t>
                    </w:r>
                    <w:r w:rsidRPr="0035023C">
                      <w:rPr>
                        <w:b/>
                        <w:color w:val="FFFFFF"/>
                        <w:sz w:val="18"/>
                      </w:rPr>
                      <w:tab/>
                      <w:t>│</w:t>
                    </w:r>
                    <w:r w:rsidRPr="0035023C">
                      <w:rPr>
                        <w:b/>
                        <w:color w:val="FFFFFF"/>
                        <w:sz w:val="18"/>
                      </w:rPr>
                      <w:tab/>
                    </w:r>
                    <w:r w:rsidRPr="0035023C">
                      <w:rPr>
                        <w:b/>
                        <w:bCs/>
                        <w:color w:val="FFFFFF"/>
                        <w:sz w:val="18"/>
                        <w:szCs w:val="18"/>
                      </w:rPr>
                      <w:t>council@innerwest.nsw.gov.au</w:t>
                    </w:r>
                    <w:r w:rsidRPr="0035023C">
                      <w:rPr>
                        <w:b/>
                        <w:bCs/>
                        <w:color w:val="FFFFFF"/>
                        <w:sz w:val="18"/>
                        <w:szCs w:val="18"/>
                      </w:rPr>
                      <w:tab/>
                    </w:r>
                    <w:r w:rsidRPr="0035023C">
                      <w:rPr>
                        <w:b/>
                        <w:color w:val="FFFFFF"/>
                        <w:sz w:val="18"/>
                      </w:rPr>
                      <w:t>│</w:t>
                    </w:r>
                    <w:r w:rsidRPr="0035023C">
                      <w:rPr>
                        <w:b/>
                        <w:color w:val="FFFFFF"/>
                        <w:sz w:val="18"/>
                      </w:rPr>
                      <w:tab/>
                    </w:r>
                    <w:r w:rsidR="00360809">
                      <w:rPr>
                        <w:b/>
                        <w:color w:val="FFFFFF"/>
                        <w:sz w:val="18"/>
                      </w:rPr>
                      <w:t>July 2026</w:t>
                    </w:r>
                  </w:p>
                  <w:p w14:paraId="60A755E9" w14:textId="77777777" w:rsidR="002F5E6C" w:rsidRPr="0035023C" w:rsidRDefault="002F5E6C" w:rsidP="002F5E6C">
                    <w:pPr>
                      <w:tabs>
                        <w:tab w:val="left" w:pos="4253"/>
                        <w:tab w:val="left" w:pos="4962"/>
                        <w:tab w:val="left" w:pos="8080"/>
                        <w:tab w:val="left" w:pos="8789"/>
                      </w:tabs>
                      <w:ind w:left="851"/>
                    </w:pPr>
                    <w:r>
                      <w:rPr>
                        <w:b/>
                        <w:color w:val="FFFFFF"/>
                        <w:sz w:val="18"/>
                      </w:rPr>
                      <w:t>Temporary Full Road Closure</w:t>
                    </w:r>
                    <w:r w:rsidRPr="0035023C">
                      <w:rPr>
                        <w:b/>
                        <w:color w:val="FFFFFF"/>
                        <w:sz w:val="18"/>
                      </w:rPr>
                      <w:tab/>
                      <w:t>│</w:t>
                    </w:r>
                    <w:r w:rsidRPr="0035023C">
                      <w:rPr>
                        <w:b/>
                        <w:color w:val="FFFFFF"/>
                        <w:sz w:val="18"/>
                      </w:rPr>
                      <w:tab/>
                      <w:t>PO Box 14, Petersham, NSW 2049</w:t>
                    </w:r>
                    <w:r w:rsidRPr="0035023C">
                      <w:rPr>
                        <w:b/>
                        <w:color w:val="FFFFFF"/>
                        <w:sz w:val="18"/>
                      </w:rPr>
                      <w:tab/>
                      <w:t>│</w:t>
                    </w:r>
                    <w:r w:rsidRPr="0035023C">
                      <w:rPr>
                        <w:b/>
                        <w:color w:val="FFFFFF"/>
                        <w:sz w:val="18"/>
                      </w:rPr>
                      <w:tab/>
                      <w:t xml:space="preserve">Page </w:t>
                    </w:r>
                    <w:r w:rsidRPr="0035023C">
                      <w:rPr>
                        <w:b/>
                        <w:color w:val="FFFFFF"/>
                        <w:sz w:val="18"/>
                      </w:rPr>
                      <w:fldChar w:fldCharType="begin"/>
                    </w:r>
                    <w:r w:rsidRPr="0035023C">
                      <w:rPr>
                        <w:b/>
                        <w:color w:val="FFFFFF"/>
                        <w:sz w:val="18"/>
                      </w:rPr>
                      <w:instrText xml:space="preserve"> PAGE  \* Arabic  \* MERGEFORMAT </w:instrText>
                    </w:r>
                    <w:r w:rsidRPr="0035023C">
                      <w:rPr>
                        <w:b/>
                        <w:color w:val="FFFFFF"/>
                        <w:sz w:val="18"/>
                      </w:rPr>
                      <w:fldChar w:fldCharType="separate"/>
                    </w:r>
                    <w:r>
                      <w:rPr>
                        <w:b/>
                        <w:noProof/>
                        <w:color w:val="FFFFFF"/>
                        <w:sz w:val="18"/>
                      </w:rPr>
                      <w:t>2</w:t>
                    </w:r>
                    <w:r w:rsidRPr="0035023C">
                      <w:rPr>
                        <w:b/>
                        <w:color w:val="FFFFFF"/>
                        <w:sz w:val="18"/>
                      </w:rPr>
                      <w:fldChar w:fldCharType="end"/>
                    </w:r>
                    <w:r w:rsidRPr="0035023C">
                      <w:rPr>
                        <w:b/>
                        <w:color w:val="FFFFFF"/>
                        <w:sz w:val="18"/>
                      </w:rPr>
                      <w:t xml:space="preserve"> of </w:t>
                    </w:r>
                    <w:r>
                      <w:rPr>
                        <w:b/>
                        <w:color w:val="FFFFFF"/>
                        <w:sz w:val="18"/>
                      </w:rPr>
                      <w:fldChar w:fldCharType="begin"/>
                    </w:r>
                    <w:r>
                      <w:rPr>
                        <w:b/>
                        <w:color w:val="FFFFFF"/>
                        <w:sz w:val="18"/>
                      </w:rPr>
                      <w:instrText xml:space="preserve"> NUMPAGES   \* MERGEFORMAT </w:instrText>
                    </w:r>
                    <w:r>
                      <w:rPr>
                        <w:b/>
                        <w:color w:val="FFFFFF"/>
                        <w:sz w:val="18"/>
                      </w:rPr>
                      <w:fldChar w:fldCharType="separate"/>
                    </w:r>
                    <w:r>
                      <w:rPr>
                        <w:b/>
                        <w:noProof/>
                        <w:color w:val="FFFFFF"/>
                        <w:sz w:val="18"/>
                      </w:rPr>
                      <w:t>3</w:t>
                    </w:r>
                    <w:r>
                      <w:rPr>
                        <w:b/>
                        <w:color w:val="FFFFFF"/>
                        <w:sz w:val="18"/>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C5AB2" w14:textId="77777777" w:rsidR="003F0E3A" w:rsidRDefault="003F0E3A">
      <w:r>
        <w:separator/>
      </w:r>
    </w:p>
  </w:footnote>
  <w:footnote w:type="continuationSeparator" w:id="0">
    <w:p w14:paraId="1EAC9578" w14:textId="77777777" w:rsidR="003F0E3A" w:rsidRDefault="003F0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4FCC9" w14:textId="0B7D3DE9" w:rsidR="000C7D65" w:rsidRPr="000C7D65" w:rsidRDefault="000C7D65" w:rsidP="000C7D65">
    <w:pPr>
      <w:ind w:left="529"/>
      <w:jc w:val="center"/>
      <w:rPr>
        <w:sz w:val="20"/>
        <w:szCs w:val="20"/>
        <w:lang w:val="en-US" w:eastAsia="en-US" w:bidi="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702C1" w14:textId="77777777" w:rsidR="002F5E6C" w:rsidRPr="000C7D65" w:rsidRDefault="002F5E6C" w:rsidP="002F5E6C">
    <w:pPr>
      <w:ind w:left="529"/>
      <w:jc w:val="center"/>
      <w:rPr>
        <w:sz w:val="20"/>
        <w:szCs w:val="20"/>
        <w:lang w:val="en-US" w:eastAsia="en-US" w:bidi="en-US"/>
      </w:rPr>
    </w:pPr>
    <w:r>
      <w:rPr>
        <w:noProof/>
      </w:rPr>
      <w:drawing>
        <wp:inline distT="0" distB="0" distL="0" distR="0" wp14:anchorId="687468BE" wp14:editId="54E3311D">
          <wp:extent cx="2743200" cy="515627"/>
          <wp:effectExtent l="0" t="0" r="0" b="0"/>
          <wp:docPr id="3" name="Picture 3" descr="A picture containing building, window, tabl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CT-horizontal.jpg"/>
                  <pic:cNvPicPr/>
                </pic:nvPicPr>
                <pic:blipFill>
                  <a:blip r:embed="rId1">
                    <a:extLst>
                      <a:ext uri="{28A0092B-C50C-407E-A947-70E740481C1C}">
                        <a14:useLocalDpi xmlns:a14="http://schemas.microsoft.com/office/drawing/2010/main" val="0"/>
                      </a:ext>
                    </a:extLst>
                  </a:blip>
                  <a:stretch>
                    <a:fillRect/>
                  </a:stretch>
                </pic:blipFill>
                <pic:spPr>
                  <a:xfrm>
                    <a:off x="0" y="0"/>
                    <a:ext cx="2803494" cy="526960"/>
                  </a:xfrm>
                  <a:prstGeom prst="rect">
                    <a:avLst/>
                  </a:prstGeom>
                </pic:spPr>
              </pic:pic>
            </a:graphicData>
          </a:graphic>
        </wp:inline>
      </w:drawing>
    </w:r>
  </w:p>
  <w:p w14:paraId="229158B1" w14:textId="77777777" w:rsidR="002F5E6C" w:rsidRPr="000C7D65" w:rsidRDefault="002F5E6C" w:rsidP="002F5E6C">
    <w:pPr>
      <w:spacing w:line="249" w:lineRule="auto"/>
      <w:ind w:left="516" w:right="653"/>
      <w:jc w:val="center"/>
      <w:rPr>
        <w:b/>
        <w:sz w:val="20"/>
        <w:szCs w:val="20"/>
        <w:lang w:val="en-US" w:eastAsia="en-US" w:bidi="en-US"/>
      </w:rPr>
    </w:pPr>
    <w:r w:rsidRPr="00BC1D88">
      <w:rPr>
        <w:b/>
        <w:sz w:val="28"/>
        <w:szCs w:val="28"/>
        <w:lang w:val="en-US" w:eastAsia="en-US" w:bidi="en-US"/>
      </w:rPr>
      <w:t>Application for Temporary Full Road Closure</w:t>
    </w:r>
  </w:p>
  <w:p w14:paraId="3D044914" w14:textId="77777777" w:rsidR="002F5E6C" w:rsidRPr="000C7D65" w:rsidRDefault="002F5E6C" w:rsidP="002F5E6C">
    <w:pPr>
      <w:spacing w:line="276" w:lineRule="exact"/>
      <w:ind w:left="516" w:right="650"/>
      <w:jc w:val="center"/>
      <w:rPr>
        <w:lang w:val="en-US" w:eastAsia="en-US" w:bidi="en-US"/>
      </w:rPr>
    </w:pPr>
    <w:r w:rsidRPr="000C7D65">
      <w:rPr>
        <w:b/>
        <w:i/>
        <w:sz w:val="16"/>
        <w:szCs w:val="16"/>
        <w:lang w:val="en-US" w:eastAsia="en-US" w:bidi="en-US"/>
      </w:rPr>
      <w:t>Roads Act 1993</w:t>
    </w:r>
  </w:p>
  <w:p w14:paraId="0162B4CC" w14:textId="77777777" w:rsidR="002F5E6C" w:rsidRDefault="002F5E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F8114" w14:textId="5EBCD6B4" w:rsidR="006F1C8A" w:rsidRDefault="002F5E6C" w:rsidP="00874E43">
    <w:pPr>
      <w:pStyle w:val="Header"/>
      <w:jc w:val="center"/>
    </w:pPr>
    <w:r>
      <w:rPr>
        <w:noProof/>
      </w:rPr>
      <w:drawing>
        <wp:inline distT="0" distB="0" distL="0" distR="0" wp14:anchorId="0D85A70A" wp14:editId="5B65D078">
          <wp:extent cx="2743200" cy="515627"/>
          <wp:effectExtent l="0" t="0" r="0" b="0"/>
          <wp:docPr id="4" name="Picture 4" descr="A picture containing building, window, tabl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CT-horizontal.jpg"/>
                  <pic:cNvPicPr/>
                </pic:nvPicPr>
                <pic:blipFill>
                  <a:blip r:embed="rId1">
                    <a:extLst>
                      <a:ext uri="{28A0092B-C50C-407E-A947-70E740481C1C}">
                        <a14:useLocalDpi xmlns:a14="http://schemas.microsoft.com/office/drawing/2010/main" val="0"/>
                      </a:ext>
                    </a:extLst>
                  </a:blip>
                  <a:stretch>
                    <a:fillRect/>
                  </a:stretch>
                </pic:blipFill>
                <pic:spPr>
                  <a:xfrm>
                    <a:off x="0" y="0"/>
                    <a:ext cx="2803494" cy="526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E3CE4"/>
    <w:multiLevelType w:val="multilevel"/>
    <w:tmpl w:val="348067C0"/>
    <w:lvl w:ilvl="0">
      <w:start w:val="1"/>
      <w:numFmt w:val="decimal"/>
      <w:lvlText w:val="12.%1"/>
      <w:lvlJc w:val="left"/>
      <w:pPr>
        <w:ind w:left="1144" w:hanging="360"/>
      </w:pPr>
      <w:rPr>
        <w:rFonts w:hint="default"/>
      </w:rPr>
    </w:lvl>
    <w:lvl w:ilvl="1">
      <w:start w:val="1"/>
      <w:numFmt w:val="lowerLetter"/>
      <w:lvlText w:val="%2."/>
      <w:lvlJc w:val="left"/>
      <w:pPr>
        <w:ind w:left="1864" w:hanging="360"/>
      </w:pPr>
      <w:rPr>
        <w:rFonts w:hint="default"/>
      </w:rPr>
    </w:lvl>
    <w:lvl w:ilvl="2">
      <w:start w:val="1"/>
      <w:numFmt w:val="lowerRoman"/>
      <w:lvlText w:val="%3."/>
      <w:lvlJc w:val="right"/>
      <w:pPr>
        <w:ind w:left="2584" w:hanging="180"/>
      </w:pPr>
      <w:rPr>
        <w:rFonts w:hint="default"/>
      </w:rPr>
    </w:lvl>
    <w:lvl w:ilvl="3">
      <w:start w:val="1"/>
      <w:numFmt w:val="decimal"/>
      <w:lvlText w:val="%4."/>
      <w:lvlJc w:val="left"/>
      <w:pPr>
        <w:ind w:left="3304" w:hanging="360"/>
      </w:pPr>
      <w:rPr>
        <w:rFonts w:hint="default"/>
      </w:rPr>
    </w:lvl>
    <w:lvl w:ilvl="4">
      <w:start w:val="1"/>
      <w:numFmt w:val="lowerLetter"/>
      <w:lvlText w:val="%5."/>
      <w:lvlJc w:val="left"/>
      <w:pPr>
        <w:ind w:left="4024" w:hanging="360"/>
      </w:pPr>
      <w:rPr>
        <w:rFonts w:hint="default"/>
      </w:rPr>
    </w:lvl>
    <w:lvl w:ilvl="5">
      <w:start w:val="1"/>
      <w:numFmt w:val="lowerRoman"/>
      <w:lvlText w:val="%6."/>
      <w:lvlJc w:val="right"/>
      <w:pPr>
        <w:ind w:left="4744" w:hanging="180"/>
      </w:pPr>
      <w:rPr>
        <w:rFonts w:hint="default"/>
      </w:rPr>
    </w:lvl>
    <w:lvl w:ilvl="6">
      <w:start w:val="1"/>
      <w:numFmt w:val="decimal"/>
      <w:lvlText w:val="%7."/>
      <w:lvlJc w:val="left"/>
      <w:pPr>
        <w:ind w:left="5464" w:hanging="360"/>
      </w:pPr>
      <w:rPr>
        <w:rFonts w:hint="default"/>
      </w:rPr>
    </w:lvl>
    <w:lvl w:ilvl="7">
      <w:start w:val="1"/>
      <w:numFmt w:val="lowerLetter"/>
      <w:lvlText w:val="%8."/>
      <w:lvlJc w:val="left"/>
      <w:pPr>
        <w:ind w:left="6184" w:hanging="360"/>
      </w:pPr>
      <w:rPr>
        <w:rFonts w:hint="default"/>
      </w:rPr>
    </w:lvl>
    <w:lvl w:ilvl="8">
      <w:start w:val="1"/>
      <w:numFmt w:val="lowerRoman"/>
      <w:lvlText w:val="%9."/>
      <w:lvlJc w:val="right"/>
      <w:pPr>
        <w:ind w:left="6904" w:hanging="180"/>
      </w:pPr>
      <w:rPr>
        <w:rFonts w:hint="default"/>
      </w:rPr>
    </w:lvl>
  </w:abstractNum>
  <w:abstractNum w:abstractNumId="1" w15:restartNumberingAfterBreak="0">
    <w:nsid w:val="09F07C28"/>
    <w:multiLevelType w:val="hybridMultilevel"/>
    <w:tmpl w:val="CD56CFEE"/>
    <w:lvl w:ilvl="0" w:tplc="525A9DBA">
      <w:numFmt w:val="bullet"/>
      <w:lvlText w:val=""/>
      <w:lvlJc w:val="left"/>
      <w:pPr>
        <w:ind w:left="292" w:hanging="219"/>
      </w:pPr>
      <w:rPr>
        <w:rFonts w:ascii="Symbol" w:eastAsia="Symbol" w:hAnsi="Symbol" w:cs="Symbol" w:hint="default"/>
        <w:w w:val="100"/>
        <w:sz w:val="18"/>
        <w:szCs w:val="18"/>
        <w:lang w:val="en-AU" w:eastAsia="en-AU" w:bidi="en-AU"/>
      </w:rPr>
    </w:lvl>
    <w:lvl w:ilvl="1" w:tplc="65749224">
      <w:numFmt w:val="bullet"/>
      <w:lvlText w:val="•"/>
      <w:lvlJc w:val="left"/>
      <w:pPr>
        <w:ind w:left="1360" w:hanging="219"/>
      </w:pPr>
      <w:rPr>
        <w:rFonts w:hint="default"/>
        <w:lang w:val="en-AU" w:eastAsia="en-AU" w:bidi="en-AU"/>
      </w:rPr>
    </w:lvl>
    <w:lvl w:ilvl="2" w:tplc="F80EC604">
      <w:numFmt w:val="bullet"/>
      <w:lvlText w:val="•"/>
      <w:lvlJc w:val="left"/>
      <w:pPr>
        <w:ind w:left="2421" w:hanging="219"/>
      </w:pPr>
      <w:rPr>
        <w:rFonts w:hint="default"/>
        <w:lang w:val="en-AU" w:eastAsia="en-AU" w:bidi="en-AU"/>
      </w:rPr>
    </w:lvl>
    <w:lvl w:ilvl="3" w:tplc="3058F4BA">
      <w:numFmt w:val="bullet"/>
      <w:lvlText w:val="•"/>
      <w:lvlJc w:val="left"/>
      <w:pPr>
        <w:ind w:left="3481" w:hanging="219"/>
      </w:pPr>
      <w:rPr>
        <w:rFonts w:hint="default"/>
        <w:lang w:val="en-AU" w:eastAsia="en-AU" w:bidi="en-AU"/>
      </w:rPr>
    </w:lvl>
    <w:lvl w:ilvl="4" w:tplc="496E92FC">
      <w:numFmt w:val="bullet"/>
      <w:lvlText w:val="•"/>
      <w:lvlJc w:val="left"/>
      <w:pPr>
        <w:ind w:left="4542" w:hanging="219"/>
      </w:pPr>
      <w:rPr>
        <w:rFonts w:hint="default"/>
        <w:lang w:val="en-AU" w:eastAsia="en-AU" w:bidi="en-AU"/>
      </w:rPr>
    </w:lvl>
    <w:lvl w:ilvl="5" w:tplc="63F63B36">
      <w:numFmt w:val="bullet"/>
      <w:lvlText w:val="•"/>
      <w:lvlJc w:val="left"/>
      <w:pPr>
        <w:ind w:left="5602" w:hanging="219"/>
      </w:pPr>
      <w:rPr>
        <w:rFonts w:hint="default"/>
        <w:lang w:val="en-AU" w:eastAsia="en-AU" w:bidi="en-AU"/>
      </w:rPr>
    </w:lvl>
    <w:lvl w:ilvl="6" w:tplc="D5583FD2">
      <w:numFmt w:val="bullet"/>
      <w:lvlText w:val="•"/>
      <w:lvlJc w:val="left"/>
      <w:pPr>
        <w:ind w:left="6663" w:hanging="219"/>
      </w:pPr>
      <w:rPr>
        <w:rFonts w:hint="default"/>
        <w:lang w:val="en-AU" w:eastAsia="en-AU" w:bidi="en-AU"/>
      </w:rPr>
    </w:lvl>
    <w:lvl w:ilvl="7" w:tplc="EC3C565C">
      <w:numFmt w:val="bullet"/>
      <w:lvlText w:val="•"/>
      <w:lvlJc w:val="left"/>
      <w:pPr>
        <w:ind w:left="7723" w:hanging="219"/>
      </w:pPr>
      <w:rPr>
        <w:rFonts w:hint="default"/>
        <w:lang w:val="en-AU" w:eastAsia="en-AU" w:bidi="en-AU"/>
      </w:rPr>
    </w:lvl>
    <w:lvl w:ilvl="8" w:tplc="7B9CA892">
      <w:numFmt w:val="bullet"/>
      <w:lvlText w:val="•"/>
      <w:lvlJc w:val="left"/>
      <w:pPr>
        <w:ind w:left="8784" w:hanging="219"/>
      </w:pPr>
      <w:rPr>
        <w:rFonts w:hint="default"/>
        <w:lang w:val="en-AU" w:eastAsia="en-AU" w:bidi="en-AU"/>
      </w:rPr>
    </w:lvl>
  </w:abstractNum>
  <w:abstractNum w:abstractNumId="2" w15:restartNumberingAfterBreak="0">
    <w:nsid w:val="0F945727"/>
    <w:multiLevelType w:val="hybridMultilevel"/>
    <w:tmpl w:val="93C0CF4A"/>
    <w:lvl w:ilvl="0" w:tplc="EB3A9D44">
      <w:numFmt w:val="bullet"/>
      <w:lvlText w:val=""/>
      <w:lvlJc w:val="left"/>
      <w:pPr>
        <w:ind w:left="282" w:hanging="284"/>
      </w:pPr>
      <w:rPr>
        <w:rFonts w:ascii="Symbol" w:eastAsia="Symbol" w:hAnsi="Symbol" w:cs="Symbol" w:hint="default"/>
        <w:w w:val="100"/>
        <w:sz w:val="18"/>
        <w:szCs w:val="18"/>
        <w:lang w:val="en-AU" w:eastAsia="en-AU" w:bidi="en-AU"/>
      </w:rPr>
    </w:lvl>
    <w:lvl w:ilvl="1" w:tplc="D2D4B766">
      <w:numFmt w:val="bullet"/>
      <w:lvlText w:val="•"/>
      <w:lvlJc w:val="left"/>
      <w:pPr>
        <w:ind w:left="1215" w:hanging="284"/>
      </w:pPr>
      <w:rPr>
        <w:rFonts w:hint="default"/>
        <w:lang w:val="en-AU" w:eastAsia="en-AU" w:bidi="en-AU"/>
      </w:rPr>
    </w:lvl>
    <w:lvl w:ilvl="2" w:tplc="4AD06EEC">
      <w:numFmt w:val="bullet"/>
      <w:lvlText w:val="•"/>
      <w:lvlJc w:val="left"/>
      <w:pPr>
        <w:ind w:left="2150" w:hanging="284"/>
      </w:pPr>
      <w:rPr>
        <w:rFonts w:hint="default"/>
        <w:lang w:val="en-AU" w:eastAsia="en-AU" w:bidi="en-AU"/>
      </w:rPr>
    </w:lvl>
    <w:lvl w:ilvl="3" w:tplc="E6F83F42">
      <w:numFmt w:val="bullet"/>
      <w:lvlText w:val="•"/>
      <w:lvlJc w:val="left"/>
      <w:pPr>
        <w:ind w:left="3086" w:hanging="284"/>
      </w:pPr>
      <w:rPr>
        <w:rFonts w:hint="default"/>
        <w:lang w:val="en-AU" w:eastAsia="en-AU" w:bidi="en-AU"/>
      </w:rPr>
    </w:lvl>
    <w:lvl w:ilvl="4" w:tplc="32B6D48C">
      <w:numFmt w:val="bullet"/>
      <w:lvlText w:val="•"/>
      <w:lvlJc w:val="left"/>
      <w:pPr>
        <w:ind w:left="4021" w:hanging="284"/>
      </w:pPr>
      <w:rPr>
        <w:rFonts w:hint="default"/>
        <w:lang w:val="en-AU" w:eastAsia="en-AU" w:bidi="en-AU"/>
      </w:rPr>
    </w:lvl>
    <w:lvl w:ilvl="5" w:tplc="772663DC">
      <w:numFmt w:val="bullet"/>
      <w:lvlText w:val="•"/>
      <w:lvlJc w:val="left"/>
      <w:pPr>
        <w:ind w:left="4957" w:hanging="284"/>
      </w:pPr>
      <w:rPr>
        <w:rFonts w:hint="default"/>
        <w:lang w:val="en-AU" w:eastAsia="en-AU" w:bidi="en-AU"/>
      </w:rPr>
    </w:lvl>
    <w:lvl w:ilvl="6" w:tplc="4CDE36B2">
      <w:numFmt w:val="bullet"/>
      <w:lvlText w:val="•"/>
      <w:lvlJc w:val="left"/>
      <w:pPr>
        <w:ind w:left="5892" w:hanging="284"/>
      </w:pPr>
      <w:rPr>
        <w:rFonts w:hint="default"/>
        <w:lang w:val="en-AU" w:eastAsia="en-AU" w:bidi="en-AU"/>
      </w:rPr>
    </w:lvl>
    <w:lvl w:ilvl="7" w:tplc="D2B2A3AA">
      <w:numFmt w:val="bullet"/>
      <w:lvlText w:val="•"/>
      <w:lvlJc w:val="left"/>
      <w:pPr>
        <w:ind w:left="6827" w:hanging="284"/>
      </w:pPr>
      <w:rPr>
        <w:rFonts w:hint="default"/>
        <w:lang w:val="en-AU" w:eastAsia="en-AU" w:bidi="en-AU"/>
      </w:rPr>
    </w:lvl>
    <w:lvl w:ilvl="8" w:tplc="2DD8FE50">
      <w:numFmt w:val="bullet"/>
      <w:lvlText w:val="•"/>
      <w:lvlJc w:val="left"/>
      <w:pPr>
        <w:ind w:left="7763" w:hanging="284"/>
      </w:pPr>
      <w:rPr>
        <w:rFonts w:hint="default"/>
        <w:lang w:val="en-AU" w:eastAsia="en-AU" w:bidi="en-AU"/>
      </w:rPr>
    </w:lvl>
  </w:abstractNum>
  <w:abstractNum w:abstractNumId="3" w15:restartNumberingAfterBreak="0">
    <w:nsid w:val="1D3F22E6"/>
    <w:multiLevelType w:val="hybridMultilevel"/>
    <w:tmpl w:val="16841ADA"/>
    <w:lvl w:ilvl="0" w:tplc="0C090001">
      <w:start w:val="1"/>
      <w:numFmt w:val="bullet"/>
      <w:lvlText w:val=""/>
      <w:lvlJc w:val="left"/>
      <w:pPr>
        <w:ind w:left="868" w:hanging="360"/>
      </w:pPr>
      <w:rPr>
        <w:rFonts w:ascii="Symbol" w:hAnsi="Symbol" w:hint="default"/>
      </w:rPr>
    </w:lvl>
    <w:lvl w:ilvl="1" w:tplc="0C090003" w:tentative="1">
      <w:start w:val="1"/>
      <w:numFmt w:val="bullet"/>
      <w:lvlText w:val="o"/>
      <w:lvlJc w:val="left"/>
      <w:pPr>
        <w:ind w:left="1588" w:hanging="360"/>
      </w:pPr>
      <w:rPr>
        <w:rFonts w:ascii="Courier New" w:hAnsi="Courier New" w:cs="Courier New" w:hint="default"/>
      </w:rPr>
    </w:lvl>
    <w:lvl w:ilvl="2" w:tplc="0C090005" w:tentative="1">
      <w:start w:val="1"/>
      <w:numFmt w:val="bullet"/>
      <w:lvlText w:val=""/>
      <w:lvlJc w:val="left"/>
      <w:pPr>
        <w:ind w:left="2308" w:hanging="360"/>
      </w:pPr>
      <w:rPr>
        <w:rFonts w:ascii="Wingdings" w:hAnsi="Wingdings" w:hint="default"/>
      </w:rPr>
    </w:lvl>
    <w:lvl w:ilvl="3" w:tplc="0C090001" w:tentative="1">
      <w:start w:val="1"/>
      <w:numFmt w:val="bullet"/>
      <w:lvlText w:val=""/>
      <w:lvlJc w:val="left"/>
      <w:pPr>
        <w:ind w:left="3028" w:hanging="360"/>
      </w:pPr>
      <w:rPr>
        <w:rFonts w:ascii="Symbol" w:hAnsi="Symbol" w:hint="default"/>
      </w:rPr>
    </w:lvl>
    <w:lvl w:ilvl="4" w:tplc="0C090003" w:tentative="1">
      <w:start w:val="1"/>
      <w:numFmt w:val="bullet"/>
      <w:lvlText w:val="o"/>
      <w:lvlJc w:val="left"/>
      <w:pPr>
        <w:ind w:left="3748" w:hanging="360"/>
      </w:pPr>
      <w:rPr>
        <w:rFonts w:ascii="Courier New" w:hAnsi="Courier New" w:cs="Courier New" w:hint="default"/>
      </w:rPr>
    </w:lvl>
    <w:lvl w:ilvl="5" w:tplc="0C090005" w:tentative="1">
      <w:start w:val="1"/>
      <w:numFmt w:val="bullet"/>
      <w:lvlText w:val=""/>
      <w:lvlJc w:val="left"/>
      <w:pPr>
        <w:ind w:left="4468" w:hanging="360"/>
      </w:pPr>
      <w:rPr>
        <w:rFonts w:ascii="Wingdings" w:hAnsi="Wingdings" w:hint="default"/>
      </w:rPr>
    </w:lvl>
    <w:lvl w:ilvl="6" w:tplc="0C090001" w:tentative="1">
      <w:start w:val="1"/>
      <w:numFmt w:val="bullet"/>
      <w:lvlText w:val=""/>
      <w:lvlJc w:val="left"/>
      <w:pPr>
        <w:ind w:left="5188" w:hanging="360"/>
      </w:pPr>
      <w:rPr>
        <w:rFonts w:ascii="Symbol" w:hAnsi="Symbol" w:hint="default"/>
      </w:rPr>
    </w:lvl>
    <w:lvl w:ilvl="7" w:tplc="0C090003" w:tentative="1">
      <w:start w:val="1"/>
      <w:numFmt w:val="bullet"/>
      <w:lvlText w:val="o"/>
      <w:lvlJc w:val="left"/>
      <w:pPr>
        <w:ind w:left="5908" w:hanging="360"/>
      </w:pPr>
      <w:rPr>
        <w:rFonts w:ascii="Courier New" w:hAnsi="Courier New" w:cs="Courier New" w:hint="default"/>
      </w:rPr>
    </w:lvl>
    <w:lvl w:ilvl="8" w:tplc="0C090005" w:tentative="1">
      <w:start w:val="1"/>
      <w:numFmt w:val="bullet"/>
      <w:lvlText w:val=""/>
      <w:lvlJc w:val="left"/>
      <w:pPr>
        <w:ind w:left="6628" w:hanging="360"/>
      </w:pPr>
      <w:rPr>
        <w:rFonts w:ascii="Wingdings" w:hAnsi="Wingdings" w:hint="default"/>
      </w:rPr>
    </w:lvl>
  </w:abstractNum>
  <w:abstractNum w:abstractNumId="4" w15:restartNumberingAfterBreak="0">
    <w:nsid w:val="1F6474B3"/>
    <w:multiLevelType w:val="hybridMultilevel"/>
    <w:tmpl w:val="75D61704"/>
    <w:lvl w:ilvl="0" w:tplc="0C090001">
      <w:start w:val="1"/>
      <w:numFmt w:val="bullet"/>
      <w:lvlText w:val=""/>
      <w:lvlJc w:val="left"/>
      <w:pPr>
        <w:ind w:left="467" w:hanging="360"/>
      </w:pPr>
      <w:rPr>
        <w:rFonts w:ascii="Symbol" w:hAnsi="Symbol" w:hint="default"/>
      </w:rPr>
    </w:lvl>
    <w:lvl w:ilvl="1" w:tplc="0C090003" w:tentative="1">
      <w:start w:val="1"/>
      <w:numFmt w:val="bullet"/>
      <w:lvlText w:val="o"/>
      <w:lvlJc w:val="left"/>
      <w:pPr>
        <w:ind w:left="1187" w:hanging="360"/>
      </w:pPr>
      <w:rPr>
        <w:rFonts w:ascii="Courier New" w:hAnsi="Courier New" w:cs="Courier New" w:hint="default"/>
      </w:rPr>
    </w:lvl>
    <w:lvl w:ilvl="2" w:tplc="0C090005" w:tentative="1">
      <w:start w:val="1"/>
      <w:numFmt w:val="bullet"/>
      <w:lvlText w:val=""/>
      <w:lvlJc w:val="left"/>
      <w:pPr>
        <w:ind w:left="1907" w:hanging="360"/>
      </w:pPr>
      <w:rPr>
        <w:rFonts w:ascii="Wingdings" w:hAnsi="Wingdings" w:hint="default"/>
      </w:rPr>
    </w:lvl>
    <w:lvl w:ilvl="3" w:tplc="0C090001" w:tentative="1">
      <w:start w:val="1"/>
      <w:numFmt w:val="bullet"/>
      <w:lvlText w:val=""/>
      <w:lvlJc w:val="left"/>
      <w:pPr>
        <w:ind w:left="2627" w:hanging="360"/>
      </w:pPr>
      <w:rPr>
        <w:rFonts w:ascii="Symbol" w:hAnsi="Symbol" w:hint="default"/>
      </w:rPr>
    </w:lvl>
    <w:lvl w:ilvl="4" w:tplc="0C090003" w:tentative="1">
      <w:start w:val="1"/>
      <w:numFmt w:val="bullet"/>
      <w:lvlText w:val="o"/>
      <w:lvlJc w:val="left"/>
      <w:pPr>
        <w:ind w:left="3347" w:hanging="360"/>
      </w:pPr>
      <w:rPr>
        <w:rFonts w:ascii="Courier New" w:hAnsi="Courier New" w:cs="Courier New" w:hint="default"/>
      </w:rPr>
    </w:lvl>
    <w:lvl w:ilvl="5" w:tplc="0C090005" w:tentative="1">
      <w:start w:val="1"/>
      <w:numFmt w:val="bullet"/>
      <w:lvlText w:val=""/>
      <w:lvlJc w:val="left"/>
      <w:pPr>
        <w:ind w:left="4067" w:hanging="360"/>
      </w:pPr>
      <w:rPr>
        <w:rFonts w:ascii="Wingdings" w:hAnsi="Wingdings" w:hint="default"/>
      </w:rPr>
    </w:lvl>
    <w:lvl w:ilvl="6" w:tplc="0C090001" w:tentative="1">
      <w:start w:val="1"/>
      <w:numFmt w:val="bullet"/>
      <w:lvlText w:val=""/>
      <w:lvlJc w:val="left"/>
      <w:pPr>
        <w:ind w:left="4787" w:hanging="360"/>
      </w:pPr>
      <w:rPr>
        <w:rFonts w:ascii="Symbol" w:hAnsi="Symbol" w:hint="default"/>
      </w:rPr>
    </w:lvl>
    <w:lvl w:ilvl="7" w:tplc="0C090003" w:tentative="1">
      <w:start w:val="1"/>
      <w:numFmt w:val="bullet"/>
      <w:lvlText w:val="o"/>
      <w:lvlJc w:val="left"/>
      <w:pPr>
        <w:ind w:left="5507" w:hanging="360"/>
      </w:pPr>
      <w:rPr>
        <w:rFonts w:ascii="Courier New" w:hAnsi="Courier New" w:cs="Courier New" w:hint="default"/>
      </w:rPr>
    </w:lvl>
    <w:lvl w:ilvl="8" w:tplc="0C090005" w:tentative="1">
      <w:start w:val="1"/>
      <w:numFmt w:val="bullet"/>
      <w:lvlText w:val=""/>
      <w:lvlJc w:val="left"/>
      <w:pPr>
        <w:ind w:left="6227" w:hanging="360"/>
      </w:pPr>
      <w:rPr>
        <w:rFonts w:ascii="Wingdings" w:hAnsi="Wingdings" w:hint="default"/>
      </w:rPr>
    </w:lvl>
  </w:abstractNum>
  <w:abstractNum w:abstractNumId="5" w15:restartNumberingAfterBreak="0">
    <w:nsid w:val="26EA11DB"/>
    <w:multiLevelType w:val="hybridMultilevel"/>
    <w:tmpl w:val="9E8A8512"/>
    <w:lvl w:ilvl="0" w:tplc="C5562B62">
      <w:start w:val="1"/>
      <w:numFmt w:val="decimal"/>
      <w:lvlText w:val="12.%1."/>
      <w:lvlJc w:val="left"/>
      <w:pPr>
        <w:ind w:left="292" w:hanging="176"/>
      </w:pPr>
      <w:rPr>
        <w:rFonts w:ascii="Arial" w:hAnsi="Arial" w:hint="default"/>
        <w:color w:val="auto"/>
        <w:w w:val="100"/>
        <w:sz w:val="16"/>
        <w:szCs w:val="18"/>
        <w:lang w:val="en-AU" w:eastAsia="en-AU" w:bidi="en-AU"/>
      </w:rPr>
    </w:lvl>
    <w:lvl w:ilvl="1" w:tplc="C186CA2E">
      <w:numFmt w:val="bullet"/>
      <w:lvlText w:val="•"/>
      <w:lvlJc w:val="left"/>
      <w:pPr>
        <w:ind w:left="1360" w:hanging="176"/>
      </w:pPr>
      <w:rPr>
        <w:rFonts w:hint="default"/>
        <w:lang w:val="en-AU" w:eastAsia="en-AU" w:bidi="en-AU"/>
      </w:rPr>
    </w:lvl>
    <w:lvl w:ilvl="2" w:tplc="E0D00AB8">
      <w:numFmt w:val="bullet"/>
      <w:lvlText w:val="•"/>
      <w:lvlJc w:val="left"/>
      <w:pPr>
        <w:ind w:left="2421" w:hanging="176"/>
      </w:pPr>
      <w:rPr>
        <w:rFonts w:hint="default"/>
        <w:lang w:val="en-AU" w:eastAsia="en-AU" w:bidi="en-AU"/>
      </w:rPr>
    </w:lvl>
    <w:lvl w:ilvl="3" w:tplc="86202074">
      <w:numFmt w:val="bullet"/>
      <w:lvlText w:val="•"/>
      <w:lvlJc w:val="left"/>
      <w:pPr>
        <w:ind w:left="3481" w:hanging="176"/>
      </w:pPr>
      <w:rPr>
        <w:rFonts w:hint="default"/>
        <w:lang w:val="en-AU" w:eastAsia="en-AU" w:bidi="en-AU"/>
      </w:rPr>
    </w:lvl>
    <w:lvl w:ilvl="4" w:tplc="8BCECB4A">
      <w:numFmt w:val="bullet"/>
      <w:lvlText w:val="•"/>
      <w:lvlJc w:val="left"/>
      <w:pPr>
        <w:ind w:left="4542" w:hanging="176"/>
      </w:pPr>
      <w:rPr>
        <w:rFonts w:hint="default"/>
        <w:lang w:val="en-AU" w:eastAsia="en-AU" w:bidi="en-AU"/>
      </w:rPr>
    </w:lvl>
    <w:lvl w:ilvl="5" w:tplc="8864FB44">
      <w:numFmt w:val="bullet"/>
      <w:lvlText w:val="•"/>
      <w:lvlJc w:val="left"/>
      <w:pPr>
        <w:ind w:left="5602" w:hanging="176"/>
      </w:pPr>
      <w:rPr>
        <w:rFonts w:hint="default"/>
        <w:lang w:val="en-AU" w:eastAsia="en-AU" w:bidi="en-AU"/>
      </w:rPr>
    </w:lvl>
    <w:lvl w:ilvl="6" w:tplc="2A4030D8">
      <w:numFmt w:val="bullet"/>
      <w:lvlText w:val="•"/>
      <w:lvlJc w:val="left"/>
      <w:pPr>
        <w:ind w:left="6663" w:hanging="176"/>
      </w:pPr>
      <w:rPr>
        <w:rFonts w:hint="default"/>
        <w:lang w:val="en-AU" w:eastAsia="en-AU" w:bidi="en-AU"/>
      </w:rPr>
    </w:lvl>
    <w:lvl w:ilvl="7" w:tplc="15A821CA">
      <w:numFmt w:val="bullet"/>
      <w:lvlText w:val="•"/>
      <w:lvlJc w:val="left"/>
      <w:pPr>
        <w:ind w:left="7723" w:hanging="176"/>
      </w:pPr>
      <w:rPr>
        <w:rFonts w:hint="default"/>
        <w:lang w:val="en-AU" w:eastAsia="en-AU" w:bidi="en-AU"/>
      </w:rPr>
    </w:lvl>
    <w:lvl w:ilvl="8" w:tplc="90F2380C">
      <w:numFmt w:val="bullet"/>
      <w:lvlText w:val="•"/>
      <w:lvlJc w:val="left"/>
      <w:pPr>
        <w:ind w:left="8784" w:hanging="176"/>
      </w:pPr>
      <w:rPr>
        <w:rFonts w:hint="default"/>
        <w:lang w:val="en-AU" w:eastAsia="en-AU" w:bidi="en-AU"/>
      </w:rPr>
    </w:lvl>
  </w:abstractNum>
  <w:abstractNum w:abstractNumId="6" w15:restartNumberingAfterBreak="0">
    <w:nsid w:val="270A6358"/>
    <w:multiLevelType w:val="hybridMultilevel"/>
    <w:tmpl w:val="3C40C36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2A8D1D65"/>
    <w:multiLevelType w:val="multilevel"/>
    <w:tmpl w:val="348067C0"/>
    <w:lvl w:ilvl="0">
      <w:start w:val="1"/>
      <w:numFmt w:val="decimal"/>
      <w:lvlText w:val="12.%1"/>
      <w:lvlJc w:val="left"/>
      <w:pPr>
        <w:ind w:left="1144" w:hanging="360"/>
      </w:pPr>
      <w:rPr>
        <w:rFonts w:hint="default"/>
      </w:rPr>
    </w:lvl>
    <w:lvl w:ilvl="1">
      <w:start w:val="1"/>
      <w:numFmt w:val="lowerLetter"/>
      <w:lvlText w:val="%2."/>
      <w:lvlJc w:val="left"/>
      <w:pPr>
        <w:ind w:left="1864" w:hanging="360"/>
      </w:pPr>
      <w:rPr>
        <w:rFonts w:hint="default"/>
      </w:rPr>
    </w:lvl>
    <w:lvl w:ilvl="2">
      <w:start w:val="1"/>
      <w:numFmt w:val="lowerRoman"/>
      <w:lvlText w:val="%3."/>
      <w:lvlJc w:val="right"/>
      <w:pPr>
        <w:ind w:left="2584" w:hanging="180"/>
      </w:pPr>
      <w:rPr>
        <w:rFonts w:hint="default"/>
      </w:rPr>
    </w:lvl>
    <w:lvl w:ilvl="3">
      <w:start w:val="1"/>
      <w:numFmt w:val="decimal"/>
      <w:lvlText w:val="%4."/>
      <w:lvlJc w:val="left"/>
      <w:pPr>
        <w:ind w:left="3304" w:hanging="360"/>
      </w:pPr>
      <w:rPr>
        <w:rFonts w:hint="default"/>
      </w:rPr>
    </w:lvl>
    <w:lvl w:ilvl="4">
      <w:start w:val="1"/>
      <w:numFmt w:val="lowerLetter"/>
      <w:lvlText w:val="%5."/>
      <w:lvlJc w:val="left"/>
      <w:pPr>
        <w:ind w:left="4024" w:hanging="360"/>
      </w:pPr>
      <w:rPr>
        <w:rFonts w:hint="default"/>
      </w:rPr>
    </w:lvl>
    <w:lvl w:ilvl="5">
      <w:start w:val="1"/>
      <w:numFmt w:val="lowerRoman"/>
      <w:lvlText w:val="%6."/>
      <w:lvlJc w:val="right"/>
      <w:pPr>
        <w:ind w:left="4744" w:hanging="180"/>
      </w:pPr>
      <w:rPr>
        <w:rFonts w:hint="default"/>
      </w:rPr>
    </w:lvl>
    <w:lvl w:ilvl="6">
      <w:start w:val="1"/>
      <w:numFmt w:val="decimal"/>
      <w:lvlText w:val="%7."/>
      <w:lvlJc w:val="left"/>
      <w:pPr>
        <w:ind w:left="5464" w:hanging="360"/>
      </w:pPr>
      <w:rPr>
        <w:rFonts w:hint="default"/>
      </w:rPr>
    </w:lvl>
    <w:lvl w:ilvl="7">
      <w:start w:val="1"/>
      <w:numFmt w:val="lowerLetter"/>
      <w:lvlText w:val="%8."/>
      <w:lvlJc w:val="left"/>
      <w:pPr>
        <w:ind w:left="6184" w:hanging="360"/>
      </w:pPr>
      <w:rPr>
        <w:rFonts w:hint="default"/>
      </w:rPr>
    </w:lvl>
    <w:lvl w:ilvl="8">
      <w:start w:val="1"/>
      <w:numFmt w:val="lowerRoman"/>
      <w:lvlText w:val="%9."/>
      <w:lvlJc w:val="right"/>
      <w:pPr>
        <w:ind w:left="6904" w:hanging="180"/>
      </w:pPr>
      <w:rPr>
        <w:rFonts w:hint="default"/>
      </w:rPr>
    </w:lvl>
  </w:abstractNum>
  <w:abstractNum w:abstractNumId="8" w15:restartNumberingAfterBreak="0">
    <w:nsid w:val="2E9F43F8"/>
    <w:multiLevelType w:val="multilevel"/>
    <w:tmpl w:val="6C7A12A8"/>
    <w:lvl w:ilvl="0">
      <w:start w:val="1"/>
      <w:numFmt w:val="bullet"/>
      <w:lvlText w:val=""/>
      <w:lvlJc w:val="left"/>
      <w:pPr>
        <w:ind w:left="2772" w:hanging="360"/>
      </w:pPr>
      <w:rPr>
        <w:rFonts w:ascii="Symbol" w:hAnsi="Symbol" w:hint="default"/>
      </w:rPr>
    </w:lvl>
    <w:lvl w:ilvl="1">
      <w:start w:val="1"/>
      <w:numFmt w:val="lowerLetter"/>
      <w:lvlText w:val="%2."/>
      <w:lvlJc w:val="left"/>
      <w:pPr>
        <w:ind w:left="3492" w:hanging="360"/>
      </w:pPr>
      <w:rPr>
        <w:rFonts w:hint="default"/>
      </w:rPr>
    </w:lvl>
    <w:lvl w:ilvl="2">
      <w:start w:val="1"/>
      <w:numFmt w:val="lowerRoman"/>
      <w:lvlText w:val="%3."/>
      <w:lvlJc w:val="right"/>
      <w:pPr>
        <w:ind w:left="4212" w:hanging="180"/>
      </w:pPr>
      <w:rPr>
        <w:rFonts w:hint="default"/>
      </w:rPr>
    </w:lvl>
    <w:lvl w:ilvl="3">
      <w:start w:val="1"/>
      <w:numFmt w:val="decimal"/>
      <w:lvlText w:val="%4."/>
      <w:lvlJc w:val="left"/>
      <w:pPr>
        <w:ind w:left="4932" w:hanging="360"/>
      </w:pPr>
      <w:rPr>
        <w:rFonts w:hint="default"/>
      </w:rPr>
    </w:lvl>
    <w:lvl w:ilvl="4">
      <w:start w:val="1"/>
      <w:numFmt w:val="lowerLetter"/>
      <w:lvlText w:val="%5."/>
      <w:lvlJc w:val="left"/>
      <w:pPr>
        <w:ind w:left="5652" w:hanging="360"/>
      </w:pPr>
      <w:rPr>
        <w:rFonts w:hint="default"/>
      </w:rPr>
    </w:lvl>
    <w:lvl w:ilvl="5">
      <w:start w:val="1"/>
      <w:numFmt w:val="lowerRoman"/>
      <w:lvlText w:val="%6."/>
      <w:lvlJc w:val="right"/>
      <w:pPr>
        <w:ind w:left="6372" w:hanging="180"/>
      </w:pPr>
      <w:rPr>
        <w:rFonts w:hint="default"/>
      </w:rPr>
    </w:lvl>
    <w:lvl w:ilvl="6">
      <w:start w:val="1"/>
      <w:numFmt w:val="decimal"/>
      <w:lvlText w:val="%7."/>
      <w:lvlJc w:val="left"/>
      <w:pPr>
        <w:ind w:left="7092" w:hanging="360"/>
      </w:pPr>
      <w:rPr>
        <w:rFonts w:hint="default"/>
      </w:rPr>
    </w:lvl>
    <w:lvl w:ilvl="7">
      <w:start w:val="1"/>
      <w:numFmt w:val="lowerLetter"/>
      <w:lvlText w:val="%8."/>
      <w:lvlJc w:val="left"/>
      <w:pPr>
        <w:ind w:left="7812" w:hanging="360"/>
      </w:pPr>
      <w:rPr>
        <w:rFonts w:hint="default"/>
      </w:rPr>
    </w:lvl>
    <w:lvl w:ilvl="8">
      <w:start w:val="1"/>
      <w:numFmt w:val="lowerRoman"/>
      <w:lvlText w:val="%9."/>
      <w:lvlJc w:val="right"/>
      <w:pPr>
        <w:ind w:left="8532" w:hanging="180"/>
      </w:pPr>
      <w:rPr>
        <w:rFonts w:hint="default"/>
      </w:rPr>
    </w:lvl>
  </w:abstractNum>
  <w:abstractNum w:abstractNumId="9" w15:restartNumberingAfterBreak="0">
    <w:nsid w:val="324E11B5"/>
    <w:multiLevelType w:val="hybridMultilevel"/>
    <w:tmpl w:val="E25A4454"/>
    <w:lvl w:ilvl="0" w:tplc="35BCE7EA">
      <w:numFmt w:val="bullet"/>
      <w:lvlText w:val=""/>
      <w:lvlJc w:val="left"/>
      <w:pPr>
        <w:ind w:left="292" w:hanging="176"/>
      </w:pPr>
      <w:rPr>
        <w:rFonts w:ascii="Symbol" w:eastAsia="Symbol" w:hAnsi="Symbol" w:cs="Symbol" w:hint="default"/>
        <w:w w:val="100"/>
        <w:sz w:val="18"/>
        <w:szCs w:val="18"/>
        <w:lang w:val="en-AU" w:eastAsia="en-AU" w:bidi="en-AU"/>
      </w:rPr>
    </w:lvl>
    <w:lvl w:ilvl="1" w:tplc="C186CA2E">
      <w:numFmt w:val="bullet"/>
      <w:lvlText w:val="•"/>
      <w:lvlJc w:val="left"/>
      <w:pPr>
        <w:ind w:left="1360" w:hanging="176"/>
      </w:pPr>
      <w:rPr>
        <w:rFonts w:hint="default"/>
        <w:lang w:val="en-AU" w:eastAsia="en-AU" w:bidi="en-AU"/>
      </w:rPr>
    </w:lvl>
    <w:lvl w:ilvl="2" w:tplc="E0D00AB8">
      <w:numFmt w:val="bullet"/>
      <w:lvlText w:val="•"/>
      <w:lvlJc w:val="left"/>
      <w:pPr>
        <w:ind w:left="2421" w:hanging="176"/>
      </w:pPr>
      <w:rPr>
        <w:rFonts w:hint="default"/>
        <w:lang w:val="en-AU" w:eastAsia="en-AU" w:bidi="en-AU"/>
      </w:rPr>
    </w:lvl>
    <w:lvl w:ilvl="3" w:tplc="86202074">
      <w:numFmt w:val="bullet"/>
      <w:lvlText w:val="•"/>
      <w:lvlJc w:val="left"/>
      <w:pPr>
        <w:ind w:left="3481" w:hanging="176"/>
      </w:pPr>
      <w:rPr>
        <w:rFonts w:hint="default"/>
        <w:lang w:val="en-AU" w:eastAsia="en-AU" w:bidi="en-AU"/>
      </w:rPr>
    </w:lvl>
    <w:lvl w:ilvl="4" w:tplc="8BCECB4A">
      <w:numFmt w:val="bullet"/>
      <w:lvlText w:val="•"/>
      <w:lvlJc w:val="left"/>
      <w:pPr>
        <w:ind w:left="4542" w:hanging="176"/>
      </w:pPr>
      <w:rPr>
        <w:rFonts w:hint="default"/>
        <w:lang w:val="en-AU" w:eastAsia="en-AU" w:bidi="en-AU"/>
      </w:rPr>
    </w:lvl>
    <w:lvl w:ilvl="5" w:tplc="8864FB44">
      <w:numFmt w:val="bullet"/>
      <w:lvlText w:val="•"/>
      <w:lvlJc w:val="left"/>
      <w:pPr>
        <w:ind w:left="5602" w:hanging="176"/>
      </w:pPr>
      <w:rPr>
        <w:rFonts w:hint="default"/>
        <w:lang w:val="en-AU" w:eastAsia="en-AU" w:bidi="en-AU"/>
      </w:rPr>
    </w:lvl>
    <w:lvl w:ilvl="6" w:tplc="2A4030D8">
      <w:numFmt w:val="bullet"/>
      <w:lvlText w:val="•"/>
      <w:lvlJc w:val="left"/>
      <w:pPr>
        <w:ind w:left="6663" w:hanging="176"/>
      </w:pPr>
      <w:rPr>
        <w:rFonts w:hint="default"/>
        <w:lang w:val="en-AU" w:eastAsia="en-AU" w:bidi="en-AU"/>
      </w:rPr>
    </w:lvl>
    <w:lvl w:ilvl="7" w:tplc="15A821CA">
      <w:numFmt w:val="bullet"/>
      <w:lvlText w:val="•"/>
      <w:lvlJc w:val="left"/>
      <w:pPr>
        <w:ind w:left="7723" w:hanging="176"/>
      </w:pPr>
      <w:rPr>
        <w:rFonts w:hint="default"/>
        <w:lang w:val="en-AU" w:eastAsia="en-AU" w:bidi="en-AU"/>
      </w:rPr>
    </w:lvl>
    <w:lvl w:ilvl="8" w:tplc="90F2380C">
      <w:numFmt w:val="bullet"/>
      <w:lvlText w:val="•"/>
      <w:lvlJc w:val="left"/>
      <w:pPr>
        <w:ind w:left="8784" w:hanging="176"/>
      </w:pPr>
      <w:rPr>
        <w:rFonts w:hint="default"/>
        <w:lang w:val="en-AU" w:eastAsia="en-AU" w:bidi="en-AU"/>
      </w:rPr>
    </w:lvl>
  </w:abstractNum>
  <w:abstractNum w:abstractNumId="10" w15:restartNumberingAfterBreak="0">
    <w:nsid w:val="36970114"/>
    <w:multiLevelType w:val="multilevel"/>
    <w:tmpl w:val="348067C0"/>
    <w:lvl w:ilvl="0">
      <w:start w:val="1"/>
      <w:numFmt w:val="decimal"/>
      <w:lvlText w:val="12.%1"/>
      <w:lvlJc w:val="left"/>
      <w:pPr>
        <w:ind w:left="1144" w:hanging="360"/>
      </w:pPr>
      <w:rPr>
        <w:rFonts w:hint="default"/>
      </w:rPr>
    </w:lvl>
    <w:lvl w:ilvl="1">
      <w:start w:val="1"/>
      <w:numFmt w:val="lowerLetter"/>
      <w:lvlText w:val="%2."/>
      <w:lvlJc w:val="left"/>
      <w:pPr>
        <w:ind w:left="1864" w:hanging="360"/>
      </w:pPr>
      <w:rPr>
        <w:rFonts w:hint="default"/>
      </w:rPr>
    </w:lvl>
    <w:lvl w:ilvl="2">
      <w:start w:val="1"/>
      <w:numFmt w:val="lowerRoman"/>
      <w:lvlText w:val="%3."/>
      <w:lvlJc w:val="right"/>
      <w:pPr>
        <w:ind w:left="2584" w:hanging="180"/>
      </w:pPr>
      <w:rPr>
        <w:rFonts w:hint="default"/>
      </w:rPr>
    </w:lvl>
    <w:lvl w:ilvl="3">
      <w:start w:val="1"/>
      <w:numFmt w:val="decimal"/>
      <w:lvlText w:val="%4."/>
      <w:lvlJc w:val="left"/>
      <w:pPr>
        <w:ind w:left="3304" w:hanging="360"/>
      </w:pPr>
      <w:rPr>
        <w:rFonts w:hint="default"/>
      </w:rPr>
    </w:lvl>
    <w:lvl w:ilvl="4">
      <w:start w:val="1"/>
      <w:numFmt w:val="lowerLetter"/>
      <w:lvlText w:val="%5."/>
      <w:lvlJc w:val="left"/>
      <w:pPr>
        <w:ind w:left="4024" w:hanging="360"/>
      </w:pPr>
      <w:rPr>
        <w:rFonts w:hint="default"/>
      </w:rPr>
    </w:lvl>
    <w:lvl w:ilvl="5">
      <w:start w:val="1"/>
      <w:numFmt w:val="lowerRoman"/>
      <w:lvlText w:val="%6."/>
      <w:lvlJc w:val="right"/>
      <w:pPr>
        <w:ind w:left="4744" w:hanging="180"/>
      </w:pPr>
      <w:rPr>
        <w:rFonts w:hint="default"/>
      </w:rPr>
    </w:lvl>
    <w:lvl w:ilvl="6">
      <w:start w:val="1"/>
      <w:numFmt w:val="decimal"/>
      <w:lvlText w:val="%7."/>
      <w:lvlJc w:val="left"/>
      <w:pPr>
        <w:ind w:left="5464" w:hanging="360"/>
      </w:pPr>
      <w:rPr>
        <w:rFonts w:hint="default"/>
      </w:rPr>
    </w:lvl>
    <w:lvl w:ilvl="7">
      <w:start w:val="1"/>
      <w:numFmt w:val="lowerLetter"/>
      <w:lvlText w:val="%8."/>
      <w:lvlJc w:val="left"/>
      <w:pPr>
        <w:ind w:left="6184" w:hanging="360"/>
      </w:pPr>
      <w:rPr>
        <w:rFonts w:hint="default"/>
      </w:rPr>
    </w:lvl>
    <w:lvl w:ilvl="8">
      <w:start w:val="1"/>
      <w:numFmt w:val="lowerRoman"/>
      <w:lvlText w:val="%9."/>
      <w:lvlJc w:val="right"/>
      <w:pPr>
        <w:ind w:left="6904" w:hanging="180"/>
      </w:pPr>
      <w:rPr>
        <w:rFonts w:hint="default"/>
      </w:rPr>
    </w:lvl>
  </w:abstractNum>
  <w:abstractNum w:abstractNumId="11" w15:restartNumberingAfterBreak="0">
    <w:nsid w:val="37211F07"/>
    <w:multiLevelType w:val="multilevel"/>
    <w:tmpl w:val="348067C0"/>
    <w:lvl w:ilvl="0">
      <w:start w:val="1"/>
      <w:numFmt w:val="decimal"/>
      <w:lvlText w:val="12.%1"/>
      <w:lvlJc w:val="left"/>
      <w:pPr>
        <w:ind w:left="1144" w:hanging="360"/>
      </w:pPr>
      <w:rPr>
        <w:rFonts w:hint="default"/>
      </w:rPr>
    </w:lvl>
    <w:lvl w:ilvl="1">
      <w:start w:val="1"/>
      <w:numFmt w:val="lowerLetter"/>
      <w:lvlText w:val="%2."/>
      <w:lvlJc w:val="left"/>
      <w:pPr>
        <w:ind w:left="1864" w:hanging="360"/>
      </w:pPr>
      <w:rPr>
        <w:rFonts w:hint="default"/>
      </w:rPr>
    </w:lvl>
    <w:lvl w:ilvl="2">
      <w:start w:val="1"/>
      <w:numFmt w:val="lowerRoman"/>
      <w:lvlText w:val="%3."/>
      <w:lvlJc w:val="right"/>
      <w:pPr>
        <w:ind w:left="2584" w:hanging="180"/>
      </w:pPr>
      <w:rPr>
        <w:rFonts w:hint="default"/>
      </w:rPr>
    </w:lvl>
    <w:lvl w:ilvl="3">
      <w:start w:val="1"/>
      <w:numFmt w:val="decimal"/>
      <w:lvlText w:val="%4."/>
      <w:lvlJc w:val="left"/>
      <w:pPr>
        <w:ind w:left="3304" w:hanging="360"/>
      </w:pPr>
      <w:rPr>
        <w:rFonts w:hint="default"/>
      </w:rPr>
    </w:lvl>
    <w:lvl w:ilvl="4">
      <w:start w:val="1"/>
      <w:numFmt w:val="lowerLetter"/>
      <w:lvlText w:val="%5."/>
      <w:lvlJc w:val="left"/>
      <w:pPr>
        <w:ind w:left="4024" w:hanging="360"/>
      </w:pPr>
      <w:rPr>
        <w:rFonts w:hint="default"/>
      </w:rPr>
    </w:lvl>
    <w:lvl w:ilvl="5">
      <w:start w:val="1"/>
      <w:numFmt w:val="lowerRoman"/>
      <w:lvlText w:val="%6."/>
      <w:lvlJc w:val="right"/>
      <w:pPr>
        <w:ind w:left="4744" w:hanging="180"/>
      </w:pPr>
      <w:rPr>
        <w:rFonts w:hint="default"/>
      </w:rPr>
    </w:lvl>
    <w:lvl w:ilvl="6">
      <w:start w:val="1"/>
      <w:numFmt w:val="decimal"/>
      <w:lvlText w:val="%7."/>
      <w:lvlJc w:val="left"/>
      <w:pPr>
        <w:ind w:left="5464" w:hanging="360"/>
      </w:pPr>
      <w:rPr>
        <w:rFonts w:hint="default"/>
      </w:rPr>
    </w:lvl>
    <w:lvl w:ilvl="7">
      <w:start w:val="1"/>
      <w:numFmt w:val="lowerLetter"/>
      <w:lvlText w:val="%8."/>
      <w:lvlJc w:val="left"/>
      <w:pPr>
        <w:ind w:left="6184" w:hanging="360"/>
      </w:pPr>
      <w:rPr>
        <w:rFonts w:hint="default"/>
      </w:rPr>
    </w:lvl>
    <w:lvl w:ilvl="8">
      <w:start w:val="1"/>
      <w:numFmt w:val="lowerRoman"/>
      <w:lvlText w:val="%9."/>
      <w:lvlJc w:val="right"/>
      <w:pPr>
        <w:ind w:left="6904" w:hanging="180"/>
      </w:pPr>
      <w:rPr>
        <w:rFonts w:hint="default"/>
      </w:rPr>
    </w:lvl>
  </w:abstractNum>
  <w:abstractNum w:abstractNumId="12" w15:restartNumberingAfterBreak="0">
    <w:nsid w:val="3C2B0EA5"/>
    <w:multiLevelType w:val="hybridMultilevel"/>
    <w:tmpl w:val="E8FCC698"/>
    <w:lvl w:ilvl="0" w:tplc="71B0D8F4">
      <w:numFmt w:val="bullet"/>
      <w:lvlText w:val=""/>
      <w:lvlJc w:val="left"/>
      <w:pPr>
        <w:ind w:left="2987" w:hanging="360"/>
      </w:pPr>
      <w:rPr>
        <w:rFonts w:ascii="Symbol" w:eastAsia="Symbol" w:hAnsi="Symbol" w:cs="Symbol" w:hint="default"/>
        <w:w w:val="100"/>
        <w:sz w:val="18"/>
        <w:szCs w:val="18"/>
        <w:lang w:val="en-AU" w:eastAsia="en-AU" w:bidi="en-AU"/>
      </w:rPr>
    </w:lvl>
    <w:lvl w:ilvl="1" w:tplc="B2502D48">
      <w:numFmt w:val="bullet"/>
      <w:lvlText w:val="•"/>
      <w:lvlJc w:val="left"/>
      <w:pPr>
        <w:ind w:left="3772" w:hanging="360"/>
      </w:pPr>
      <w:rPr>
        <w:rFonts w:hint="default"/>
        <w:lang w:val="en-AU" w:eastAsia="en-AU" w:bidi="en-AU"/>
      </w:rPr>
    </w:lvl>
    <w:lvl w:ilvl="2" w:tplc="78E08B2C">
      <w:numFmt w:val="bullet"/>
      <w:lvlText w:val="•"/>
      <w:lvlJc w:val="left"/>
      <w:pPr>
        <w:ind w:left="4565" w:hanging="360"/>
      </w:pPr>
      <w:rPr>
        <w:rFonts w:hint="default"/>
        <w:lang w:val="en-AU" w:eastAsia="en-AU" w:bidi="en-AU"/>
      </w:rPr>
    </w:lvl>
    <w:lvl w:ilvl="3" w:tplc="9244C27C">
      <w:numFmt w:val="bullet"/>
      <w:lvlText w:val="•"/>
      <w:lvlJc w:val="left"/>
      <w:pPr>
        <w:ind w:left="5357" w:hanging="360"/>
      </w:pPr>
      <w:rPr>
        <w:rFonts w:hint="default"/>
        <w:lang w:val="en-AU" w:eastAsia="en-AU" w:bidi="en-AU"/>
      </w:rPr>
    </w:lvl>
    <w:lvl w:ilvl="4" w:tplc="A21CB49E">
      <w:numFmt w:val="bullet"/>
      <w:lvlText w:val="•"/>
      <w:lvlJc w:val="left"/>
      <w:pPr>
        <w:ind w:left="6150" w:hanging="360"/>
      </w:pPr>
      <w:rPr>
        <w:rFonts w:hint="default"/>
        <w:lang w:val="en-AU" w:eastAsia="en-AU" w:bidi="en-AU"/>
      </w:rPr>
    </w:lvl>
    <w:lvl w:ilvl="5" w:tplc="AB06717C">
      <w:numFmt w:val="bullet"/>
      <w:lvlText w:val="•"/>
      <w:lvlJc w:val="left"/>
      <w:pPr>
        <w:ind w:left="6942" w:hanging="360"/>
      </w:pPr>
      <w:rPr>
        <w:rFonts w:hint="default"/>
        <w:lang w:val="en-AU" w:eastAsia="en-AU" w:bidi="en-AU"/>
      </w:rPr>
    </w:lvl>
    <w:lvl w:ilvl="6" w:tplc="036EEA54">
      <w:numFmt w:val="bullet"/>
      <w:lvlText w:val="•"/>
      <w:lvlJc w:val="left"/>
      <w:pPr>
        <w:ind w:left="7735" w:hanging="360"/>
      </w:pPr>
      <w:rPr>
        <w:rFonts w:hint="default"/>
        <w:lang w:val="en-AU" w:eastAsia="en-AU" w:bidi="en-AU"/>
      </w:rPr>
    </w:lvl>
    <w:lvl w:ilvl="7" w:tplc="2CA062B2">
      <w:numFmt w:val="bullet"/>
      <w:lvlText w:val="•"/>
      <w:lvlJc w:val="left"/>
      <w:pPr>
        <w:ind w:left="8527" w:hanging="360"/>
      </w:pPr>
      <w:rPr>
        <w:rFonts w:hint="default"/>
        <w:lang w:val="en-AU" w:eastAsia="en-AU" w:bidi="en-AU"/>
      </w:rPr>
    </w:lvl>
    <w:lvl w:ilvl="8" w:tplc="B2804944">
      <w:numFmt w:val="bullet"/>
      <w:lvlText w:val="•"/>
      <w:lvlJc w:val="left"/>
      <w:pPr>
        <w:ind w:left="9320" w:hanging="360"/>
      </w:pPr>
      <w:rPr>
        <w:rFonts w:hint="default"/>
        <w:lang w:val="en-AU" w:eastAsia="en-AU" w:bidi="en-AU"/>
      </w:rPr>
    </w:lvl>
  </w:abstractNum>
  <w:abstractNum w:abstractNumId="13" w15:restartNumberingAfterBreak="0">
    <w:nsid w:val="4A04427B"/>
    <w:multiLevelType w:val="hybridMultilevel"/>
    <w:tmpl w:val="5968651A"/>
    <w:lvl w:ilvl="0" w:tplc="334A236C">
      <w:numFmt w:val="bullet"/>
      <w:lvlText w:val=""/>
      <w:lvlJc w:val="left"/>
      <w:pPr>
        <w:ind w:left="2987" w:hanging="360"/>
      </w:pPr>
      <w:rPr>
        <w:rFonts w:ascii="Symbol" w:eastAsia="Symbol" w:hAnsi="Symbol" w:cs="Symbol" w:hint="default"/>
        <w:w w:val="99"/>
        <w:sz w:val="20"/>
        <w:szCs w:val="20"/>
        <w:lang w:val="en-AU" w:eastAsia="en-AU" w:bidi="en-AU"/>
      </w:rPr>
    </w:lvl>
    <w:lvl w:ilvl="1" w:tplc="4392A2AC">
      <w:numFmt w:val="bullet"/>
      <w:lvlText w:val="•"/>
      <w:lvlJc w:val="left"/>
      <w:pPr>
        <w:ind w:left="3772" w:hanging="360"/>
      </w:pPr>
      <w:rPr>
        <w:rFonts w:hint="default"/>
        <w:lang w:val="en-AU" w:eastAsia="en-AU" w:bidi="en-AU"/>
      </w:rPr>
    </w:lvl>
    <w:lvl w:ilvl="2" w:tplc="4852FB42">
      <w:numFmt w:val="bullet"/>
      <w:lvlText w:val="•"/>
      <w:lvlJc w:val="left"/>
      <w:pPr>
        <w:ind w:left="4565" w:hanging="360"/>
      </w:pPr>
      <w:rPr>
        <w:rFonts w:hint="default"/>
        <w:lang w:val="en-AU" w:eastAsia="en-AU" w:bidi="en-AU"/>
      </w:rPr>
    </w:lvl>
    <w:lvl w:ilvl="3" w:tplc="B82044A6">
      <w:numFmt w:val="bullet"/>
      <w:lvlText w:val="•"/>
      <w:lvlJc w:val="left"/>
      <w:pPr>
        <w:ind w:left="5357" w:hanging="360"/>
      </w:pPr>
      <w:rPr>
        <w:rFonts w:hint="default"/>
        <w:lang w:val="en-AU" w:eastAsia="en-AU" w:bidi="en-AU"/>
      </w:rPr>
    </w:lvl>
    <w:lvl w:ilvl="4" w:tplc="E9E44D7A">
      <w:numFmt w:val="bullet"/>
      <w:lvlText w:val="•"/>
      <w:lvlJc w:val="left"/>
      <w:pPr>
        <w:ind w:left="6150" w:hanging="360"/>
      </w:pPr>
      <w:rPr>
        <w:rFonts w:hint="default"/>
        <w:lang w:val="en-AU" w:eastAsia="en-AU" w:bidi="en-AU"/>
      </w:rPr>
    </w:lvl>
    <w:lvl w:ilvl="5" w:tplc="B9F20B30">
      <w:numFmt w:val="bullet"/>
      <w:lvlText w:val="•"/>
      <w:lvlJc w:val="left"/>
      <w:pPr>
        <w:ind w:left="6942" w:hanging="360"/>
      </w:pPr>
      <w:rPr>
        <w:rFonts w:hint="default"/>
        <w:lang w:val="en-AU" w:eastAsia="en-AU" w:bidi="en-AU"/>
      </w:rPr>
    </w:lvl>
    <w:lvl w:ilvl="6" w:tplc="AE965F5E">
      <w:numFmt w:val="bullet"/>
      <w:lvlText w:val="•"/>
      <w:lvlJc w:val="left"/>
      <w:pPr>
        <w:ind w:left="7735" w:hanging="360"/>
      </w:pPr>
      <w:rPr>
        <w:rFonts w:hint="default"/>
        <w:lang w:val="en-AU" w:eastAsia="en-AU" w:bidi="en-AU"/>
      </w:rPr>
    </w:lvl>
    <w:lvl w:ilvl="7" w:tplc="0A1AF742">
      <w:numFmt w:val="bullet"/>
      <w:lvlText w:val="•"/>
      <w:lvlJc w:val="left"/>
      <w:pPr>
        <w:ind w:left="8527" w:hanging="360"/>
      </w:pPr>
      <w:rPr>
        <w:rFonts w:hint="default"/>
        <w:lang w:val="en-AU" w:eastAsia="en-AU" w:bidi="en-AU"/>
      </w:rPr>
    </w:lvl>
    <w:lvl w:ilvl="8" w:tplc="2CAC4C34">
      <w:numFmt w:val="bullet"/>
      <w:lvlText w:val="•"/>
      <w:lvlJc w:val="left"/>
      <w:pPr>
        <w:ind w:left="9320" w:hanging="360"/>
      </w:pPr>
      <w:rPr>
        <w:rFonts w:hint="default"/>
        <w:lang w:val="en-AU" w:eastAsia="en-AU" w:bidi="en-AU"/>
      </w:rPr>
    </w:lvl>
  </w:abstractNum>
  <w:abstractNum w:abstractNumId="14" w15:restartNumberingAfterBreak="0">
    <w:nsid w:val="4FD859D3"/>
    <w:multiLevelType w:val="hybridMultilevel"/>
    <w:tmpl w:val="7214FE70"/>
    <w:lvl w:ilvl="0" w:tplc="D58A9934">
      <w:numFmt w:val="bullet"/>
      <w:lvlText w:val=""/>
      <w:lvlJc w:val="left"/>
      <w:pPr>
        <w:ind w:left="2990" w:hanging="360"/>
      </w:pPr>
      <w:rPr>
        <w:rFonts w:ascii="Symbol" w:eastAsia="Symbol" w:hAnsi="Symbol" w:cs="Symbol" w:hint="default"/>
        <w:w w:val="97"/>
        <w:sz w:val="20"/>
        <w:szCs w:val="20"/>
        <w:lang w:val="en-AU" w:eastAsia="en-AU" w:bidi="en-AU"/>
      </w:rPr>
    </w:lvl>
    <w:lvl w:ilvl="1" w:tplc="E16682AA">
      <w:numFmt w:val="bullet"/>
      <w:lvlText w:val="•"/>
      <w:lvlJc w:val="left"/>
      <w:pPr>
        <w:ind w:left="3733" w:hanging="360"/>
      </w:pPr>
      <w:rPr>
        <w:rFonts w:hint="default"/>
        <w:lang w:val="en-AU" w:eastAsia="en-AU" w:bidi="en-AU"/>
      </w:rPr>
    </w:lvl>
    <w:lvl w:ilvl="2" w:tplc="47723ED2">
      <w:numFmt w:val="bullet"/>
      <w:lvlText w:val="•"/>
      <w:lvlJc w:val="left"/>
      <w:pPr>
        <w:ind w:left="4467" w:hanging="360"/>
      </w:pPr>
      <w:rPr>
        <w:rFonts w:hint="default"/>
        <w:lang w:val="en-AU" w:eastAsia="en-AU" w:bidi="en-AU"/>
      </w:rPr>
    </w:lvl>
    <w:lvl w:ilvl="3" w:tplc="81BC92DE">
      <w:numFmt w:val="bullet"/>
      <w:lvlText w:val="•"/>
      <w:lvlJc w:val="left"/>
      <w:pPr>
        <w:ind w:left="5201" w:hanging="360"/>
      </w:pPr>
      <w:rPr>
        <w:rFonts w:hint="default"/>
        <w:lang w:val="en-AU" w:eastAsia="en-AU" w:bidi="en-AU"/>
      </w:rPr>
    </w:lvl>
    <w:lvl w:ilvl="4" w:tplc="DB8C3322">
      <w:numFmt w:val="bullet"/>
      <w:lvlText w:val="•"/>
      <w:lvlJc w:val="left"/>
      <w:pPr>
        <w:ind w:left="5935" w:hanging="360"/>
      </w:pPr>
      <w:rPr>
        <w:rFonts w:hint="default"/>
        <w:lang w:val="en-AU" w:eastAsia="en-AU" w:bidi="en-AU"/>
      </w:rPr>
    </w:lvl>
    <w:lvl w:ilvl="5" w:tplc="0C3A86EE">
      <w:numFmt w:val="bullet"/>
      <w:lvlText w:val="•"/>
      <w:lvlJc w:val="left"/>
      <w:pPr>
        <w:ind w:left="6669" w:hanging="360"/>
      </w:pPr>
      <w:rPr>
        <w:rFonts w:hint="default"/>
        <w:lang w:val="en-AU" w:eastAsia="en-AU" w:bidi="en-AU"/>
      </w:rPr>
    </w:lvl>
    <w:lvl w:ilvl="6" w:tplc="E5A8182C">
      <w:numFmt w:val="bullet"/>
      <w:lvlText w:val="•"/>
      <w:lvlJc w:val="left"/>
      <w:pPr>
        <w:ind w:left="7403" w:hanging="360"/>
      </w:pPr>
      <w:rPr>
        <w:rFonts w:hint="default"/>
        <w:lang w:val="en-AU" w:eastAsia="en-AU" w:bidi="en-AU"/>
      </w:rPr>
    </w:lvl>
    <w:lvl w:ilvl="7" w:tplc="D28CD89E">
      <w:numFmt w:val="bullet"/>
      <w:lvlText w:val="•"/>
      <w:lvlJc w:val="left"/>
      <w:pPr>
        <w:ind w:left="8137" w:hanging="360"/>
      </w:pPr>
      <w:rPr>
        <w:rFonts w:hint="default"/>
        <w:lang w:val="en-AU" w:eastAsia="en-AU" w:bidi="en-AU"/>
      </w:rPr>
    </w:lvl>
    <w:lvl w:ilvl="8" w:tplc="DD20C4B2">
      <w:numFmt w:val="bullet"/>
      <w:lvlText w:val="•"/>
      <w:lvlJc w:val="left"/>
      <w:pPr>
        <w:ind w:left="8871" w:hanging="360"/>
      </w:pPr>
      <w:rPr>
        <w:rFonts w:hint="default"/>
        <w:lang w:val="en-AU" w:eastAsia="en-AU" w:bidi="en-AU"/>
      </w:rPr>
    </w:lvl>
  </w:abstractNum>
  <w:abstractNum w:abstractNumId="15" w15:restartNumberingAfterBreak="0">
    <w:nsid w:val="5091101C"/>
    <w:multiLevelType w:val="hybridMultilevel"/>
    <w:tmpl w:val="856CE66E"/>
    <w:lvl w:ilvl="0" w:tplc="B55886C2">
      <w:numFmt w:val="bullet"/>
      <w:lvlText w:val=""/>
      <w:lvlJc w:val="left"/>
      <w:pPr>
        <w:ind w:left="151" w:hanging="142"/>
      </w:pPr>
      <w:rPr>
        <w:rFonts w:ascii="Symbol" w:eastAsia="Symbol" w:hAnsi="Symbol" w:cs="Symbol" w:hint="default"/>
        <w:w w:val="100"/>
        <w:sz w:val="18"/>
        <w:szCs w:val="18"/>
        <w:lang w:val="en-AU" w:eastAsia="en-AU" w:bidi="en-AU"/>
      </w:rPr>
    </w:lvl>
    <w:lvl w:ilvl="1" w:tplc="3EF6F8E4">
      <w:numFmt w:val="bullet"/>
      <w:lvlText w:val="•"/>
      <w:lvlJc w:val="left"/>
      <w:pPr>
        <w:ind w:left="1234" w:hanging="142"/>
      </w:pPr>
      <w:rPr>
        <w:rFonts w:hint="default"/>
        <w:lang w:val="en-AU" w:eastAsia="en-AU" w:bidi="en-AU"/>
      </w:rPr>
    </w:lvl>
    <w:lvl w:ilvl="2" w:tplc="C53AF21E">
      <w:numFmt w:val="bullet"/>
      <w:lvlText w:val="•"/>
      <w:lvlJc w:val="left"/>
      <w:pPr>
        <w:ind w:left="2308" w:hanging="142"/>
      </w:pPr>
      <w:rPr>
        <w:rFonts w:hint="default"/>
        <w:lang w:val="en-AU" w:eastAsia="en-AU" w:bidi="en-AU"/>
      </w:rPr>
    </w:lvl>
    <w:lvl w:ilvl="3" w:tplc="0C44038C">
      <w:numFmt w:val="bullet"/>
      <w:lvlText w:val="•"/>
      <w:lvlJc w:val="left"/>
      <w:pPr>
        <w:ind w:left="3383" w:hanging="142"/>
      </w:pPr>
      <w:rPr>
        <w:rFonts w:hint="default"/>
        <w:lang w:val="en-AU" w:eastAsia="en-AU" w:bidi="en-AU"/>
      </w:rPr>
    </w:lvl>
    <w:lvl w:ilvl="4" w:tplc="825477E4">
      <w:numFmt w:val="bullet"/>
      <w:lvlText w:val="•"/>
      <w:lvlJc w:val="left"/>
      <w:pPr>
        <w:ind w:left="4457" w:hanging="142"/>
      </w:pPr>
      <w:rPr>
        <w:rFonts w:hint="default"/>
        <w:lang w:val="en-AU" w:eastAsia="en-AU" w:bidi="en-AU"/>
      </w:rPr>
    </w:lvl>
    <w:lvl w:ilvl="5" w:tplc="FE048BB4">
      <w:numFmt w:val="bullet"/>
      <w:lvlText w:val="•"/>
      <w:lvlJc w:val="left"/>
      <w:pPr>
        <w:ind w:left="5532" w:hanging="142"/>
      </w:pPr>
      <w:rPr>
        <w:rFonts w:hint="default"/>
        <w:lang w:val="en-AU" w:eastAsia="en-AU" w:bidi="en-AU"/>
      </w:rPr>
    </w:lvl>
    <w:lvl w:ilvl="6" w:tplc="DB46B5DA">
      <w:numFmt w:val="bullet"/>
      <w:lvlText w:val="•"/>
      <w:lvlJc w:val="left"/>
      <w:pPr>
        <w:ind w:left="6606" w:hanging="142"/>
      </w:pPr>
      <w:rPr>
        <w:rFonts w:hint="default"/>
        <w:lang w:val="en-AU" w:eastAsia="en-AU" w:bidi="en-AU"/>
      </w:rPr>
    </w:lvl>
    <w:lvl w:ilvl="7" w:tplc="E488E4CA">
      <w:numFmt w:val="bullet"/>
      <w:lvlText w:val="•"/>
      <w:lvlJc w:val="left"/>
      <w:pPr>
        <w:ind w:left="7680" w:hanging="142"/>
      </w:pPr>
      <w:rPr>
        <w:rFonts w:hint="default"/>
        <w:lang w:val="en-AU" w:eastAsia="en-AU" w:bidi="en-AU"/>
      </w:rPr>
    </w:lvl>
    <w:lvl w:ilvl="8" w:tplc="943C5EB0">
      <w:numFmt w:val="bullet"/>
      <w:lvlText w:val="•"/>
      <w:lvlJc w:val="left"/>
      <w:pPr>
        <w:ind w:left="8755" w:hanging="142"/>
      </w:pPr>
      <w:rPr>
        <w:rFonts w:hint="default"/>
        <w:lang w:val="en-AU" w:eastAsia="en-AU" w:bidi="en-AU"/>
      </w:rPr>
    </w:lvl>
  </w:abstractNum>
  <w:abstractNum w:abstractNumId="16" w15:restartNumberingAfterBreak="0">
    <w:nsid w:val="65925FB3"/>
    <w:multiLevelType w:val="hybridMultilevel"/>
    <w:tmpl w:val="612E921E"/>
    <w:lvl w:ilvl="0" w:tplc="094ABF22">
      <w:numFmt w:val="bullet"/>
      <w:lvlText w:val=""/>
      <w:lvlJc w:val="left"/>
      <w:pPr>
        <w:ind w:left="1276" w:hanging="852"/>
      </w:pPr>
      <w:rPr>
        <w:rFonts w:ascii="Symbol" w:eastAsia="Symbol" w:hAnsi="Symbol" w:cs="Symbol" w:hint="default"/>
        <w:w w:val="100"/>
        <w:sz w:val="18"/>
        <w:szCs w:val="18"/>
      </w:rPr>
    </w:lvl>
    <w:lvl w:ilvl="1" w:tplc="2332BA10">
      <w:numFmt w:val="bullet"/>
      <w:lvlText w:val="•"/>
      <w:lvlJc w:val="left"/>
      <w:pPr>
        <w:ind w:left="2243" w:hanging="852"/>
      </w:pPr>
      <w:rPr>
        <w:rFonts w:hint="default"/>
      </w:rPr>
    </w:lvl>
    <w:lvl w:ilvl="2" w:tplc="89ECC490">
      <w:numFmt w:val="bullet"/>
      <w:lvlText w:val="•"/>
      <w:lvlJc w:val="left"/>
      <w:pPr>
        <w:ind w:left="3206" w:hanging="852"/>
      </w:pPr>
      <w:rPr>
        <w:rFonts w:hint="default"/>
      </w:rPr>
    </w:lvl>
    <w:lvl w:ilvl="3" w:tplc="4C7A6F5E">
      <w:numFmt w:val="bullet"/>
      <w:lvlText w:val="•"/>
      <w:lvlJc w:val="left"/>
      <w:pPr>
        <w:ind w:left="4169" w:hanging="852"/>
      </w:pPr>
      <w:rPr>
        <w:rFonts w:hint="default"/>
      </w:rPr>
    </w:lvl>
    <w:lvl w:ilvl="4" w:tplc="F9E69B98">
      <w:numFmt w:val="bullet"/>
      <w:lvlText w:val="•"/>
      <w:lvlJc w:val="left"/>
      <w:pPr>
        <w:ind w:left="5132" w:hanging="852"/>
      </w:pPr>
      <w:rPr>
        <w:rFonts w:hint="default"/>
      </w:rPr>
    </w:lvl>
    <w:lvl w:ilvl="5" w:tplc="C2BC2C52">
      <w:numFmt w:val="bullet"/>
      <w:lvlText w:val="•"/>
      <w:lvlJc w:val="left"/>
      <w:pPr>
        <w:ind w:left="6095" w:hanging="852"/>
      </w:pPr>
      <w:rPr>
        <w:rFonts w:hint="default"/>
      </w:rPr>
    </w:lvl>
    <w:lvl w:ilvl="6" w:tplc="C13A8A1C">
      <w:numFmt w:val="bullet"/>
      <w:lvlText w:val="•"/>
      <w:lvlJc w:val="left"/>
      <w:pPr>
        <w:ind w:left="7058" w:hanging="852"/>
      </w:pPr>
      <w:rPr>
        <w:rFonts w:hint="default"/>
      </w:rPr>
    </w:lvl>
    <w:lvl w:ilvl="7" w:tplc="E1D42F60">
      <w:numFmt w:val="bullet"/>
      <w:lvlText w:val="•"/>
      <w:lvlJc w:val="left"/>
      <w:pPr>
        <w:ind w:left="8021" w:hanging="852"/>
      </w:pPr>
      <w:rPr>
        <w:rFonts w:hint="default"/>
      </w:rPr>
    </w:lvl>
    <w:lvl w:ilvl="8" w:tplc="BB5C40DC">
      <w:numFmt w:val="bullet"/>
      <w:lvlText w:val="•"/>
      <w:lvlJc w:val="left"/>
      <w:pPr>
        <w:ind w:left="8984" w:hanging="852"/>
      </w:pPr>
      <w:rPr>
        <w:rFonts w:hint="default"/>
      </w:rPr>
    </w:lvl>
  </w:abstractNum>
  <w:abstractNum w:abstractNumId="17" w15:restartNumberingAfterBreak="0">
    <w:nsid w:val="68985C4F"/>
    <w:multiLevelType w:val="hybridMultilevel"/>
    <w:tmpl w:val="189686CE"/>
    <w:lvl w:ilvl="0" w:tplc="0C09000B">
      <w:start w:val="1"/>
      <w:numFmt w:val="bullet"/>
      <w:lvlText w:val=""/>
      <w:lvlJc w:val="left"/>
      <w:pPr>
        <w:ind w:left="859" w:hanging="360"/>
      </w:pPr>
      <w:rPr>
        <w:rFonts w:ascii="Wingdings" w:hAnsi="Wingdings" w:hint="default"/>
      </w:rPr>
    </w:lvl>
    <w:lvl w:ilvl="1" w:tplc="0C090003" w:tentative="1">
      <w:start w:val="1"/>
      <w:numFmt w:val="bullet"/>
      <w:lvlText w:val="o"/>
      <w:lvlJc w:val="left"/>
      <w:pPr>
        <w:ind w:left="1579" w:hanging="360"/>
      </w:pPr>
      <w:rPr>
        <w:rFonts w:ascii="Courier New" w:hAnsi="Courier New" w:cs="Courier New" w:hint="default"/>
      </w:rPr>
    </w:lvl>
    <w:lvl w:ilvl="2" w:tplc="0C090005" w:tentative="1">
      <w:start w:val="1"/>
      <w:numFmt w:val="bullet"/>
      <w:lvlText w:val=""/>
      <w:lvlJc w:val="left"/>
      <w:pPr>
        <w:ind w:left="2299" w:hanging="360"/>
      </w:pPr>
      <w:rPr>
        <w:rFonts w:ascii="Wingdings" w:hAnsi="Wingdings" w:hint="default"/>
      </w:rPr>
    </w:lvl>
    <w:lvl w:ilvl="3" w:tplc="0C090001" w:tentative="1">
      <w:start w:val="1"/>
      <w:numFmt w:val="bullet"/>
      <w:lvlText w:val=""/>
      <w:lvlJc w:val="left"/>
      <w:pPr>
        <w:ind w:left="3019" w:hanging="360"/>
      </w:pPr>
      <w:rPr>
        <w:rFonts w:ascii="Symbol" w:hAnsi="Symbol" w:hint="default"/>
      </w:rPr>
    </w:lvl>
    <w:lvl w:ilvl="4" w:tplc="0C090003" w:tentative="1">
      <w:start w:val="1"/>
      <w:numFmt w:val="bullet"/>
      <w:lvlText w:val="o"/>
      <w:lvlJc w:val="left"/>
      <w:pPr>
        <w:ind w:left="3739" w:hanging="360"/>
      </w:pPr>
      <w:rPr>
        <w:rFonts w:ascii="Courier New" w:hAnsi="Courier New" w:cs="Courier New" w:hint="default"/>
      </w:rPr>
    </w:lvl>
    <w:lvl w:ilvl="5" w:tplc="0C090005" w:tentative="1">
      <w:start w:val="1"/>
      <w:numFmt w:val="bullet"/>
      <w:lvlText w:val=""/>
      <w:lvlJc w:val="left"/>
      <w:pPr>
        <w:ind w:left="4459" w:hanging="360"/>
      </w:pPr>
      <w:rPr>
        <w:rFonts w:ascii="Wingdings" w:hAnsi="Wingdings" w:hint="default"/>
      </w:rPr>
    </w:lvl>
    <w:lvl w:ilvl="6" w:tplc="0C090001" w:tentative="1">
      <w:start w:val="1"/>
      <w:numFmt w:val="bullet"/>
      <w:lvlText w:val=""/>
      <w:lvlJc w:val="left"/>
      <w:pPr>
        <w:ind w:left="5179" w:hanging="360"/>
      </w:pPr>
      <w:rPr>
        <w:rFonts w:ascii="Symbol" w:hAnsi="Symbol" w:hint="default"/>
      </w:rPr>
    </w:lvl>
    <w:lvl w:ilvl="7" w:tplc="0C090003" w:tentative="1">
      <w:start w:val="1"/>
      <w:numFmt w:val="bullet"/>
      <w:lvlText w:val="o"/>
      <w:lvlJc w:val="left"/>
      <w:pPr>
        <w:ind w:left="5899" w:hanging="360"/>
      </w:pPr>
      <w:rPr>
        <w:rFonts w:ascii="Courier New" w:hAnsi="Courier New" w:cs="Courier New" w:hint="default"/>
      </w:rPr>
    </w:lvl>
    <w:lvl w:ilvl="8" w:tplc="0C090005" w:tentative="1">
      <w:start w:val="1"/>
      <w:numFmt w:val="bullet"/>
      <w:lvlText w:val=""/>
      <w:lvlJc w:val="left"/>
      <w:pPr>
        <w:ind w:left="6619" w:hanging="360"/>
      </w:pPr>
      <w:rPr>
        <w:rFonts w:ascii="Wingdings" w:hAnsi="Wingdings" w:hint="default"/>
      </w:rPr>
    </w:lvl>
  </w:abstractNum>
  <w:abstractNum w:abstractNumId="18" w15:restartNumberingAfterBreak="0">
    <w:nsid w:val="6DBD3ED3"/>
    <w:multiLevelType w:val="multilevel"/>
    <w:tmpl w:val="348067C0"/>
    <w:lvl w:ilvl="0">
      <w:start w:val="1"/>
      <w:numFmt w:val="decimal"/>
      <w:lvlText w:val="12.%1"/>
      <w:lvlJc w:val="left"/>
      <w:pPr>
        <w:ind w:left="1144" w:hanging="360"/>
      </w:pPr>
      <w:rPr>
        <w:rFonts w:hint="default"/>
      </w:rPr>
    </w:lvl>
    <w:lvl w:ilvl="1">
      <w:start w:val="1"/>
      <w:numFmt w:val="lowerLetter"/>
      <w:lvlText w:val="%2."/>
      <w:lvlJc w:val="left"/>
      <w:pPr>
        <w:ind w:left="1864" w:hanging="360"/>
      </w:pPr>
      <w:rPr>
        <w:rFonts w:hint="default"/>
      </w:rPr>
    </w:lvl>
    <w:lvl w:ilvl="2">
      <w:start w:val="1"/>
      <w:numFmt w:val="lowerRoman"/>
      <w:lvlText w:val="%3."/>
      <w:lvlJc w:val="right"/>
      <w:pPr>
        <w:ind w:left="2584" w:hanging="180"/>
      </w:pPr>
      <w:rPr>
        <w:rFonts w:hint="default"/>
      </w:rPr>
    </w:lvl>
    <w:lvl w:ilvl="3">
      <w:start w:val="1"/>
      <w:numFmt w:val="decimal"/>
      <w:lvlText w:val="%4."/>
      <w:lvlJc w:val="left"/>
      <w:pPr>
        <w:ind w:left="3304" w:hanging="360"/>
      </w:pPr>
      <w:rPr>
        <w:rFonts w:hint="default"/>
      </w:rPr>
    </w:lvl>
    <w:lvl w:ilvl="4">
      <w:start w:val="1"/>
      <w:numFmt w:val="lowerLetter"/>
      <w:lvlText w:val="%5."/>
      <w:lvlJc w:val="left"/>
      <w:pPr>
        <w:ind w:left="4024" w:hanging="360"/>
      </w:pPr>
      <w:rPr>
        <w:rFonts w:hint="default"/>
      </w:rPr>
    </w:lvl>
    <w:lvl w:ilvl="5">
      <w:start w:val="1"/>
      <w:numFmt w:val="lowerRoman"/>
      <w:lvlText w:val="%6."/>
      <w:lvlJc w:val="right"/>
      <w:pPr>
        <w:ind w:left="4744" w:hanging="180"/>
      </w:pPr>
      <w:rPr>
        <w:rFonts w:hint="default"/>
      </w:rPr>
    </w:lvl>
    <w:lvl w:ilvl="6">
      <w:start w:val="1"/>
      <w:numFmt w:val="decimal"/>
      <w:lvlText w:val="%7."/>
      <w:lvlJc w:val="left"/>
      <w:pPr>
        <w:ind w:left="5464" w:hanging="360"/>
      </w:pPr>
      <w:rPr>
        <w:rFonts w:hint="default"/>
      </w:rPr>
    </w:lvl>
    <w:lvl w:ilvl="7">
      <w:start w:val="1"/>
      <w:numFmt w:val="lowerLetter"/>
      <w:lvlText w:val="%8."/>
      <w:lvlJc w:val="left"/>
      <w:pPr>
        <w:ind w:left="6184" w:hanging="360"/>
      </w:pPr>
      <w:rPr>
        <w:rFonts w:hint="default"/>
      </w:rPr>
    </w:lvl>
    <w:lvl w:ilvl="8">
      <w:start w:val="1"/>
      <w:numFmt w:val="lowerRoman"/>
      <w:lvlText w:val="%9."/>
      <w:lvlJc w:val="right"/>
      <w:pPr>
        <w:ind w:left="6904" w:hanging="180"/>
      </w:pPr>
      <w:rPr>
        <w:rFonts w:hint="default"/>
      </w:rPr>
    </w:lvl>
  </w:abstractNum>
  <w:abstractNum w:abstractNumId="19" w15:restartNumberingAfterBreak="0">
    <w:nsid w:val="727F382B"/>
    <w:multiLevelType w:val="multilevel"/>
    <w:tmpl w:val="348067C0"/>
    <w:lvl w:ilvl="0">
      <w:start w:val="1"/>
      <w:numFmt w:val="decimal"/>
      <w:lvlText w:val="12.%1"/>
      <w:lvlJc w:val="left"/>
      <w:pPr>
        <w:ind w:left="1144" w:hanging="360"/>
      </w:pPr>
      <w:rPr>
        <w:rFonts w:hint="default"/>
      </w:rPr>
    </w:lvl>
    <w:lvl w:ilvl="1">
      <w:start w:val="1"/>
      <w:numFmt w:val="lowerLetter"/>
      <w:lvlText w:val="%2."/>
      <w:lvlJc w:val="left"/>
      <w:pPr>
        <w:ind w:left="1864" w:hanging="360"/>
      </w:pPr>
      <w:rPr>
        <w:rFonts w:hint="default"/>
      </w:rPr>
    </w:lvl>
    <w:lvl w:ilvl="2">
      <w:start w:val="1"/>
      <w:numFmt w:val="lowerRoman"/>
      <w:lvlText w:val="%3."/>
      <w:lvlJc w:val="right"/>
      <w:pPr>
        <w:ind w:left="2584" w:hanging="180"/>
      </w:pPr>
      <w:rPr>
        <w:rFonts w:hint="default"/>
      </w:rPr>
    </w:lvl>
    <w:lvl w:ilvl="3">
      <w:start w:val="1"/>
      <w:numFmt w:val="decimal"/>
      <w:lvlText w:val="%4."/>
      <w:lvlJc w:val="left"/>
      <w:pPr>
        <w:ind w:left="3304" w:hanging="360"/>
      </w:pPr>
      <w:rPr>
        <w:rFonts w:hint="default"/>
      </w:rPr>
    </w:lvl>
    <w:lvl w:ilvl="4">
      <w:start w:val="1"/>
      <w:numFmt w:val="lowerLetter"/>
      <w:lvlText w:val="%5."/>
      <w:lvlJc w:val="left"/>
      <w:pPr>
        <w:ind w:left="4024" w:hanging="360"/>
      </w:pPr>
      <w:rPr>
        <w:rFonts w:hint="default"/>
      </w:rPr>
    </w:lvl>
    <w:lvl w:ilvl="5">
      <w:start w:val="1"/>
      <w:numFmt w:val="lowerRoman"/>
      <w:lvlText w:val="%6."/>
      <w:lvlJc w:val="right"/>
      <w:pPr>
        <w:ind w:left="4744" w:hanging="180"/>
      </w:pPr>
      <w:rPr>
        <w:rFonts w:hint="default"/>
      </w:rPr>
    </w:lvl>
    <w:lvl w:ilvl="6">
      <w:start w:val="1"/>
      <w:numFmt w:val="decimal"/>
      <w:lvlText w:val="%7."/>
      <w:lvlJc w:val="left"/>
      <w:pPr>
        <w:ind w:left="5464" w:hanging="360"/>
      </w:pPr>
      <w:rPr>
        <w:rFonts w:hint="default"/>
      </w:rPr>
    </w:lvl>
    <w:lvl w:ilvl="7">
      <w:start w:val="1"/>
      <w:numFmt w:val="lowerLetter"/>
      <w:lvlText w:val="%8."/>
      <w:lvlJc w:val="left"/>
      <w:pPr>
        <w:ind w:left="6184" w:hanging="360"/>
      </w:pPr>
      <w:rPr>
        <w:rFonts w:hint="default"/>
      </w:rPr>
    </w:lvl>
    <w:lvl w:ilvl="8">
      <w:start w:val="1"/>
      <w:numFmt w:val="lowerRoman"/>
      <w:lvlText w:val="%9."/>
      <w:lvlJc w:val="right"/>
      <w:pPr>
        <w:ind w:left="6904" w:hanging="180"/>
      </w:pPr>
      <w:rPr>
        <w:rFonts w:hint="default"/>
      </w:rPr>
    </w:lvl>
  </w:abstractNum>
  <w:abstractNum w:abstractNumId="20" w15:restartNumberingAfterBreak="0">
    <w:nsid w:val="72992E51"/>
    <w:multiLevelType w:val="hybridMultilevel"/>
    <w:tmpl w:val="83860C8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DAD328F"/>
    <w:multiLevelType w:val="hybridMultilevel"/>
    <w:tmpl w:val="AC1096FC"/>
    <w:lvl w:ilvl="0" w:tplc="0C090001">
      <w:start w:val="1"/>
      <w:numFmt w:val="bullet"/>
      <w:lvlText w:val=""/>
      <w:lvlJc w:val="left"/>
      <w:pPr>
        <w:ind w:left="865" w:hanging="360"/>
      </w:pPr>
      <w:rPr>
        <w:rFonts w:ascii="Symbol" w:hAnsi="Symbol" w:hint="default"/>
      </w:rPr>
    </w:lvl>
    <w:lvl w:ilvl="1" w:tplc="0C090003" w:tentative="1">
      <w:start w:val="1"/>
      <w:numFmt w:val="bullet"/>
      <w:lvlText w:val="o"/>
      <w:lvlJc w:val="left"/>
      <w:pPr>
        <w:ind w:left="1585" w:hanging="360"/>
      </w:pPr>
      <w:rPr>
        <w:rFonts w:ascii="Courier New" w:hAnsi="Courier New" w:cs="Courier New" w:hint="default"/>
      </w:rPr>
    </w:lvl>
    <w:lvl w:ilvl="2" w:tplc="0C090005" w:tentative="1">
      <w:start w:val="1"/>
      <w:numFmt w:val="bullet"/>
      <w:lvlText w:val=""/>
      <w:lvlJc w:val="left"/>
      <w:pPr>
        <w:ind w:left="2305" w:hanging="360"/>
      </w:pPr>
      <w:rPr>
        <w:rFonts w:ascii="Wingdings" w:hAnsi="Wingdings" w:hint="default"/>
      </w:rPr>
    </w:lvl>
    <w:lvl w:ilvl="3" w:tplc="0C090001" w:tentative="1">
      <w:start w:val="1"/>
      <w:numFmt w:val="bullet"/>
      <w:lvlText w:val=""/>
      <w:lvlJc w:val="left"/>
      <w:pPr>
        <w:ind w:left="3025" w:hanging="360"/>
      </w:pPr>
      <w:rPr>
        <w:rFonts w:ascii="Symbol" w:hAnsi="Symbol" w:hint="default"/>
      </w:rPr>
    </w:lvl>
    <w:lvl w:ilvl="4" w:tplc="0C090003" w:tentative="1">
      <w:start w:val="1"/>
      <w:numFmt w:val="bullet"/>
      <w:lvlText w:val="o"/>
      <w:lvlJc w:val="left"/>
      <w:pPr>
        <w:ind w:left="3745" w:hanging="360"/>
      </w:pPr>
      <w:rPr>
        <w:rFonts w:ascii="Courier New" w:hAnsi="Courier New" w:cs="Courier New" w:hint="default"/>
      </w:rPr>
    </w:lvl>
    <w:lvl w:ilvl="5" w:tplc="0C090005" w:tentative="1">
      <w:start w:val="1"/>
      <w:numFmt w:val="bullet"/>
      <w:lvlText w:val=""/>
      <w:lvlJc w:val="left"/>
      <w:pPr>
        <w:ind w:left="4465" w:hanging="360"/>
      </w:pPr>
      <w:rPr>
        <w:rFonts w:ascii="Wingdings" w:hAnsi="Wingdings" w:hint="default"/>
      </w:rPr>
    </w:lvl>
    <w:lvl w:ilvl="6" w:tplc="0C090001" w:tentative="1">
      <w:start w:val="1"/>
      <w:numFmt w:val="bullet"/>
      <w:lvlText w:val=""/>
      <w:lvlJc w:val="left"/>
      <w:pPr>
        <w:ind w:left="5185" w:hanging="360"/>
      </w:pPr>
      <w:rPr>
        <w:rFonts w:ascii="Symbol" w:hAnsi="Symbol" w:hint="default"/>
      </w:rPr>
    </w:lvl>
    <w:lvl w:ilvl="7" w:tplc="0C090003" w:tentative="1">
      <w:start w:val="1"/>
      <w:numFmt w:val="bullet"/>
      <w:lvlText w:val="o"/>
      <w:lvlJc w:val="left"/>
      <w:pPr>
        <w:ind w:left="5905" w:hanging="360"/>
      </w:pPr>
      <w:rPr>
        <w:rFonts w:ascii="Courier New" w:hAnsi="Courier New" w:cs="Courier New" w:hint="default"/>
      </w:rPr>
    </w:lvl>
    <w:lvl w:ilvl="8" w:tplc="0C090005" w:tentative="1">
      <w:start w:val="1"/>
      <w:numFmt w:val="bullet"/>
      <w:lvlText w:val=""/>
      <w:lvlJc w:val="left"/>
      <w:pPr>
        <w:ind w:left="6625" w:hanging="360"/>
      </w:pPr>
      <w:rPr>
        <w:rFonts w:ascii="Wingdings" w:hAnsi="Wingdings" w:hint="default"/>
      </w:rPr>
    </w:lvl>
  </w:abstractNum>
  <w:abstractNum w:abstractNumId="22" w15:restartNumberingAfterBreak="0">
    <w:nsid w:val="7DB429C4"/>
    <w:multiLevelType w:val="hybridMultilevel"/>
    <w:tmpl w:val="1D6AF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84480645">
    <w:abstractNumId w:val="12"/>
  </w:num>
  <w:num w:numId="2" w16cid:durableId="1072240411">
    <w:abstractNumId w:val="1"/>
  </w:num>
  <w:num w:numId="3" w16cid:durableId="404840661">
    <w:abstractNumId w:val="9"/>
  </w:num>
  <w:num w:numId="4" w16cid:durableId="879048539">
    <w:abstractNumId w:val="15"/>
  </w:num>
  <w:num w:numId="5" w16cid:durableId="161548351">
    <w:abstractNumId w:val="2"/>
  </w:num>
  <w:num w:numId="6" w16cid:durableId="1630436395">
    <w:abstractNumId w:val="5"/>
  </w:num>
  <w:num w:numId="7" w16cid:durableId="2017920554">
    <w:abstractNumId w:val="6"/>
  </w:num>
  <w:num w:numId="8" w16cid:durableId="1406804523">
    <w:abstractNumId w:val="14"/>
  </w:num>
  <w:num w:numId="9" w16cid:durableId="1672560942">
    <w:abstractNumId w:val="22"/>
  </w:num>
  <w:num w:numId="10" w16cid:durableId="566916120">
    <w:abstractNumId w:val="4"/>
  </w:num>
  <w:num w:numId="11" w16cid:durableId="1024402790">
    <w:abstractNumId w:val="13"/>
  </w:num>
  <w:num w:numId="12" w16cid:durableId="347559644">
    <w:abstractNumId w:val="3"/>
  </w:num>
  <w:num w:numId="13" w16cid:durableId="755441336">
    <w:abstractNumId w:val="20"/>
  </w:num>
  <w:num w:numId="14" w16cid:durableId="1164205878">
    <w:abstractNumId w:val="21"/>
  </w:num>
  <w:num w:numId="15" w16cid:durableId="1408651104">
    <w:abstractNumId w:val="16"/>
  </w:num>
  <w:num w:numId="16" w16cid:durableId="103159797">
    <w:abstractNumId w:val="0"/>
  </w:num>
  <w:num w:numId="17" w16cid:durableId="452790759">
    <w:abstractNumId w:val="8"/>
  </w:num>
  <w:num w:numId="18" w16cid:durableId="201868363">
    <w:abstractNumId w:val="7"/>
  </w:num>
  <w:num w:numId="19" w16cid:durableId="1218202611">
    <w:abstractNumId w:val="18"/>
  </w:num>
  <w:num w:numId="20" w16cid:durableId="510950802">
    <w:abstractNumId w:val="10"/>
  </w:num>
  <w:num w:numId="21" w16cid:durableId="2030332597">
    <w:abstractNumId w:val="11"/>
  </w:num>
  <w:num w:numId="22" w16cid:durableId="1766918864">
    <w:abstractNumId w:val="19"/>
  </w:num>
  <w:num w:numId="23" w16cid:durableId="110195016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YC1t6b4ImIcrcmC9Wn7rz+lTGgMVluQ942k57aa9jjik3RZYkL6xjSBY/HWQSSuHUblcNlRJ5pQ/hHiB4NA8ow==" w:salt="jAhNV4X432Drub1HKqxF3A=="/>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FA5"/>
    <w:rsid w:val="000136D0"/>
    <w:rsid w:val="0003659D"/>
    <w:rsid w:val="000520F2"/>
    <w:rsid w:val="000534C3"/>
    <w:rsid w:val="000605E0"/>
    <w:rsid w:val="000810BB"/>
    <w:rsid w:val="000826BA"/>
    <w:rsid w:val="0008778A"/>
    <w:rsid w:val="00097FCC"/>
    <w:rsid w:val="000A68DD"/>
    <w:rsid w:val="000C7D65"/>
    <w:rsid w:val="000D1708"/>
    <w:rsid w:val="000E1816"/>
    <w:rsid w:val="000E1A63"/>
    <w:rsid w:val="000E526D"/>
    <w:rsid w:val="000F5EDE"/>
    <w:rsid w:val="000F722B"/>
    <w:rsid w:val="00101AB9"/>
    <w:rsid w:val="00133A7F"/>
    <w:rsid w:val="00135B20"/>
    <w:rsid w:val="00152788"/>
    <w:rsid w:val="00162A45"/>
    <w:rsid w:val="0019138C"/>
    <w:rsid w:val="00197494"/>
    <w:rsid w:val="001A73CF"/>
    <w:rsid w:val="001C0326"/>
    <w:rsid w:val="001C526F"/>
    <w:rsid w:val="001C76FC"/>
    <w:rsid w:val="001D3744"/>
    <w:rsid w:val="00227C28"/>
    <w:rsid w:val="00237464"/>
    <w:rsid w:val="0024224C"/>
    <w:rsid w:val="00262D03"/>
    <w:rsid w:val="002A7B39"/>
    <w:rsid w:val="002F34EA"/>
    <w:rsid w:val="002F4958"/>
    <w:rsid w:val="002F51A5"/>
    <w:rsid w:val="002F5E6C"/>
    <w:rsid w:val="002F6214"/>
    <w:rsid w:val="00321E96"/>
    <w:rsid w:val="00324C57"/>
    <w:rsid w:val="00336015"/>
    <w:rsid w:val="00337E4C"/>
    <w:rsid w:val="00341106"/>
    <w:rsid w:val="00355910"/>
    <w:rsid w:val="00360809"/>
    <w:rsid w:val="00361E07"/>
    <w:rsid w:val="003735F7"/>
    <w:rsid w:val="003945F3"/>
    <w:rsid w:val="003D399B"/>
    <w:rsid w:val="003E32CF"/>
    <w:rsid w:val="003E4C5F"/>
    <w:rsid w:val="003F0E3A"/>
    <w:rsid w:val="00414DE3"/>
    <w:rsid w:val="00420800"/>
    <w:rsid w:val="004534C6"/>
    <w:rsid w:val="0046684E"/>
    <w:rsid w:val="00467FBD"/>
    <w:rsid w:val="004728DC"/>
    <w:rsid w:val="004903C6"/>
    <w:rsid w:val="004A1919"/>
    <w:rsid w:val="004A32F5"/>
    <w:rsid w:val="004A64C3"/>
    <w:rsid w:val="004B0090"/>
    <w:rsid w:val="004B716A"/>
    <w:rsid w:val="004F20D9"/>
    <w:rsid w:val="00547541"/>
    <w:rsid w:val="005478D6"/>
    <w:rsid w:val="00564079"/>
    <w:rsid w:val="0058057E"/>
    <w:rsid w:val="00584456"/>
    <w:rsid w:val="005A658C"/>
    <w:rsid w:val="005B0EC1"/>
    <w:rsid w:val="005B412C"/>
    <w:rsid w:val="005D724D"/>
    <w:rsid w:val="005D76ED"/>
    <w:rsid w:val="005E2448"/>
    <w:rsid w:val="005E3AE9"/>
    <w:rsid w:val="005E6812"/>
    <w:rsid w:val="005E7F4E"/>
    <w:rsid w:val="005F0ECF"/>
    <w:rsid w:val="005F2319"/>
    <w:rsid w:val="005F3F7E"/>
    <w:rsid w:val="005F51C2"/>
    <w:rsid w:val="00626CA3"/>
    <w:rsid w:val="0062733D"/>
    <w:rsid w:val="006278B7"/>
    <w:rsid w:val="0063681F"/>
    <w:rsid w:val="00643121"/>
    <w:rsid w:val="00650ABF"/>
    <w:rsid w:val="00670DC9"/>
    <w:rsid w:val="00676556"/>
    <w:rsid w:val="006844EB"/>
    <w:rsid w:val="00686377"/>
    <w:rsid w:val="00696A43"/>
    <w:rsid w:val="006B4720"/>
    <w:rsid w:val="006F1C8A"/>
    <w:rsid w:val="0070527A"/>
    <w:rsid w:val="00727950"/>
    <w:rsid w:val="00734A24"/>
    <w:rsid w:val="00736B7A"/>
    <w:rsid w:val="00741E0D"/>
    <w:rsid w:val="00747C14"/>
    <w:rsid w:val="00764E4F"/>
    <w:rsid w:val="007715F0"/>
    <w:rsid w:val="00791511"/>
    <w:rsid w:val="007C4D03"/>
    <w:rsid w:val="007C61AF"/>
    <w:rsid w:val="007D598E"/>
    <w:rsid w:val="007E4FA5"/>
    <w:rsid w:val="007F3764"/>
    <w:rsid w:val="007F4646"/>
    <w:rsid w:val="008403CE"/>
    <w:rsid w:val="00874E43"/>
    <w:rsid w:val="008800FF"/>
    <w:rsid w:val="00882752"/>
    <w:rsid w:val="00892518"/>
    <w:rsid w:val="008B59F4"/>
    <w:rsid w:val="008D4653"/>
    <w:rsid w:val="008E2FE0"/>
    <w:rsid w:val="008E5FBC"/>
    <w:rsid w:val="0091799D"/>
    <w:rsid w:val="00963672"/>
    <w:rsid w:val="00964E62"/>
    <w:rsid w:val="0097224A"/>
    <w:rsid w:val="00980E9C"/>
    <w:rsid w:val="00982424"/>
    <w:rsid w:val="00992366"/>
    <w:rsid w:val="0099339D"/>
    <w:rsid w:val="00A01952"/>
    <w:rsid w:val="00A20A87"/>
    <w:rsid w:val="00A25280"/>
    <w:rsid w:val="00A30426"/>
    <w:rsid w:val="00A316BB"/>
    <w:rsid w:val="00A40D0E"/>
    <w:rsid w:val="00A448C0"/>
    <w:rsid w:val="00A551BC"/>
    <w:rsid w:val="00A76196"/>
    <w:rsid w:val="00AB104D"/>
    <w:rsid w:val="00AB3FF6"/>
    <w:rsid w:val="00AB6308"/>
    <w:rsid w:val="00AC5A07"/>
    <w:rsid w:val="00AE0AE6"/>
    <w:rsid w:val="00AE67E2"/>
    <w:rsid w:val="00AF38AB"/>
    <w:rsid w:val="00AF5843"/>
    <w:rsid w:val="00B243AC"/>
    <w:rsid w:val="00B25EC8"/>
    <w:rsid w:val="00B33E34"/>
    <w:rsid w:val="00B349DC"/>
    <w:rsid w:val="00B52910"/>
    <w:rsid w:val="00B6157C"/>
    <w:rsid w:val="00B76E12"/>
    <w:rsid w:val="00B80604"/>
    <w:rsid w:val="00B85ADF"/>
    <w:rsid w:val="00B86839"/>
    <w:rsid w:val="00B86E75"/>
    <w:rsid w:val="00B959D7"/>
    <w:rsid w:val="00BB4520"/>
    <w:rsid w:val="00BB6F11"/>
    <w:rsid w:val="00BC1D88"/>
    <w:rsid w:val="00BC5223"/>
    <w:rsid w:val="00BF1058"/>
    <w:rsid w:val="00C078E2"/>
    <w:rsid w:val="00C10120"/>
    <w:rsid w:val="00C10D06"/>
    <w:rsid w:val="00C142D8"/>
    <w:rsid w:val="00C27401"/>
    <w:rsid w:val="00C37F48"/>
    <w:rsid w:val="00C5178B"/>
    <w:rsid w:val="00C8539E"/>
    <w:rsid w:val="00CA1A90"/>
    <w:rsid w:val="00CE43FB"/>
    <w:rsid w:val="00CE6A8A"/>
    <w:rsid w:val="00CE7C83"/>
    <w:rsid w:val="00D543A5"/>
    <w:rsid w:val="00D61217"/>
    <w:rsid w:val="00D71952"/>
    <w:rsid w:val="00D93249"/>
    <w:rsid w:val="00DA1FEE"/>
    <w:rsid w:val="00DA7752"/>
    <w:rsid w:val="00E17F3A"/>
    <w:rsid w:val="00E3361D"/>
    <w:rsid w:val="00E60B95"/>
    <w:rsid w:val="00E6594C"/>
    <w:rsid w:val="00E8481A"/>
    <w:rsid w:val="00E937DA"/>
    <w:rsid w:val="00E96D30"/>
    <w:rsid w:val="00EA0EE9"/>
    <w:rsid w:val="00EA4A31"/>
    <w:rsid w:val="00EB1676"/>
    <w:rsid w:val="00ED16AE"/>
    <w:rsid w:val="00EE0F8E"/>
    <w:rsid w:val="00EF033E"/>
    <w:rsid w:val="00EF4F00"/>
    <w:rsid w:val="00F21CA7"/>
    <w:rsid w:val="00F342BA"/>
    <w:rsid w:val="00F61215"/>
    <w:rsid w:val="00F7216A"/>
    <w:rsid w:val="00FA1228"/>
    <w:rsid w:val="00FB543F"/>
    <w:rsid w:val="00FC07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9774C6"/>
  <w15:docId w15:val="{C6FBC851-C315-4420-854A-4AB02F238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AU" w:eastAsia="en-AU" w:bidi="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Pr>
      <w:b/>
      <w:bCs/>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A1FEE"/>
    <w:rPr>
      <w:rFonts w:ascii="Tahoma" w:hAnsi="Tahoma" w:cs="Tahoma"/>
      <w:sz w:val="16"/>
      <w:szCs w:val="16"/>
    </w:rPr>
  </w:style>
  <w:style w:type="character" w:customStyle="1" w:styleId="BalloonTextChar">
    <w:name w:val="Balloon Text Char"/>
    <w:basedOn w:val="DefaultParagraphFont"/>
    <w:link w:val="BalloonText"/>
    <w:uiPriority w:val="99"/>
    <w:semiHidden/>
    <w:rsid w:val="00DA1FEE"/>
    <w:rPr>
      <w:rFonts w:ascii="Tahoma" w:eastAsia="Arial" w:hAnsi="Tahoma" w:cs="Tahoma"/>
      <w:sz w:val="16"/>
      <w:szCs w:val="16"/>
      <w:lang w:val="en-AU" w:eastAsia="en-AU" w:bidi="en-AU"/>
    </w:rPr>
  </w:style>
  <w:style w:type="paragraph" w:styleId="Header">
    <w:name w:val="header"/>
    <w:basedOn w:val="Normal"/>
    <w:link w:val="HeaderChar"/>
    <w:uiPriority w:val="99"/>
    <w:unhideWhenUsed/>
    <w:rsid w:val="00874E43"/>
    <w:pPr>
      <w:tabs>
        <w:tab w:val="center" w:pos="4513"/>
        <w:tab w:val="right" w:pos="9026"/>
      </w:tabs>
    </w:pPr>
  </w:style>
  <w:style w:type="character" w:customStyle="1" w:styleId="HeaderChar">
    <w:name w:val="Header Char"/>
    <w:basedOn w:val="DefaultParagraphFont"/>
    <w:link w:val="Header"/>
    <w:uiPriority w:val="99"/>
    <w:rsid w:val="00874E43"/>
    <w:rPr>
      <w:rFonts w:ascii="Arial" w:eastAsia="Arial" w:hAnsi="Arial" w:cs="Arial"/>
      <w:lang w:val="en-AU" w:eastAsia="en-AU" w:bidi="en-AU"/>
    </w:rPr>
  </w:style>
  <w:style w:type="paragraph" w:styleId="Footer">
    <w:name w:val="footer"/>
    <w:basedOn w:val="Normal"/>
    <w:link w:val="FooterChar"/>
    <w:uiPriority w:val="99"/>
    <w:unhideWhenUsed/>
    <w:rsid w:val="00874E43"/>
    <w:pPr>
      <w:tabs>
        <w:tab w:val="center" w:pos="4513"/>
        <w:tab w:val="right" w:pos="9026"/>
      </w:tabs>
    </w:pPr>
  </w:style>
  <w:style w:type="character" w:customStyle="1" w:styleId="FooterChar">
    <w:name w:val="Footer Char"/>
    <w:basedOn w:val="DefaultParagraphFont"/>
    <w:link w:val="Footer"/>
    <w:uiPriority w:val="99"/>
    <w:rsid w:val="00874E43"/>
    <w:rPr>
      <w:rFonts w:ascii="Arial" w:eastAsia="Arial" w:hAnsi="Arial" w:cs="Arial"/>
      <w:lang w:val="en-AU" w:eastAsia="en-AU" w:bidi="en-AU"/>
    </w:rPr>
  </w:style>
  <w:style w:type="table" w:styleId="TableGrid">
    <w:name w:val="Table Grid"/>
    <w:basedOn w:val="TableNormal"/>
    <w:uiPriority w:val="59"/>
    <w:rsid w:val="00AF5843"/>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C61AF"/>
    <w:pPr>
      <w:adjustRightInd w:val="0"/>
    </w:pPr>
    <w:rPr>
      <w:rFonts w:ascii="Arial" w:eastAsia="Times New Roman" w:hAnsi="Arial" w:cs="Arial"/>
      <w:color w:val="000000"/>
      <w:sz w:val="24"/>
      <w:szCs w:val="24"/>
      <w:lang w:val="en-AU" w:eastAsia="en-AU"/>
    </w:rPr>
  </w:style>
  <w:style w:type="character" w:customStyle="1" w:styleId="BodyTextChar">
    <w:name w:val="Body Text Char"/>
    <w:basedOn w:val="DefaultParagraphFont"/>
    <w:link w:val="BodyText"/>
    <w:uiPriority w:val="99"/>
    <w:rsid w:val="002F51A5"/>
    <w:rPr>
      <w:rFonts w:ascii="Arial" w:eastAsia="Arial" w:hAnsi="Arial" w:cs="Arial"/>
      <w:b/>
      <w:bCs/>
      <w:sz w:val="20"/>
      <w:szCs w:val="20"/>
      <w:lang w:val="en-AU" w:eastAsia="en-AU" w:bidi="en-AU"/>
    </w:rPr>
  </w:style>
  <w:style w:type="character" w:styleId="Hyperlink">
    <w:name w:val="Hyperlink"/>
    <w:uiPriority w:val="99"/>
    <w:rsid w:val="002F51A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35729">
      <w:bodyDiv w:val="1"/>
      <w:marLeft w:val="0"/>
      <w:marRight w:val="0"/>
      <w:marTop w:val="0"/>
      <w:marBottom w:val="0"/>
      <w:divBdr>
        <w:top w:val="none" w:sz="0" w:space="0" w:color="auto"/>
        <w:left w:val="none" w:sz="0" w:space="0" w:color="auto"/>
        <w:bottom w:val="none" w:sz="0" w:space="0" w:color="auto"/>
        <w:right w:val="none" w:sz="0" w:space="0" w:color="auto"/>
      </w:divBdr>
    </w:div>
    <w:div w:id="1039745449">
      <w:bodyDiv w:val="1"/>
      <w:marLeft w:val="0"/>
      <w:marRight w:val="0"/>
      <w:marTop w:val="0"/>
      <w:marBottom w:val="0"/>
      <w:divBdr>
        <w:top w:val="none" w:sz="0" w:space="0" w:color="auto"/>
        <w:left w:val="none" w:sz="0" w:space="0" w:color="auto"/>
        <w:bottom w:val="none" w:sz="0" w:space="0" w:color="auto"/>
        <w:right w:val="none" w:sz="0" w:space="0" w:color="auto"/>
      </w:divBdr>
    </w:div>
    <w:div w:id="1112237767">
      <w:bodyDiv w:val="1"/>
      <w:marLeft w:val="0"/>
      <w:marRight w:val="0"/>
      <w:marTop w:val="0"/>
      <w:marBottom w:val="0"/>
      <w:divBdr>
        <w:top w:val="none" w:sz="0" w:space="0" w:color="auto"/>
        <w:left w:val="none" w:sz="0" w:space="0" w:color="auto"/>
        <w:bottom w:val="none" w:sz="0" w:space="0" w:color="auto"/>
        <w:right w:val="none" w:sz="0" w:space="0" w:color="auto"/>
      </w:divBdr>
    </w:div>
    <w:div w:id="1232542837">
      <w:bodyDiv w:val="1"/>
      <w:marLeft w:val="0"/>
      <w:marRight w:val="0"/>
      <w:marTop w:val="0"/>
      <w:marBottom w:val="0"/>
      <w:divBdr>
        <w:top w:val="none" w:sz="0" w:space="0" w:color="auto"/>
        <w:left w:val="none" w:sz="0" w:space="0" w:color="auto"/>
        <w:bottom w:val="none" w:sz="0" w:space="0" w:color="auto"/>
        <w:right w:val="none" w:sz="0" w:space="0" w:color="auto"/>
      </w:divBdr>
    </w:div>
    <w:div w:id="16361079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rms.nsw.gov.au/business-industry/partners-suppliers/lgr/documents/classified-roads-schedule.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nerwest.nsw.gov.au/FeesAndCharge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nerwest.nsw.gov.au/ContactU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innerwest.nsw.gov.au/about/get-in-touch/online-self-servic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nnerwest.nsw.gov.au/about/get-in-touch/online-self-service"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93223-C100-4B04-9E58-0C9C898C8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6</Pages>
  <Words>3412</Words>
  <Characters>18430</Characters>
  <Application>Microsoft Office Word</Application>
  <DocSecurity>8</DocSecurity>
  <Lines>400</Lines>
  <Paragraphs>253</Paragraphs>
  <ScaleCrop>false</ScaleCrop>
  <HeadingPairs>
    <vt:vector size="2" baseType="variant">
      <vt:variant>
        <vt:lpstr>Title</vt:lpstr>
      </vt:variant>
      <vt:variant>
        <vt:i4>1</vt:i4>
      </vt:variant>
    </vt:vector>
  </HeadingPairs>
  <TitlesOfParts>
    <vt:vector size="1" baseType="lpstr">
      <vt:lpstr/>
    </vt:vector>
  </TitlesOfParts>
  <Company>Marrickville Council</Company>
  <LinksUpToDate>false</LinksUpToDate>
  <CharactersWithSpaces>21589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Brigid.Meehan@innerwest.nsw.gov.au</dc:creator>
  <cp:keywords/>
  <dc:description/>
  <cp:lastModifiedBy>Tiffanie Ong</cp:lastModifiedBy>
  <cp:revision>27</cp:revision>
  <cp:lastPrinted>2025-08-12T06:26:00Z</cp:lastPrinted>
  <dcterms:created xsi:type="dcterms:W3CDTF">2022-06-30T04:09:00Z</dcterms:created>
  <dcterms:modified xsi:type="dcterms:W3CDTF">2026-07-02T04:40:00Z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2019-01-21T00:00:00Z</vt:filetime>
  </property>
  <property fmtid="{D5CDD505-2E9C-101B-9397-08002B2CF9AE}" pid="3" name="Creator">
    <vt:lpwstr>Acrobat PDFMaker 19 for Word</vt:lpwstr>
  </property>
  <property fmtid="{D5CDD505-2E9C-101B-9397-08002B2CF9AE}" pid="4" name="LastSaved">
    <vt:filetime>2019-06-27T00:00:00Z</vt:filetime>
  </property>
  <property fmtid="{D5CDD505-2E9C-101B-9397-08002B2CF9AE}" pid="5" name="GrammarlyDocumentId">
    <vt:lpwstr>3fe9bf3a-e989-4448-a026-28deae675f4b</vt:lpwstr>
  </property>
</Properties>
</file>