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3"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left w:w="0" w:type="dxa"/>
          <w:right w:w="0" w:type="dxa"/>
        </w:tblCellMar>
        <w:tblLook w:val="01E0" w:firstRow="1" w:lastRow="1" w:firstColumn="1" w:lastColumn="1" w:noHBand="0" w:noVBand="0"/>
      </w:tblPr>
      <w:tblGrid>
        <w:gridCol w:w="1987"/>
        <w:gridCol w:w="8645"/>
      </w:tblGrid>
      <w:tr w:rsidR="00DA2BB3" w14:paraId="2A0D1836" w14:textId="77777777" w:rsidTr="00551D87">
        <w:trPr>
          <w:trHeight w:val="20"/>
        </w:trPr>
        <w:tc>
          <w:tcPr>
            <w:tcW w:w="1987" w:type="dxa"/>
            <w:shd w:val="clear" w:color="auto" w:fill="DEDEDE"/>
            <w:vAlign w:val="center"/>
          </w:tcPr>
          <w:p w14:paraId="36263115" w14:textId="77777777" w:rsidR="00DA2BB3" w:rsidRPr="008C40BD" w:rsidRDefault="000168E4" w:rsidP="00331A66">
            <w:pPr>
              <w:pStyle w:val="TableParagraph"/>
              <w:ind w:left="107"/>
              <w:rPr>
                <w:b/>
                <w:sz w:val="20"/>
                <w:szCs w:val="20"/>
              </w:rPr>
            </w:pPr>
            <w:r w:rsidRPr="008C40BD">
              <w:rPr>
                <w:b/>
                <w:sz w:val="20"/>
                <w:szCs w:val="20"/>
              </w:rPr>
              <w:t>About this form</w:t>
            </w:r>
          </w:p>
        </w:tc>
        <w:tc>
          <w:tcPr>
            <w:tcW w:w="8645" w:type="dxa"/>
            <w:vAlign w:val="center"/>
          </w:tcPr>
          <w:p w14:paraId="26E95BF3" w14:textId="25140D86" w:rsidR="007B76A9" w:rsidRDefault="00C72C60" w:rsidP="00327FF5">
            <w:pPr>
              <w:spacing w:before="60" w:after="60"/>
              <w:ind w:left="134"/>
              <w:rPr>
                <w:sz w:val="20"/>
                <w:szCs w:val="20"/>
              </w:rPr>
            </w:pPr>
            <w:r>
              <w:rPr>
                <w:sz w:val="20"/>
                <w:szCs w:val="20"/>
              </w:rPr>
              <w:t>T</w:t>
            </w:r>
            <w:r w:rsidR="00AB7068" w:rsidRPr="008C40BD">
              <w:rPr>
                <w:sz w:val="20"/>
                <w:szCs w:val="20"/>
              </w:rPr>
              <w:t xml:space="preserve">his form </w:t>
            </w:r>
            <w:r w:rsidR="00673A05">
              <w:rPr>
                <w:sz w:val="20"/>
                <w:szCs w:val="20"/>
              </w:rPr>
              <w:t xml:space="preserve">is used by </w:t>
            </w:r>
            <w:r w:rsidR="00E12E4E">
              <w:rPr>
                <w:sz w:val="20"/>
                <w:szCs w:val="20"/>
              </w:rPr>
              <w:t>companies</w:t>
            </w:r>
            <w:r w:rsidR="00673A05">
              <w:rPr>
                <w:sz w:val="20"/>
                <w:szCs w:val="20"/>
              </w:rPr>
              <w:t xml:space="preserve"> </w:t>
            </w:r>
            <w:r w:rsidR="00D21D8E">
              <w:rPr>
                <w:sz w:val="20"/>
                <w:szCs w:val="20"/>
              </w:rPr>
              <w:t xml:space="preserve">to </w:t>
            </w:r>
            <w:r w:rsidR="00533DD5">
              <w:rPr>
                <w:sz w:val="20"/>
                <w:szCs w:val="20"/>
              </w:rPr>
              <w:t>apply for</w:t>
            </w:r>
            <w:r w:rsidR="00D21D8E">
              <w:rPr>
                <w:sz w:val="20"/>
                <w:szCs w:val="20"/>
              </w:rPr>
              <w:t xml:space="preserve"> </w:t>
            </w:r>
            <w:r w:rsidR="00471554">
              <w:rPr>
                <w:sz w:val="20"/>
                <w:szCs w:val="20"/>
              </w:rPr>
              <w:t xml:space="preserve">or renew </w:t>
            </w:r>
            <w:r w:rsidR="00D21D8E">
              <w:rPr>
                <w:sz w:val="20"/>
                <w:szCs w:val="20"/>
              </w:rPr>
              <w:t xml:space="preserve">a </w:t>
            </w:r>
            <w:r w:rsidR="00533DD5">
              <w:rPr>
                <w:sz w:val="20"/>
                <w:szCs w:val="20"/>
              </w:rPr>
              <w:t>Skip Bin Provider Li</w:t>
            </w:r>
            <w:r w:rsidR="00D21D8E">
              <w:rPr>
                <w:sz w:val="20"/>
                <w:szCs w:val="20"/>
              </w:rPr>
              <w:t xml:space="preserve">cence to </w:t>
            </w:r>
            <w:r w:rsidR="007B76A9">
              <w:rPr>
                <w:sz w:val="20"/>
                <w:szCs w:val="20"/>
              </w:rPr>
              <w:t xml:space="preserve">supply/hire </w:t>
            </w:r>
            <w:r w:rsidR="00E12E4E">
              <w:rPr>
                <w:sz w:val="20"/>
                <w:szCs w:val="20"/>
              </w:rPr>
              <w:t xml:space="preserve">out </w:t>
            </w:r>
            <w:r w:rsidR="00F72A38">
              <w:rPr>
                <w:sz w:val="20"/>
                <w:szCs w:val="20"/>
              </w:rPr>
              <w:t>s</w:t>
            </w:r>
            <w:r w:rsidR="007B76A9">
              <w:rPr>
                <w:sz w:val="20"/>
                <w:szCs w:val="20"/>
              </w:rPr>
              <w:t xml:space="preserve">kip </w:t>
            </w:r>
            <w:r w:rsidR="00F72A38">
              <w:rPr>
                <w:sz w:val="20"/>
                <w:szCs w:val="20"/>
              </w:rPr>
              <w:t>b</w:t>
            </w:r>
            <w:r w:rsidR="007B76A9">
              <w:rPr>
                <w:sz w:val="20"/>
                <w:szCs w:val="20"/>
              </w:rPr>
              <w:t>ins (</w:t>
            </w:r>
            <w:r w:rsidR="00793665">
              <w:rPr>
                <w:sz w:val="20"/>
                <w:szCs w:val="20"/>
              </w:rPr>
              <w:t xml:space="preserve">building waste containers) within the Inner West </w:t>
            </w:r>
            <w:r w:rsidR="00E12E4E">
              <w:rPr>
                <w:sz w:val="20"/>
                <w:szCs w:val="20"/>
              </w:rPr>
              <w:t xml:space="preserve">Council </w:t>
            </w:r>
            <w:r w:rsidR="00793665">
              <w:rPr>
                <w:sz w:val="20"/>
                <w:szCs w:val="20"/>
              </w:rPr>
              <w:t>Local Government Area.</w:t>
            </w:r>
          </w:p>
          <w:p w14:paraId="18957A29" w14:textId="764136F0" w:rsidR="002A55F0" w:rsidRDefault="003B6E87" w:rsidP="00327FF5">
            <w:pPr>
              <w:spacing w:before="60" w:after="60"/>
              <w:ind w:left="134"/>
              <w:rPr>
                <w:sz w:val="20"/>
                <w:szCs w:val="20"/>
              </w:rPr>
            </w:pPr>
            <w:r>
              <w:rPr>
                <w:sz w:val="20"/>
                <w:szCs w:val="20"/>
              </w:rPr>
              <w:t xml:space="preserve">License holders </w:t>
            </w:r>
            <w:r w:rsidR="00D11708">
              <w:rPr>
                <w:sz w:val="20"/>
                <w:szCs w:val="20"/>
              </w:rPr>
              <w:t>appear</w:t>
            </w:r>
            <w:r>
              <w:rPr>
                <w:sz w:val="20"/>
                <w:szCs w:val="20"/>
              </w:rPr>
              <w:t xml:space="preserve"> </w:t>
            </w:r>
            <w:r w:rsidR="00D11708">
              <w:rPr>
                <w:sz w:val="20"/>
                <w:szCs w:val="20"/>
              </w:rPr>
              <w:t>on Council’s list of approved Providers</w:t>
            </w:r>
            <w:r w:rsidR="000A4B06">
              <w:rPr>
                <w:sz w:val="20"/>
                <w:szCs w:val="20"/>
              </w:rPr>
              <w:t xml:space="preserve"> and</w:t>
            </w:r>
            <w:r w:rsidR="00120956">
              <w:rPr>
                <w:sz w:val="20"/>
                <w:szCs w:val="20"/>
              </w:rPr>
              <w:t xml:space="preserve"> allows them </w:t>
            </w:r>
            <w:r w:rsidR="000A4B06">
              <w:rPr>
                <w:sz w:val="20"/>
                <w:szCs w:val="20"/>
              </w:rPr>
              <w:t xml:space="preserve">to place their </w:t>
            </w:r>
            <w:r w:rsidR="00B23D41">
              <w:rPr>
                <w:sz w:val="20"/>
                <w:szCs w:val="20"/>
              </w:rPr>
              <w:t>skip bins on the road carriagewa</w:t>
            </w:r>
            <w:r w:rsidR="00947BA4">
              <w:rPr>
                <w:sz w:val="20"/>
                <w:szCs w:val="20"/>
              </w:rPr>
              <w:t xml:space="preserve">y for up to </w:t>
            </w:r>
            <w:r w:rsidR="00C7652D">
              <w:rPr>
                <w:sz w:val="20"/>
                <w:szCs w:val="20"/>
              </w:rPr>
              <w:t>3 weeks</w:t>
            </w:r>
            <w:r w:rsidR="00947BA4">
              <w:rPr>
                <w:sz w:val="20"/>
                <w:szCs w:val="20"/>
              </w:rPr>
              <w:t xml:space="preserve"> (</w:t>
            </w:r>
            <w:r w:rsidR="0081453C">
              <w:rPr>
                <w:sz w:val="20"/>
                <w:szCs w:val="20"/>
              </w:rPr>
              <w:t xml:space="preserve">or 10 </w:t>
            </w:r>
            <w:r w:rsidR="002A55F0">
              <w:rPr>
                <w:sz w:val="20"/>
                <w:szCs w:val="20"/>
              </w:rPr>
              <w:t>days in a metered parking area)</w:t>
            </w:r>
            <w:r w:rsidR="006C6601">
              <w:rPr>
                <w:sz w:val="20"/>
                <w:szCs w:val="20"/>
              </w:rPr>
              <w:t>, including initial free period</w:t>
            </w:r>
            <w:r w:rsidR="00AA1F32">
              <w:rPr>
                <w:sz w:val="20"/>
                <w:szCs w:val="20"/>
              </w:rPr>
              <w:t>s</w:t>
            </w:r>
            <w:r w:rsidR="006C6601">
              <w:rPr>
                <w:sz w:val="20"/>
                <w:szCs w:val="20"/>
              </w:rPr>
              <w:t xml:space="preserve"> </w:t>
            </w:r>
            <w:r w:rsidR="00301724">
              <w:rPr>
                <w:sz w:val="20"/>
                <w:szCs w:val="20"/>
              </w:rPr>
              <w:t xml:space="preserve">of seven (7) and three (3) days </w:t>
            </w:r>
            <w:r w:rsidR="00886366">
              <w:rPr>
                <w:sz w:val="20"/>
                <w:szCs w:val="20"/>
              </w:rPr>
              <w:t>(metered parking area)</w:t>
            </w:r>
            <w:r w:rsidR="005411C0">
              <w:rPr>
                <w:sz w:val="20"/>
                <w:szCs w:val="20"/>
              </w:rPr>
              <w:t xml:space="preserve">. </w:t>
            </w:r>
          </w:p>
          <w:p w14:paraId="744011F4" w14:textId="43AC86FB" w:rsidR="00D84F14" w:rsidRDefault="00004CC6" w:rsidP="00327FF5">
            <w:pPr>
              <w:spacing w:before="60" w:after="60"/>
              <w:ind w:left="134"/>
              <w:rPr>
                <w:sz w:val="20"/>
                <w:szCs w:val="20"/>
              </w:rPr>
            </w:pPr>
            <w:r>
              <w:rPr>
                <w:sz w:val="20"/>
                <w:szCs w:val="20"/>
              </w:rPr>
              <w:t>C</w:t>
            </w:r>
            <w:r w:rsidR="00D84F14">
              <w:rPr>
                <w:sz w:val="20"/>
                <w:szCs w:val="20"/>
              </w:rPr>
              <w:t xml:space="preserve">ustomers who </w:t>
            </w:r>
            <w:r w:rsidR="00382F40">
              <w:rPr>
                <w:sz w:val="20"/>
                <w:szCs w:val="20"/>
              </w:rPr>
              <w:t>wish to hire a skip bin from one of these companies</w:t>
            </w:r>
            <w:r>
              <w:rPr>
                <w:sz w:val="20"/>
                <w:szCs w:val="20"/>
              </w:rPr>
              <w:t xml:space="preserve"> are required to obtain a </w:t>
            </w:r>
            <w:r w:rsidR="004F348C">
              <w:rPr>
                <w:sz w:val="20"/>
                <w:szCs w:val="20"/>
              </w:rPr>
              <w:t>Skip Bin User P</w:t>
            </w:r>
            <w:r>
              <w:rPr>
                <w:sz w:val="20"/>
                <w:szCs w:val="20"/>
              </w:rPr>
              <w:t xml:space="preserve">ermit </w:t>
            </w:r>
            <w:r w:rsidR="00E1255E">
              <w:rPr>
                <w:sz w:val="20"/>
                <w:szCs w:val="20"/>
              </w:rPr>
              <w:t>from Council</w:t>
            </w:r>
            <w:r w:rsidR="00753379">
              <w:rPr>
                <w:sz w:val="20"/>
                <w:szCs w:val="20"/>
              </w:rPr>
              <w:t xml:space="preserve"> before the </w:t>
            </w:r>
            <w:r w:rsidR="00450B95">
              <w:rPr>
                <w:sz w:val="20"/>
                <w:szCs w:val="20"/>
              </w:rPr>
              <w:t>bin can be placed</w:t>
            </w:r>
            <w:r w:rsidR="00880711">
              <w:rPr>
                <w:sz w:val="20"/>
                <w:szCs w:val="20"/>
              </w:rPr>
              <w:t xml:space="preserve">. </w:t>
            </w:r>
            <w:r w:rsidR="000F3DB4">
              <w:rPr>
                <w:sz w:val="20"/>
                <w:szCs w:val="20"/>
              </w:rPr>
              <w:t xml:space="preserve">The permit is free for the initial period as above, then </w:t>
            </w:r>
            <w:r w:rsidR="00F85618">
              <w:rPr>
                <w:sz w:val="20"/>
                <w:szCs w:val="20"/>
              </w:rPr>
              <w:t>fees are payable if they wish to extend the permit beyond the free period.</w:t>
            </w:r>
          </w:p>
          <w:p w14:paraId="7FE86208" w14:textId="5462D8CC" w:rsidR="00311F35" w:rsidRDefault="00FB28A1" w:rsidP="00327FF5">
            <w:pPr>
              <w:spacing w:before="60" w:after="60"/>
              <w:ind w:left="134"/>
              <w:rPr>
                <w:sz w:val="20"/>
                <w:szCs w:val="20"/>
              </w:rPr>
            </w:pPr>
            <w:r>
              <w:rPr>
                <w:sz w:val="20"/>
                <w:szCs w:val="20"/>
              </w:rPr>
              <w:t>To</w:t>
            </w:r>
            <w:r w:rsidR="00494D58">
              <w:rPr>
                <w:sz w:val="20"/>
                <w:szCs w:val="20"/>
              </w:rPr>
              <w:t xml:space="preserve"> seek to</w:t>
            </w:r>
            <w:r>
              <w:rPr>
                <w:sz w:val="20"/>
                <w:szCs w:val="20"/>
              </w:rPr>
              <w:t xml:space="preserve"> place a skip bin </w:t>
            </w:r>
            <w:r w:rsidR="001702BE">
              <w:rPr>
                <w:sz w:val="20"/>
                <w:szCs w:val="20"/>
              </w:rPr>
              <w:t xml:space="preserve">contrary to any of the </w:t>
            </w:r>
            <w:r w:rsidR="00FD1C87">
              <w:rPr>
                <w:sz w:val="20"/>
                <w:szCs w:val="20"/>
              </w:rPr>
              <w:t xml:space="preserve">licensing </w:t>
            </w:r>
            <w:r w:rsidR="001702BE">
              <w:rPr>
                <w:sz w:val="20"/>
                <w:szCs w:val="20"/>
              </w:rPr>
              <w:t xml:space="preserve">conditions </w:t>
            </w:r>
            <w:r w:rsidR="00455439">
              <w:rPr>
                <w:sz w:val="20"/>
                <w:szCs w:val="20"/>
              </w:rPr>
              <w:t xml:space="preserve">on this form </w:t>
            </w:r>
            <w:r w:rsidR="00DC569A">
              <w:rPr>
                <w:sz w:val="20"/>
                <w:szCs w:val="20"/>
              </w:rPr>
              <w:t>or using a c</w:t>
            </w:r>
            <w:r w:rsidR="00311F35">
              <w:rPr>
                <w:sz w:val="20"/>
                <w:szCs w:val="20"/>
              </w:rPr>
              <w:t>ompan</w:t>
            </w:r>
            <w:r w:rsidR="00DC569A">
              <w:rPr>
                <w:sz w:val="20"/>
                <w:szCs w:val="20"/>
              </w:rPr>
              <w:t>y that is not</w:t>
            </w:r>
            <w:r w:rsidR="00311F35">
              <w:rPr>
                <w:sz w:val="20"/>
                <w:szCs w:val="20"/>
              </w:rPr>
              <w:t xml:space="preserve"> participat</w:t>
            </w:r>
            <w:r w:rsidR="00DC569A">
              <w:rPr>
                <w:sz w:val="20"/>
                <w:szCs w:val="20"/>
              </w:rPr>
              <w:t xml:space="preserve">ing in the </w:t>
            </w:r>
            <w:r w:rsidR="00B6539A">
              <w:rPr>
                <w:sz w:val="20"/>
                <w:szCs w:val="20"/>
              </w:rPr>
              <w:t>licensing scheme</w:t>
            </w:r>
            <w:r w:rsidR="00976583">
              <w:rPr>
                <w:sz w:val="20"/>
                <w:szCs w:val="20"/>
              </w:rPr>
              <w:t>, a</w:t>
            </w:r>
            <w:r w:rsidR="00B6539A">
              <w:rPr>
                <w:sz w:val="20"/>
                <w:szCs w:val="20"/>
              </w:rPr>
              <w:t xml:space="preserve"> separate </w:t>
            </w:r>
            <w:r w:rsidR="00CC5E31">
              <w:rPr>
                <w:sz w:val="20"/>
                <w:szCs w:val="20"/>
              </w:rPr>
              <w:t>application will need to be made</w:t>
            </w:r>
            <w:r w:rsidR="00976583">
              <w:rPr>
                <w:sz w:val="20"/>
                <w:szCs w:val="20"/>
              </w:rPr>
              <w:t xml:space="preserve"> </w:t>
            </w:r>
            <w:r w:rsidR="00CC5E31">
              <w:rPr>
                <w:sz w:val="20"/>
                <w:szCs w:val="20"/>
              </w:rPr>
              <w:t>using a</w:t>
            </w:r>
            <w:r w:rsidR="004F348C">
              <w:rPr>
                <w:sz w:val="20"/>
                <w:szCs w:val="20"/>
              </w:rPr>
              <w:t>n</w:t>
            </w:r>
            <w:r w:rsidR="00CC5E31">
              <w:rPr>
                <w:sz w:val="20"/>
                <w:szCs w:val="20"/>
              </w:rPr>
              <w:t xml:space="preserve"> </w:t>
            </w:r>
            <w:r w:rsidR="004F348C">
              <w:rPr>
                <w:b/>
                <w:sz w:val="20"/>
                <w:szCs w:val="20"/>
              </w:rPr>
              <w:t>Application</w:t>
            </w:r>
            <w:r w:rsidR="004F348C" w:rsidRPr="00784E04">
              <w:rPr>
                <w:bCs/>
                <w:sz w:val="20"/>
                <w:szCs w:val="20"/>
              </w:rPr>
              <w:t xml:space="preserve"> </w:t>
            </w:r>
            <w:r w:rsidR="004F348C">
              <w:rPr>
                <w:bCs/>
                <w:sz w:val="20"/>
                <w:szCs w:val="20"/>
              </w:rPr>
              <w:t xml:space="preserve">for </w:t>
            </w:r>
            <w:r w:rsidR="00CC5E31" w:rsidRPr="008C40BD">
              <w:rPr>
                <w:b/>
                <w:sz w:val="20"/>
                <w:szCs w:val="20"/>
              </w:rPr>
              <w:t>Road Footpath and Carpark Occupa</w:t>
            </w:r>
            <w:r w:rsidR="00CC5E31">
              <w:rPr>
                <w:b/>
                <w:sz w:val="20"/>
                <w:szCs w:val="20"/>
              </w:rPr>
              <w:t>ncy</w:t>
            </w:r>
            <w:r w:rsidR="00CC5E31" w:rsidRPr="008C40BD">
              <w:rPr>
                <w:b/>
                <w:sz w:val="20"/>
                <w:szCs w:val="20"/>
              </w:rPr>
              <w:t>.</w:t>
            </w:r>
            <w:r w:rsidR="00CC5E31" w:rsidRPr="008C40BD">
              <w:rPr>
                <w:sz w:val="20"/>
                <w:szCs w:val="20"/>
              </w:rPr>
              <w:t xml:space="preserve"> </w:t>
            </w:r>
            <w:r w:rsidR="00CC5E31">
              <w:rPr>
                <w:sz w:val="20"/>
                <w:szCs w:val="20"/>
              </w:rPr>
              <w:t>T</w:t>
            </w:r>
            <w:r w:rsidR="00CC5E31" w:rsidRPr="008C40BD">
              <w:rPr>
                <w:sz w:val="20"/>
                <w:szCs w:val="20"/>
              </w:rPr>
              <w:t>h</w:t>
            </w:r>
            <w:r w:rsidR="004F348C">
              <w:rPr>
                <w:sz w:val="20"/>
                <w:szCs w:val="20"/>
              </w:rPr>
              <w:t>e application</w:t>
            </w:r>
            <w:r w:rsidR="00CC5E31" w:rsidRPr="008C40BD">
              <w:rPr>
                <w:sz w:val="20"/>
                <w:szCs w:val="20"/>
              </w:rPr>
              <w:t xml:space="preserve"> form can be found on </w:t>
            </w:r>
            <w:r w:rsidR="00CC5E31">
              <w:rPr>
                <w:sz w:val="20"/>
                <w:szCs w:val="20"/>
              </w:rPr>
              <w:t>C</w:t>
            </w:r>
            <w:r w:rsidR="00CC5E31" w:rsidRPr="008C40BD">
              <w:rPr>
                <w:sz w:val="20"/>
                <w:szCs w:val="20"/>
              </w:rPr>
              <w:t>ouncil</w:t>
            </w:r>
            <w:r w:rsidR="00CC5E31">
              <w:rPr>
                <w:sz w:val="20"/>
                <w:szCs w:val="20"/>
              </w:rPr>
              <w:t>’s</w:t>
            </w:r>
            <w:r w:rsidR="00CC5E31" w:rsidRPr="008C40BD">
              <w:rPr>
                <w:sz w:val="20"/>
                <w:szCs w:val="20"/>
              </w:rPr>
              <w:t xml:space="preserve"> website</w:t>
            </w:r>
            <w:r w:rsidR="00CC5E31">
              <w:rPr>
                <w:sz w:val="20"/>
                <w:szCs w:val="20"/>
              </w:rPr>
              <w:t xml:space="preserve"> at</w:t>
            </w:r>
            <w:r w:rsidR="00CC5E31" w:rsidRPr="008C40BD">
              <w:rPr>
                <w:sz w:val="20"/>
                <w:szCs w:val="20"/>
              </w:rPr>
              <w:t xml:space="preserve">: </w:t>
            </w:r>
            <w:hyperlink r:id="rId10">
              <w:r w:rsidR="00CC5E31" w:rsidRPr="00C175DE">
                <w:rPr>
                  <w:color w:val="0000FF"/>
                  <w:sz w:val="18"/>
                  <w:szCs w:val="18"/>
                  <w:u w:val="single" w:color="0000FF"/>
                </w:rPr>
                <w:t>https://innerwest.staging.elcomcms.com/develop/development-support/works-within-roads-or-footpaths</w:t>
              </w:r>
            </w:hyperlink>
          </w:p>
          <w:p w14:paraId="35160D68" w14:textId="215CA996" w:rsidR="00DA2BB3" w:rsidRPr="008C40BD" w:rsidRDefault="00104C79" w:rsidP="00CA040E">
            <w:pPr>
              <w:spacing w:before="60" w:after="60"/>
              <w:ind w:left="134"/>
              <w:rPr>
                <w:sz w:val="20"/>
                <w:szCs w:val="20"/>
              </w:rPr>
            </w:pPr>
            <w:r>
              <w:rPr>
                <w:sz w:val="20"/>
                <w:szCs w:val="20"/>
              </w:rPr>
              <w:t xml:space="preserve">For </w:t>
            </w:r>
            <w:r w:rsidR="00455439">
              <w:rPr>
                <w:sz w:val="20"/>
                <w:szCs w:val="20"/>
              </w:rPr>
              <w:t xml:space="preserve">further information </w:t>
            </w:r>
            <w:r>
              <w:rPr>
                <w:sz w:val="20"/>
                <w:szCs w:val="20"/>
              </w:rPr>
              <w:t xml:space="preserve">on </w:t>
            </w:r>
            <w:r w:rsidR="00455439">
              <w:rPr>
                <w:sz w:val="20"/>
                <w:szCs w:val="20"/>
              </w:rPr>
              <w:t xml:space="preserve">the placement of skip bins </w:t>
            </w:r>
            <w:r w:rsidR="00CA040E">
              <w:rPr>
                <w:sz w:val="20"/>
                <w:szCs w:val="20"/>
              </w:rPr>
              <w:t>on public land</w:t>
            </w:r>
            <w:r w:rsidR="00F849E6">
              <w:rPr>
                <w:sz w:val="20"/>
                <w:szCs w:val="20"/>
              </w:rPr>
              <w:t xml:space="preserve"> and a link to </w:t>
            </w:r>
            <w:r w:rsidR="00D00BAE">
              <w:rPr>
                <w:sz w:val="20"/>
                <w:szCs w:val="20"/>
              </w:rPr>
              <w:t xml:space="preserve">forms and </w:t>
            </w:r>
            <w:r w:rsidR="00924C43">
              <w:rPr>
                <w:sz w:val="20"/>
                <w:szCs w:val="20"/>
              </w:rPr>
              <w:t xml:space="preserve">online </w:t>
            </w:r>
            <w:r w:rsidR="00D00BAE">
              <w:rPr>
                <w:sz w:val="20"/>
                <w:szCs w:val="20"/>
              </w:rPr>
              <w:t>lodgement facilities</w:t>
            </w:r>
            <w:r w:rsidR="00CA040E">
              <w:rPr>
                <w:sz w:val="20"/>
                <w:szCs w:val="20"/>
              </w:rPr>
              <w:t xml:space="preserve">, please </w:t>
            </w:r>
            <w:r>
              <w:rPr>
                <w:sz w:val="20"/>
                <w:szCs w:val="20"/>
              </w:rPr>
              <w:t xml:space="preserve">visit Council’s website at: </w:t>
            </w:r>
            <w:r w:rsidRPr="004F1FDE">
              <w:rPr>
                <w:color w:val="0000FF"/>
                <w:sz w:val="20"/>
                <w:szCs w:val="20"/>
                <w:u w:val="single"/>
              </w:rPr>
              <w:t>https://www.innerwest.nsw.gov.au/live/waste-and-recycling/construction-waste</w:t>
            </w:r>
            <w:r>
              <w:rPr>
                <w:sz w:val="20"/>
                <w:szCs w:val="20"/>
              </w:rPr>
              <w:t>.</w:t>
            </w:r>
          </w:p>
        </w:tc>
      </w:tr>
      <w:tr w:rsidR="006F5A78" w14:paraId="4F593851" w14:textId="77777777" w:rsidTr="00551D87">
        <w:trPr>
          <w:trHeight w:val="20"/>
        </w:trPr>
        <w:tc>
          <w:tcPr>
            <w:tcW w:w="1987" w:type="dxa"/>
            <w:shd w:val="clear" w:color="auto" w:fill="DEDEDE"/>
            <w:vAlign w:val="center"/>
          </w:tcPr>
          <w:p w14:paraId="0365EE50" w14:textId="15EDBDBE" w:rsidR="006F5A78" w:rsidRPr="008C40BD" w:rsidRDefault="006F5A78" w:rsidP="006F5A78">
            <w:pPr>
              <w:pStyle w:val="TableParagraph"/>
              <w:ind w:left="107"/>
              <w:rPr>
                <w:b/>
                <w:sz w:val="20"/>
                <w:szCs w:val="20"/>
              </w:rPr>
            </w:pPr>
            <w:r w:rsidRPr="00C0733E">
              <w:rPr>
                <w:b/>
                <w:sz w:val="20"/>
                <w:szCs w:val="20"/>
              </w:rPr>
              <w:t>How to complete</w:t>
            </w:r>
          </w:p>
        </w:tc>
        <w:tc>
          <w:tcPr>
            <w:tcW w:w="8645" w:type="dxa"/>
            <w:vAlign w:val="center"/>
          </w:tcPr>
          <w:p w14:paraId="5617126D" w14:textId="57033F15" w:rsidR="006F5A78" w:rsidRPr="00327FF5" w:rsidRDefault="006F5A78" w:rsidP="00327FF5">
            <w:pPr>
              <w:pStyle w:val="ListParagraph"/>
              <w:numPr>
                <w:ilvl w:val="0"/>
                <w:numId w:val="12"/>
              </w:numPr>
              <w:tabs>
                <w:tab w:val="right" w:pos="9923"/>
              </w:tabs>
              <w:spacing w:before="60" w:after="60"/>
              <w:ind w:left="562" w:hanging="425"/>
              <w:rPr>
                <w:rFonts w:eastAsia="Calibri"/>
                <w:sz w:val="20"/>
                <w:szCs w:val="20"/>
                <w:lang w:eastAsia="x-none"/>
              </w:rPr>
            </w:pPr>
            <w:r w:rsidRPr="00327FF5">
              <w:rPr>
                <w:rFonts w:eastAsia="Calibri"/>
                <w:sz w:val="20"/>
                <w:szCs w:val="20"/>
                <w:lang w:eastAsia="x-none"/>
              </w:rPr>
              <w:t xml:space="preserve">Ensure that all fields have been filled out correctly. </w:t>
            </w:r>
          </w:p>
          <w:p w14:paraId="4E2AD5E9" w14:textId="3297EC0F" w:rsidR="006F5A78" w:rsidRPr="00327FF5" w:rsidRDefault="006F5A78" w:rsidP="00327FF5">
            <w:pPr>
              <w:pStyle w:val="ListParagraph"/>
              <w:numPr>
                <w:ilvl w:val="0"/>
                <w:numId w:val="12"/>
              </w:numPr>
              <w:tabs>
                <w:tab w:val="right" w:pos="9923"/>
              </w:tabs>
              <w:spacing w:before="60" w:after="60"/>
              <w:ind w:left="562" w:hanging="425"/>
              <w:rPr>
                <w:rFonts w:eastAsia="Calibri"/>
                <w:sz w:val="20"/>
                <w:szCs w:val="20"/>
                <w:lang w:eastAsia="x-none"/>
              </w:rPr>
            </w:pPr>
            <w:r w:rsidRPr="00327FF5">
              <w:rPr>
                <w:rFonts w:eastAsia="Calibri"/>
                <w:sz w:val="20"/>
                <w:szCs w:val="20"/>
                <w:lang w:eastAsia="x-none"/>
              </w:rPr>
              <w:t xml:space="preserve">Please print clearly </w:t>
            </w:r>
          </w:p>
          <w:p w14:paraId="1CB7B9A2" w14:textId="0947D6B7" w:rsidR="006F5A78" w:rsidRPr="00327FF5" w:rsidRDefault="006F5A78" w:rsidP="00327FF5">
            <w:pPr>
              <w:pStyle w:val="ListParagraph"/>
              <w:numPr>
                <w:ilvl w:val="0"/>
                <w:numId w:val="12"/>
              </w:numPr>
              <w:spacing w:before="60" w:after="60"/>
              <w:ind w:left="562" w:hanging="425"/>
              <w:rPr>
                <w:sz w:val="20"/>
                <w:szCs w:val="20"/>
              </w:rPr>
            </w:pPr>
            <w:r w:rsidRPr="00327FF5">
              <w:rPr>
                <w:rFonts w:eastAsia="Calibri"/>
                <w:sz w:val="20"/>
                <w:szCs w:val="20"/>
                <w:lang w:val="x-none" w:eastAsia="x-none"/>
              </w:rPr>
              <w:t xml:space="preserve">Once completed, please refer to the </w:t>
            </w:r>
            <w:r w:rsidRPr="00327FF5">
              <w:rPr>
                <w:rFonts w:eastAsia="Calibri"/>
                <w:i/>
                <w:iCs/>
                <w:sz w:val="20"/>
                <w:szCs w:val="20"/>
                <w:lang w:eastAsia="x-none"/>
              </w:rPr>
              <w:t>How to Lodge</w:t>
            </w:r>
            <w:r w:rsidRPr="00327FF5">
              <w:rPr>
                <w:rFonts w:eastAsia="Calibri"/>
                <w:sz w:val="20"/>
                <w:szCs w:val="20"/>
                <w:lang w:val="x-none" w:eastAsia="x-none"/>
              </w:rPr>
              <w:t xml:space="preserve"> section for further information.  </w:t>
            </w:r>
          </w:p>
        </w:tc>
      </w:tr>
    </w:tbl>
    <w:p w14:paraId="286D8F1C" w14:textId="77777777" w:rsidR="00C07981" w:rsidRPr="00C07981" w:rsidRDefault="00C07981" w:rsidP="00C07981">
      <w:pPr>
        <w:spacing w:line="120" w:lineRule="auto"/>
        <w:rPr>
          <w:sz w:val="12"/>
          <w:szCs w:val="12"/>
        </w:rPr>
      </w:pPr>
    </w:p>
    <w:tbl>
      <w:tblPr>
        <w:tblW w:w="0" w:type="auto"/>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1E0" w:firstRow="1" w:lastRow="1" w:firstColumn="1" w:lastColumn="1" w:noHBand="0" w:noVBand="0"/>
      </w:tblPr>
      <w:tblGrid>
        <w:gridCol w:w="2379"/>
        <w:gridCol w:w="709"/>
        <w:gridCol w:w="7544"/>
      </w:tblGrid>
      <w:tr w:rsidR="0072083B" w:rsidRPr="0056733F" w14:paraId="7AA95A67" w14:textId="77777777" w:rsidTr="008906AD">
        <w:trPr>
          <w:trHeight w:val="340"/>
        </w:trPr>
        <w:tc>
          <w:tcPr>
            <w:tcW w:w="2379" w:type="dxa"/>
            <w:vMerge w:val="restart"/>
            <w:shd w:val="clear" w:color="auto" w:fill="DEDEDE"/>
            <w:vAlign w:val="center"/>
          </w:tcPr>
          <w:p w14:paraId="0E17E58A" w14:textId="7FFE5942" w:rsidR="0072083B" w:rsidRPr="0056733F" w:rsidRDefault="0072083B" w:rsidP="00006CF1">
            <w:pPr>
              <w:rPr>
                <w:b/>
                <w:sz w:val="20"/>
              </w:rPr>
            </w:pPr>
            <w:r w:rsidRPr="0056733F">
              <w:rPr>
                <w:b/>
                <w:sz w:val="20"/>
              </w:rPr>
              <w:t>Application</w:t>
            </w:r>
            <w:r>
              <w:rPr>
                <w:b/>
                <w:sz w:val="20"/>
              </w:rPr>
              <w:t xml:space="preserve"> type</w:t>
            </w:r>
            <w:r w:rsidRPr="0056733F">
              <w:rPr>
                <w:b/>
                <w:sz w:val="20"/>
              </w:rPr>
              <w:t>:</w:t>
            </w:r>
          </w:p>
        </w:tc>
        <w:tc>
          <w:tcPr>
            <w:tcW w:w="709" w:type="dxa"/>
            <w:vAlign w:val="center"/>
          </w:tcPr>
          <w:p w14:paraId="6D146F59" w14:textId="024021F7" w:rsidR="0072083B" w:rsidRPr="0072083B" w:rsidRDefault="0072083B" w:rsidP="00C10A2B">
            <w:pPr>
              <w:ind w:left="-112"/>
              <w:jc w:val="center"/>
              <w:rPr>
                <w:bCs/>
                <w:sz w:val="24"/>
                <w:szCs w:val="24"/>
              </w:rPr>
            </w:pPr>
            <w:permStart w:id="1874600440" w:edGrp="everyone"/>
            <w:r w:rsidRPr="0072083B">
              <w:rPr>
                <w:bCs/>
                <w:sz w:val="24"/>
                <w:szCs w:val="24"/>
              </w:rPr>
              <w:sym w:font="Wingdings" w:char="F06F"/>
            </w:r>
            <w:permEnd w:id="1874600440"/>
          </w:p>
        </w:tc>
        <w:tc>
          <w:tcPr>
            <w:tcW w:w="7544" w:type="dxa"/>
            <w:shd w:val="clear" w:color="auto" w:fill="D9D9D9" w:themeFill="background1" w:themeFillShade="D9"/>
            <w:vAlign w:val="center"/>
          </w:tcPr>
          <w:p w14:paraId="45CD93BC" w14:textId="0AFCD330" w:rsidR="0072083B" w:rsidRPr="0072083B" w:rsidRDefault="0072083B" w:rsidP="00C10A2B">
            <w:pPr>
              <w:ind w:left="-112"/>
              <w:rPr>
                <w:bCs/>
                <w:sz w:val="18"/>
                <w:szCs w:val="18"/>
              </w:rPr>
            </w:pPr>
            <w:r w:rsidRPr="0072083B">
              <w:rPr>
                <w:bCs/>
                <w:sz w:val="18"/>
                <w:szCs w:val="18"/>
              </w:rPr>
              <w:t>New Skip Bin Provider Licence</w:t>
            </w:r>
            <w:r w:rsidR="008904CC">
              <w:rPr>
                <w:bCs/>
                <w:sz w:val="18"/>
                <w:szCs w:val="18"/>
              </w:rPr>
              <w:t xml:space="preserve"> OR</w:t>
            </w:r>
          </w:p>
        </w:tc>
      </w:tr>
      <w:tr w:rsidR="0072083B" w:rsidRPr="0056733F" w14:paraId="77889960" w14:textId="77777777" w:rsidTr="008906AD">
        <w:trPr>
          <w:trHeight w:val="340"/>
        </w:trPr>
        <w:tc>
          <w:tcPr>
            <w:tcW w:w="2379" w:type="dxa"/>
            <w:vMerge/>
            <w:shd w:val="clear" w:color="auto" w:fill="DEDEDE"/>
            <w:vAlign w:val="center"/>
          </w:tcPr>
          <w:p w14:paraId="0CF4278B" w14:textId="77777777" w:rsidR="0072083B" w:rsidRPr="0056733F" w:rsidRDefault="0072083B" w:rsidP="00006CF1">
            <w:pPr>
              <w:rPr>
                <w:b/>
                <w:sz w:val="20"/>
              </w:rPr>
            </w:pPr>
          </w:p>
        </w:tc>
        <w:tc>
          <w:tcPr>
            <w:tcW w:w="709" w:type="dxa"/>
            <w:vAlign w:val="center"/>
          </w:tcPr>
          <w:p w14:paraId="4AE9446C" w14:textId="1966E289" w:rsidR="0072083B" w:rsidRPr="0072083B" w:rsidRDefault="0072083B" w:rsidP="00C10A2B">
            <w:pPr>
              <w:ind w:left="-112"/>
              <w:jc w:val="center"/>
              <w:rPr>
                <w:bCs/>
                <w:sz w:val="24"/>
                <w:szCs w:val="24"/>
              </w:rPr>
            </w:pPr>
            <w:permStart w:id="1840382324" w:edGrp="everyone"/>
            <w:r w:rsidRPr="0072083B">
              <w:rPr>
                <w:bCs/>
                <w:sz w:val="24"/>
                <w:szCs w:val="24"/>
              </w:rPr>
              <w:sym w:font="Wingdings" w:char="F06F"/>
            </w:r>
            <w:permEnd w:id="1840382324"/>
          </w:p>
        </w:tc>
        <w:tc>
          <w:tcPr>
            <w:tcW w:w="7544" w:type="dxa"/>
            <w:shd w:val="clear" w:color="auto" w:fill="D9D9D9" w:themeFill="background1" w:themeFillShade="D9"/>
            <w:vAlign w:val="center"/>
          </w:tcPr>
          <w:p w14:paraId="0D9DBDD7" w14:textId="53A1A23A" w:rsidR="0072083B" w:rsidRPr="0072083B" w:rsidRDefault="0072083B" w:rsidP="00C10A2B">
            <w:pPr>
              <w:ind w:left="-112"/>
              <w:rPr>
                <w:bCs/>
                <w:sz w:val="18"/>
                <w:szCs w:val="18"/>
              </w:rPr>
            </w:pPr>
            <w:r w:rsidRPr="0072083B">
              <w:rPr>
                <w:bCs/>
                <w:sz w:val="18"/>
                <w:szCs w:val="18"/>
              </w:rPr>
              <w:t>Renewal of current Licence</w:t>
            </w:r>
          </w:p>
        </w:tc>
      </w:tr>
    </w:tbl>
    <w:p w14:paraId="789F1019" w14:textId="77777777" w:rsidR="00CD29BC" w:rsidRPr="00C07981" w:rsidRDefault="00CD29BC" w:rsidP="00CD29BC">
      <w:pPr>
        <w:spacing w:line="120" w:lineRule="auto"/>
        <w:rPr>
          <w:sz w:val="12"/>
          <w:szCs w:val="12"/>
        </w:rPr>
      </w:pPr>
    </w:p>
    <w:tbl>
      <w:tblPr>
        <w:tblW w:w="10632" w:type="dxa"/>
        <w:tblInd w:w="-3"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408"/>
        <w:gridCol w:w="3339"/>
        <w:gridCol w:w="1069"/>
        <w:gridCol w:w="3816"/>
      </w:tblGrid>
      <w:tr w:rsidR="00CD29BC" w:rsidRPr="00A251D7" w14:paraId="7C74EC41" w14:textId="77777777" w:rsidTr="008906AD">
        <w:trPr>
          <w:trHeight w:val="272"/>
        </w:trPr>
        <w:tc>
          <w:tcPr>
            <w:tcW w:w="10632" w:type="dxa"/>
            <w:gridSpan w:val="4"/>
            <w:tcBorders>
              <w:bottom w:val="single" w:sz="2" w:space="0" w:color="A6A6A6" w:themeColor="background1" w:themeShade="A6"/>
            </w:tcBorders>
            <w:shd w:val="clear" w:color="auto" w:fill="DEDEDE"/>
            <w:vAlign w:val="center"/>
          </w:tcPr>
          <w:p w14:paraId="0939761D" w14:textId="69FCA552" w:rsidR="00CD29BC" w:rsidRPr="00E355F4" w:rsidRDefault="00CD29BC" w:rsidP="00006CF1">
            <w:pPr>
              <w:keepNext/>
              <w:rPr>
                <w:sz w:val="18"/>
                <w:szCs w:val="18"/>
              </w:rPr>
            </w:pPr>
            <w:r w:rsidRPr="00E355F4">
              <w:rPr>
                <w:b/>
                <w:sz w:val="18"/>
                <w:szCs w:val="18"/>
              </w:rPr>
              <w:t xml:space="preserve">Section </w:t>
            </w:r>
            <w:r>
              <w:rPr>
                <w:b/>
                <w:sz w:val="18"/>
                <w:szCs w:val="18"/>
              </w:rPr>
              <w:t>1</w:t>
            </w:r>
            <w:r w:rsidRPr="00E355F4">
              <w:rPr>
                <w:b/>
                <w:sz w:val="18"/>
                <w:szCs w:val="18"/>
              </w:rPr>
              <w:t>: Applicant’s Details or Company and Representatives</w:t>
            </w:r>
            <w:r w:rsidRPr="00E355F4">
              <w:rPr>
                <w:sz w:val="18"/>
                <w:szCs w:val="18"/>
              </w:rPr>
              <w:t xml:space="preserve"> (Required)</w:t>
            </w:r>
          </w:p>
        </w:tc>
      </w:tr>
      <w:tr w:rsidR="00CD29BC" w:rsidRPr="007C540E" w14:paraId="71E1E8F2" w14:textId="77777777" w:rsidTr="008906AD">
        <w:trPr>
          <w:trHeight w:val="275"/>
        </w:trPr>
        <w:tc>
          <w:tcPr>
            <w:tcW w:w="10632" w:type="dxa"/>
            <w:gridSpan w:val="4"/>
            <w:shd w:val="clear" w:color="auto" w:fill="DEDEDE"/>
            <w:vAlign w:val="center"/>
          </w:tcPr>
          <w:p w14:paraId="2C9882E2" w14:textId="77777777" w:rsidR="00CD29BC" w:rsidRPr="00993738" w:rsidRDefault="00CD29BC" w:rsidP="00006CF1">
            <w:pPr>
              <w:keepNext/>
              <w:rPr>
                <w:b/>
                <w:sz w:val="20"/>
                <w:szCs w:val="20"/>
              </w:rPr>
            </w:pPr>
            <w:r w:rsidRPr="002C2CCD">
              <w:rPr>
                <w:sz w:val="18"/>
                <w:szCs w:val="20"/>
              </w:rPr>
              <w:t xml:space="preserve">If the </w:t>
            </w:r>
            <w:r w:rsidRPr="002C2CCD">
              <w:rPr>
                <w:spacing w:val="-3"/>
                <w:sz w:val="18"/>
                <w:szCs w:val="20"/>
              </w:rPr>
              <w:t xml:space="preserve">applicant </w:t>
            </w:r>
            <w:r w:rsidRPr="002C2CCD">
              <w:rPr>
                <w:sz w:val="18"/>
                <w:szCs w:val="20"/>
              </w:rPr>
              <w:t xml:space="preserve">is a </w:t>
            </w:r>
            <w:r w:rsidRPr="002C2CCD">
              <w:rPr>
                <w:spacing w:val="-3"/>
                <w:sz w:val="18"/>
                <w:szCs w:val="20"/>
              </w:rPr>
              <w:t xml:space="preserve">company, proof </w:t>
            </w:r>
            <w:r w:rsidRPr="002C2CCD">
              <w:rPr>
                <w:sz w:val="18"/>
                <w:szCs w:val="20"/>
              </w:rPr>
              <w:t xml:space="preserve">the </w:t>
            </w:r>
            <w:r w:rsidRPr="002C2CCD">
              <w:rPr>
                <w:spacing w:val="-3"/>
                <w:sz w:val="18"/>
                <w:szCs w:val="20"/>
              </w:rPr>
              <w:t xml:space="preserve">company </w:t>
            </w:r>
            <w:r w:rsidRPr="002C2CCD">
              <w:rPr>
                <w:sz w:val="18"/>
                <w:szCs w:val="20"/>
              </w:rPr>
              <w:t xml:space="preserve">is a legal </w:t>
            </w:r>
            <w:r w:rsidRPr="002C2CCD">
              <w:rPr>
                <w:spacing w:val="-3"/>
                <w:sz w:val="18"/>
                <w:szCs w:val="20"/>
              </w:rPr>
              <w:t>entity must be</w:t>
            </w:r>
            <w:r w:rsidRPr="002C2CCD">
              <w:rPr>
                <w:sz w:val="18"/>
                <w:szCs w:val="20"/>
              </w:rPr>
              <w:t xml:space="preserve"> </w:t>
            </w:r>
            <w:r w:rsidRPr="002C2CCD">
              <w:rPr>
                <w:spacing w:val="-3"/>
                <w:sz w:val="18"/>
                <w:szCs w:val="20"/>
              </w:rPr>
              <w:t xml:space="preserve">given, either </w:t>
            </w:r>
            <w:r w:rsidRPr="002C2CCD">
              <w:rPr>
                <w:sz w:val="18"/>
                <w:szCs w:val="20"/>
              </w:rPr>
              <w:t xml:space="preserve">by </w:t>
            </w:r>
            <w:r w:rsidRPr="002C2CCD">
              <w:rPr>
                <w:spacing w:val="-3"/>
                <w:sz w:val="18"/>
                <w:szCs w:val="20"/>
              </w:rPr>
              <w:t xml:space="preserve">company seal </w:t>
            </w:r>
            <w:r w:rsidRPr="002C2CCD">
              <w:rPr>
                <w:sz w:val="18"/>
                <w:szCs w:val="20"/>
              </w:rPr>
              <w:t xml:space="preserve">or </w:t>
            </w:r>
            <w:r w:rsidRPr="002C2CCD">
              <w:rPr>
                <w:spacing w:val="-3"/>
                <w:sz w:val="18"/>
                <w:szCs w:val="20"/>
              </w:rPr>
              <w:t>company</w:t>
            </w:r>
            <w:r w:rsidRPr="002C2CCD">
              <w:rPr>
                <w:spacing w:val="-27"/>
                <w:sz w:val="18"/>
                <w:szCs w:val="20"/>
              </w:rPr>
              <w:t xml:space="preserve"> </w:t>
            </w:r>
            <w:r w:rsidRPr="002C2CCD">
              <w:rPr>
                <w:spacing w:val="-3"/>
                <w:sz w:val="18"/>
                <w:szCs w:val="20"/>
              </w:rPr>
              <w:t>letterhead.</w:t>
            </w:r>
          </w:p>
        </w:tc>
      </w:tr>
      <w:tr w:rsidR="00CD29BC" w:rsidRPr="00D30FA2" w14:paraId="3E7E64B8" w14:textId="77777777" w:rsidTr="008906AD">
        <w:trPr>
          <w:trHeight w:val="349"/>
        </w:trPr>
        <w:tc>
          <w:tcPr>
            <w:tcW w:w="2408" w:type="dxa"/>
            <w:shd w:val="clear" w:color="auto" w:fill="DEDEDE"/>
            <w:vAlign w:val="center"/>
          </w:tcPr>
          <w:p w14:paraId="02B28BBF" w14:textId="77777777" w:rsidR="00CD29BC" w:rsidRPr="00D30FA2" w:rsidRDefault="00CD29BC" w:rsidP="00006CF1">
            <w:pPr>
              <w:rPr>
                <w:sz w:val="18"/>
                <w:szCs w:val="18"/>
              </w:rPr>
            </w:pPr>
            <w:r w:rsidRPr="00D30FA2">
              <w:rPr>
                <w:sz w:val="18"/>
                <w:szCs w:val="18"/>
              </w:rPr>
              <w:t>Salutation (</w:t>
            </w:r>
            <w:r w:rsidRPr="00D30FA2">
              <w:rPr>
                <w:sz w:val="18"/>
                <w:szCs w:val="18"/>
              </w:rPr>
              <w:sym w:font="Wingdings" w:char="F0FC"/>
            </w:r>
            <w:r w:rsidRPr="00D30FA2">
              <w:rPr>
                <w:sz w:val="18"/>
                <w:szCs w:val="18"/>
              </w:rPr>
              <w:t>)</w:t>
            </w:r>
          </w:p>
        </w:tc>
        <w:tc>
          <w:tcPr>
            <w:tcW w:w="8224" w:type="dxa"/>
            <w:gridSpan w:val="3"/>
            <w:vAlign w:val="center"/>
          </w:tcPr>
          <w:p w14:paraId="16A7CD5F" w14:textId="77777777" w:rsidR="00CD29BC" w:rsidRPr="00D30FA2" w:rsidRDefault="00CD29BC" w:rsidP="00006CF1">
            <w:pPr>
              <w:rPr>
                <w:sz w:val="18"/>
                <w:szCs w:val="18"/>
              </w:rPr>
            </w:pPr>
            <w:permStart w:id="1410679790" w:edGrp="everyone"/>
            <w:r w:rsidRPr="00F2364F">
              <w:rPr>
                <w:sz w:val="24"/>
                <w:szCs w:val="24"/>
              </w:rPr>
              <w:sym w:font="Wingdings" w:char="F06F"/>
            </w:r>
            <w:permEnd w:id="1410679790"/>
            <w:r>
              <w:rPr>
                <w:sz w:val="18"/>
                <w:szCs w:val="18"/>
              </w:rPr>
              <w:t xml:space="preserve"> </w:t>
            </w:r>
            <w:r w:rsidRPr="00D30FA2">
              <w:rPr>
                <w:sz w:val="18"/>
                <w:szCs w:val="18"/>
              </w:rPr>
              <w:t xml:space="preserve">Mr         </w:t>
            </w:r>
            <w:permStart w:id="446525824" w:edGrp="everyone"/>
            <w:r w:rsidRPr="00F2364F">
              <w:rPr>
                <w:sz w:val="24"/>
                <w:szCs w:val="24"/>
              </w:rPr>
              <w:sym w:font="Wingdings" w:char="F06F"/>
            </w:r>
            <w:permEnd w:id="446525824"/>
            <w:r w:rsidRPr="00D30FA2">
              <w:rPr>
                <w:b/>
                <w:sz w:val="18"/>
                <w:szCs w:val="18"/>
              </w:rPr>
              <w:t xml:space="preserve"> </w:t>
            </w:r>
            <w:r w:rsidRPr="00D30FA2">
              <w:rPr>
                <w:sz w:val="18"/>
                <w:szCs w:val="18"/>
              </w:rPr>
              <w:t xml:space="preserve">Ms       </w:t>
            </w:r>
            <w:permStart w:id="2097968936" w:edGrp="everyone"/>
            <w:r w:rsidRPr="00F2364F">
              <w:rPr>
                <w:sz w:val="24"/>
                <w:szCs w:val="24"/>
              </w:rPr>
              <w:sym w:font="Wingdings" w:char="F06F"/>
            </w:r>
            <w:permEnd w:id="2097968936"/>
            <w:r w:rsidRPr="00D30FA2">
              <w:rPr>
                <w:b/>
                <w:sz w:val="18"/>
                <w:szCs w:val="18"/>
              </w:rPr>
              <w:t xml:space="preserve"> </w:t>
            </w:r>
            <w:r w:rsidRPr="00D30FA2">
              <w:rPr>
                <w:sz w:val="18"/>
                <w:szCs w:val="18"/>
              </w:rPr>
              <w:t xml:space="preserve">Miss         </w:t>
            </w:r>
            <w:r w:rsidRPr="00D30FA2">
              <w:rPr>
                <w:rFonts w:eastAsia="Times New Roman"/>
                <w:sz w:val="18"/>
                <w:szCs w:val="18"/>
              </w:rPr>
              <w:t xml:space="preserve"> </w:t>
            </w:r>
            <w:permStart w:id="530776170" w:edGrp="everyone"/>
            <w:r w:rsidRPr="00F2364F">
              <w:rPr>
                <w:sz w:val="24"/>
                <w:szCs w:val="24"/>
              </w:rPr>
              <w:sym w:font="Wingdings" w:char="F06F"/>
            </w:r>
            <w:permEnd w:id="530776170"/>
            <w:r w:rsidRPr="00D30FA2">
              <w:rPr>
                <w:b/>
                <w:sz w:val="18"/>
                <w:szCs w:val="18"/>
              </w:rPr>
              <w:t xml:space="preserve"> </w:t>
            </w:r>
            <w:r w:rsidRPr="00D30FA2">
              <w:rPr>
                <w:rFonts w:eastAsia="Times New Roman"/>
                <w:sz w:val="18"/>
                <w:szCs w:val="18"/>
              </w:rPr>
              <w:t xml:space="preserve">Other (please specify) </w:t>
            </w:r>
          </w:p>
        </w:tc>
      </w:tr>
      <w:tr w:rsidR="00CD29BC" w:rsidRPr="00D30FA2" w14:paraId="7A961394" w14:textId="77777777" w:rsidTr="004C2C8D">
        <w:trPr>
          <w:trHeight w:val="340"/>
        </w:trPr>
        <w:tc>
          <w:tcPr>
            <w:tcW w:w="2408" w:type="dxa"/>
            <w:shd w:val="clear" w:color="auto" w:fill="DEDEDE"/>
            <w:vAlign w:val="center"/>
          </w:tcPr>
          <w:p w14:paraId="11EAC1F6" w14:textId="77777777" w:rsidR="00CD29BC" w:rsidRPr="00D30FA2" w:rsidRDefault="00CD29BC" w:rsidP="00006CF1">
            <w:pPr>
              <w:rPr>
                <w:sz w:val="18"/>
                <w:szCs w:val="18"/>
              </w:rPr>
            </w:pPr>
            <w:r w:rsidRPr="00D30FA2">
              <w:rPr>
                <w:sz w:val="18"/>
                <w:szCs w:val="18"/>
              </w:rPr>
              <w:t>First name</w:t>
            </w:r>
          </w:p>
        </w:tc>
        <w:tc>
          <w:tcPr>
            <w:tcW w:w="3339" w:type="dxa"/>
            <w:vAlign w:val="center"/>
          </w:tcPr>
          <w:p w14:paraId="761FA90B" w14:textId="77777777" w:rsidR="00CD29BC" w:rsidRPr="00D30FA2" w:rsidRDefault="00CD29BC" w:rsidP="00C10A2B">
            <w:pPr>
              <w:rPr>
                <w:sz w:val="18"/>
                <w:szCs w:val="18"/>
              </w:rPr>
            </w:pPr>
            <w:permStart w:id="1507423044" w:edGrp="everyone"/>
            <w:permEnd w:id="1507423044"/>
          </w:p>
        </w:tc>
        <w:tc>
          <w:tcPr>
            <w:tcW w:w="1069" w:type="dxa"/>
            <w:shd w:val="clear" w:color="auto" w:fill="DEDEDE"/>
            <w:vAlign w:val="center"/>
          </w:tcPr>
          <w:p w14:paraId="37A5116B" w14:textId="77777777" w:rsidR="00CD29BC" w:rsidRPr="00D30FA2" w:rsidRDefault="00CD29BC" w:rsidP="00006CF1">
            <w:pPr>
              <w:rPr>
                <w:sz w:val="18"/>
                <w:szCs w:val="18"/>
              </w:rPr>
            </w:pPr>
            <w:r w:rsidRPr="00D30FA2">
              <w:rPr>
                <w:sz w:val="18"/>
                <w:szCs w:val="18"/>
              </w:rPr>
              <w:t>Surname</w:t>
            </w:r>
          </w:p>
        </w:tc>
        <w:tc>
          <w:tcPr>
            <w:tcW w:w="3816" w:type="dxa"/>
            <w:vAlign w:val="center"/>
          </w:tcPr>
          <w:p w14:paraId="529A0A9D" w14:textId="77777777" w:rsidR="00CD29BC" w:rsidRPr="00D30FA2" w:rsidRDefault="00CD29BC" w:rsidP="00006CF1">
            <w:pPr>
              <w:rPr>
                <w:sz w:val="18"/>
                <w:szCs w:val="18"/>
              </w:rPr>
            </w:pPr>
            <w:permStart w:id="732836050" w:edGrp="everyone"/>
            <w:permEnd w:id="732836050"/>
          </w:p>
        </w:tc>
      </w:tr>
      <w:tr w:rsidR="00CD29BC" w:rsidRPr="00D30FA2" w14:paraId="6CF9B6B7" w14:textId="77777777" w:rsidTr="004C2C8D">
        <w:trPr>
          <w:trHeight w:val="340"/>
        </w:trPr>
        <w:tc>
          <w:tcPr>
            <w:tcW w:w="2408" w:type="dxa"/>
            <w:shd w:val="clear" w:color="auto" w:fill="DEDEDE"/>
            <w:vAlign w:val="center"/>
          </w:tcPr>
          <w:p w14:paraId="6A7A2034" w14:textId="77777777" w:rsidR="00CD29BC" w:rsidRPr="00D30FA2" w:rsidRDefault="00CD29BC" w:rsidP="00006CF1">
            <w:pPr>
              <w:rPr>
                <w:sz w:val="18"/>
                <w:szCs w:val="18"/>
              </w:rPr>
            </w:pPr>
            <w:r w:rsidRPr="00D30FA2">
              <w:rPr>
                <w:sz w:val="18"/>
                <w:szCs w:val="18"/>
              </w:rPr>
              <w:t>Company name</w:t>
            </w:r>
          </w:p>
        </w:tc>
        <w:tc>
          <w:tcPr>
            <w:tcW w:w="3339" w:type="dxa"/>
            <w:vAlign w:val="center"/>
          </w:tcPr>
          <w:p w14:paraId="6A326C70" w14:textId="77777777" w:rsidR="00CD29BC" w:rsidRPr="00D30FA2" w:rsidRDefault="00CD29BC" w:rsidP="00006CF1">
            <w:pPr>
              <w:rPr>
                <w:sz w:val="18"/>
                <w:szCs w:val="18"/>
              </w:rPr>
            </w:pPr>
            <w:permStart w:id="572742892" w:edGrp="everyone"/>
            <w:permEnd w:id="572742892"/>
          </w:p>
        </w:tc>
        <w:tc>
          <w:tcPr>
            <w:tcW w:w="1069" w:type="dxa"/>
            <w:shd w:val="clear" w:color="auto" w:fill="DEDEDE"/>
            <w:vAlign w:val="center"/>
          </w:tcPr>
          <w:p w14:paraId="2B770710" w14:textId="77777777" w:rsidR="00CD29BC" w:rsidRPr="00D30FA2" w:rsidRDefault="00CD29BC" w:rsidP="00006CF1">
            <w:pPr>
              <w:rPr>
                <w:sz w:val="18"/>
                <w:szCs w:val="18"/>
              </w:rPr>
            </w:pPr>
            <w:r w:rsidRPr="00D30FA2">
              <w:rPr>
                <w:sz w:val="18"/>
                <w:szCs w:val="18"/>
              </w:rPr>
              <w:t>ABN</w:t>
            </w:r>
            <w:r>
              <w:rPr>
                <w:sz w:val="18"/>
                <w:szCs w:val="18"/>
              </w:rPr>
              <w:t xml:space="preserve"> No</w:t>
            </w:r>
          </w:p>
        </w:tc>
        <w:tc>
          <w:tcPr>
            <w:tcW w:w="3816" w:type="dxa"/>
            <w:vAlign w:val="center"/>
          </w:tcPr>
          <w:p w14:paraId="1056CCC1" w14:textId="77777777" w:rsidR="00CD29BC" w:rsidRPr="00D30FA2" w:rsidRDefault="00CD29BC" w:rsidP="00006CF1">
            <w:pPr>
              <w:rPr>
                <w:sz w:val="18"/>
                <w:szCs w:val="18"/>
              </w:rPr>
            </w:pPr>
            <w:permStart w:id="1733390042" w:edGrp="everyone"/>
            <w:permEnd w:id="1733390042"/>
          </w:p>
        </w:tc>
      </w:tr>
      <w:tr w:rsidR="00CD29BC" w:rsidRPr="00D30FA2" w14:paraId="387FF0E2" w14:textId="77777777" w:rsidTr="004C2C8D">
        <w:trPr>
          <w:trHeight w:val="340"/>
        </w:trPr>
        <w:tc>
          <w:tcPr>
            <w:tcW w:w="2408" w:type="dxa"/>
            <w:shd w:val="clear" w:color="auto" w:fill="DEDEDE"/>
            <w:vAlign w:val="center"/>
          </w:tcPr>
          <w:p w14:paraId="42E389EF" w14:textId="77777777" w:rsidR="00CD29BC" w:rsidRPr="00D30FA2" w:rsidRDefault="00CD29BC" w:rsidP="00006CF1">
            <w:pPr>
              <w:rPr>
                <w:sz w:val="18"/>
                <w:szCs w:val="18"/>
              </w:rPr>
            </w:pPr>
            <w:r w:rsidRPr="00D30FA2">
              <w:rPr>
                <w:sz w:val="18"/>
                <w:szCs w:val="18"/>
              </w:rPr>
              <w:t>Postal Address</w:t>
            </w:r>
          </w:p>
          <w:p w14:paraId="2E2F6E9E" w14:textId="77777777" w:rsidR="00CD29BC" w:rsidRPr="00D30FA2" w:rsidRDefault="00CD29BC" w:rsidP="00006CF1">
            <w:pPr>
              <w:rPr>
                <w:sz w:val="18"/>
                <w:szCs w:val="18"/>
              </w:rPr>
            </w:pPr>
            <w:r w:rsidRPr="00D30FA2">
              <w:rPr>
                <w:sz w:val="18"/>
                <w:szCs w:val="18"/>
              </w:rPr>
              <w:t>(If different to street address)</w:t>
            </w:r>
          </w:p>
        </w:tc>
        <w:tc>
          <w:tcPr>
            <w:tcW w:w="8224" w:type="dxa"/>
            <w:gridSpan w:val="3"/>
            <w:vAlign w:val="center"/>
          </w:tcPr>
          <w:p w14:paraId="6CB3603D" w14:textId="77777777" w:rsidR="00CD29BC" w:rsidRPr="00D30FA2" w:rsidRDefault="00CD29BC" w:rsidP="00006CF1">
            <w:pPr>
              <w:rPr>
                <w:sz w:val="18"/>
                <w:szCs w:val="18"/>
              </w:rPr>
            </w:pPr>
            <w:permStart w:id="1692354233" w:edGrp="everyone"/>
            <w:permEnd w:id="1692354233"/>
          </w:p>
        </w:tc>
      </w:tr>
      <w:tr w:rsidR="00CD29BC" w:rsidRPr="00D30FA2" w14:paraId="420F2ECC" w14:textId="77777777" w:rsidTr="004C2C8D">
        <w:trPr>
          <w:trHeight w:val="340"/>
        </w:trPr>
        <w:tc>
          <w:tcPr>
            <w:tcW w:w="2408" w:type="dxa"/>
            <w:shd w:val="clear" w:color="auto" w:fill="DEDEDE"/>
            <w:vAlign w:val="center"/>
          </w:tcPr>
          <w:p w14:paraId="1F48D729" w14:textId="77777777" w:rsidR="00CD29BC" w:rsidRPr="00D30FA2" w:rsidRDefault="00CD29BC" w:rsidP="00006CF1">
            <w:pPr>
              <w:rPr>
                <w:sz w:val="18"/>
                <w:szCs w:val="18"/>
              </w:rPr>
            </w:pPr>
            <w:permStart w:id="23008647" w:edGrp="everyone" w:colFirst="1" w:colLast="1"/>
            <w:permStart w:id="1283150888" w:edGrp="everyone" w:colFirst="3" w:colLast="3"/>
            <w:r w:rsidRPr="00D30FA2">
              <w:rPr>
                <w:sz w:val="18"/>
                <w:szCs w:val="18"/>
              </w:rPr>
              <w:t>Suburb</w:t>
            </w:r>
          </w:p>
        </w:tc>
        <w:tc>
          <w:tcPr>
            <w:tcW w:w="3339" w:type="dxa"/>
            <w:vAlign w:val="center"/>
          </w:tcPr>
          <w:p w14:paraId="4872F731" w14:textId="77777777" w:rsidR="00CD29BC" w:rsidRPr="00D30FA2" w:rsidRDefault="00CD29BC" w:rsidP="00006CF1">
            <w:pPr>
              <w:rPr>
                <w:sz w:val="18"/>
                <w:szCs w:val="18"/>
              </w:rPr>
            </w:pPr>
          </w:p>
        </w:tc>
        <w:tc>
          <w:tcPr>
            <w:tcW w:w="1069" w:type="dxa"/>
            <w:shd w:val="clear" w:color="auto" w:fill="DEDEDE"/>
            <w:vAlign w:val="center"/>
          </w:tcPr>
          <w:p w14:paraId="7D81EE96" w14:textId="77777777" w:rsidR="00CD29BC" w:rsidRPr="00D30FA2" w:rsidRDefault="00CD29BC" w:rsidP="00006CF1">
            <w:pPr>
              <w:rPr>
                <w:sz w:val="18"/>
                <w:szCs w:val="18"/>
              </w:rPr>
            </w:pPr>
            <w:r w:rsidRPr="00D30FA2">
              <w:rPr>
                <w:sz w:val="18"/>
                <w:szCs w:val="18"/>
              </w:rPr>
              <w:t>Post Code</w:t>
            </w:r>
          </w:p>
        </w:tc>
        <w:tc>
          <w:tcPr>
            <w:tcW w:w="3816" w:type="dxa"/>
            <w:vAlign w:val="center"/>
          </w:tcPr>
          <w:p w14:paraId="7CAADDE2" w14:textId="77777777" w:rsidR="00CD29BC" w:rsidRPr="00D30FA2" w:rsidRDefault="00CD29BC" w:rsidP="00006CF1">
            <w:pPr>
              <w:rPr>
                <w:sz w:val="18"/>
                <w:szCs w:val="18"/>
              </w:rPr>
            </w:pPr>
          </w:p>
        </w:tc>
      </w:tr>
      <w:tr w:rsidR="00CD29BC" w:rsidRPr="00D30FA2" w14:paraId="3C8DAE4B" w14:textId="77777777" w:rsidTr="004C2C8D">
        <w:trPr>
          <w:trHeight w:val="340"/>
        </w:trPr>
        <w:tc>
          <w:tcPr>
            <w:tcW w:w="2408" w:type="dxa"/>
            <w:shd w:val="clear" w:color="auto" w:fill="DEDEDE"/>
            <w:vAlign w:val="center"/>
          </w:tcPr>
          <w:p w14:paraId="5B832026" w14:textId="77777777" w:rsidR="00CD29BC" w:rsidRPr="00D30FA2" w:rsidRDefault="00CD29BC" w:rsidP="00006CF1">
            <w:pPr>
              <w:rPr>
                <w:sz w:val="18"/>
                <w:szCs w:val="18"/>
              </w:rPr>
            </w:pPr>
            <w:permStart w:id="643647580" w:edGrp="everyone" w:colFirst="1" w:colLast="1"/>
            <w:permEnd w:id="23008647"/>
            <w:permEnd w:id="1283150888"/>
            <w:r w:rsidRPr="00D30FA2">
              <w:rPr>
                <w:sz w:val="18"/>
                <w:szCs w:val="18"/>
              </w:rPr>
              <w:t>Email</w:t>
            </w:r>
          </w:p>
        </w:tc>
        <w:tc>
          <w:tcPr>
            <w:tcW w:w="8224" w:type="dxa"/>
            <w:gridSpan w:val="3"/>
            <w:vAlign w:val="center"/>
          </w:tcPr>
          <w:p w14:paraId="50753C0D" w14:textId="77777777" w:rsidR="00CD29BC" w:rsidRPr="00D30FA2" w:rsidRDefault="00CD29BC" w:rsidP="00006CF1">
            <w:pPr>
              <w:rPr>
                <w:sz w:val="18"/>
                <w:szCs w:val="18"/>
              </w:rPr>
            </w:pPr>
          </w:p>
        </w:tc>
      </w:tr>
      <w:tr w:rsidR="00CD29BC" w:rsidRPr="00D30FA2" w14:paraId="2E397CED" w14:textId="77777777" w:rsidTr="004C2C8D">
        <w:trPr>
          <w:trHeight w:val="340"/>
        </w:trPr>
        <w:tc>
          <w:tcPr>
            <w:tcW w:w="2408" w:type="dxa"/>
            <w:shd w:val="clear" w:color="auto" w:fill="DEDEDE"/>
            <w:vAlign w:val="center"/>
          </w:tcPr>
          <w:p w14:paraId="2264387B" w14:textId="77777777" w:rsidR="00CD29BC" w:rsidRPr="00D30FA2" w:rsidRDefault="00CD29BC" w:rsidP="00006CF1">
            <w:pPr>
              <w:rPr>
                <w:sz w:val="18"/>
                <w:szCs w:val="18"/>
              </w:rPr>
            </w:pPr>
            <w:permStart w:id="498926348" w:edGrp="everyone" w:colFirst="1" w:colLast="1"/>
            <w:permEnd w:id="643647580"/>
            <w:r w:rsidRPr="00D30FA2">
              <w:rPr>
                <w:sz w:val="18"/>
                <w:szCs w:val="18"/>
              </w:rPr>
              <w:t>Phone number</w:t>
            </w:r>
          </w:p>
        </w:tc>
        <w:tc>
          <w:tcPr>
            <w:tcW w:w="3339" w:type="dxa"/>
            <w:vAlign w:val="center"/>
          </w:tcPr>
          <w:p w14:paraId="79D79A3A" w14:textId="77777777" w:rsidR="00CD29BC" w:rsidRPr="00D30FA2" w:rsidRDefault="00CD29BC" w:rsidP="00006CF1">
            <w:pPr>
              <w:rPr>
                <w:sz w:val="18"/>
                <w:szCs w:val="18"/>
              </w:rPr>
            </w:pPr>
          </w:p>
        </w:tc>
        <w:tc>
          <w:tcPr>
            <w:tcW w:w="1069" w:type="dxa"/>
            <w:shd w:val="clear" w:color="auto" w:fill="DEDEDE"/>
            <w:vAlign w:val="center"/>
          </w:tcPr>
          <w:p w14:paraId="5F449137" w14:textId="77777777" w:rsidR="00CD29BC" w:rsidRPr="00D30FA2" w:rsidRDefault="00CD29BC" w:rsidP="00006CF1">
            <w:pPr>
              <w:rPr>
                <w:sz w:val="18"/>
                <w:szCs w:val="18"/>
              </w:rPr>
            </w:pPr>
            <w:r w:rsidRPr="00D30FA2">
              <w:rPr>
                <w:sz w:val="18"/>
                <w:szCs w:val="18"/>
              </w:rPr>
              <w:t>Other</w:t>
            </w:r>
          </w:p>
        </w:tc>
        <w:tc>
          <w:tcPr>
            <w:tcW w:w="3816" w:type="dxa"/>
            <w:vAlign w:val="center"/>
          </w:tcPr>
          <w:p w14:paraId="6483C56B" w14:textId="77777777" w:rsidR="00CD29BC" w:rsidRPr="00D30FA2" w:rsidRDefault="00CD29BC" w:rsidP="00006CF1">
            <w:pPr>
              <w:rPr>
                <w:sz w:val="18"/>
                <w:szCs w:val="18"/>
              </w:rPr>
            </w:pPr>
            <w:permStart w:id="744428145" w:edGrp="everyone"/>
            <w:permEnd w:id="744428145"/>
          </w:p>
        </w:tc>
      </w:tr>
      <w:permEnd w:id="498926348"/>
    </w:tbl>
    <w:p w14:paraId="3FF27862" w14:textId="77777777" w:rsidR="00FF1389" w:rsidRPr="00FF1389" w:rsidRDefault="00FF1389" w:rsidP="00FF1389">
      <w:pPr>
        <w:spacing w:line="120" w:lineRule="auto"/>
        <w:rPr>
          <w:sz w:val="12"/>
          <w:szCs w:val="12"/>
          <w:lang w:val="en-US" w:eastAsia="en-US" w:bidi="en-US"/>
        </w:rPr>
      </w:pPr>
    </w:p>
    <w:tbl>
      <w:tblPr>
        <w:tblW w:w="10632" w:type="dxa"/>
        <w:tblInd w:w="-3"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1E0" w:firstRow="1" w:lastRow="1" w:firstColumn="1" w:lastColumn="1" w:noHBand="0" w:noVBand="0"/>
      </w:tblPr>
      <w:tblGrid>
        <w:gridCol w:w="2379"/>
        <w:gridCol w:w="3404"/>
        <w:gridCol w:w="1841"/>
        <w:gridCol w:w="3008"/>
      </w:tblGrid>
      <w:tr w:rsidR="00FF1389" w:rsidRPr="00FF1389" w14:paraId="472B233A" w14:textId="77777777" w:rsidTr="008906AD">
        <w:trPr>
          <w:trHeight w:val="278"/>
        </w:trPr>
        <w:tc>
          <w:tcPr>
            <w:tcW w:w="10632" w:type="dxa"/>
            <w:gridSpan w:val="4"/>
            <w:shd w:val="clear" w:color="auto" w:fill="DEDEDE"/>
            <w:vAlign w:val="center"/>
          </w:tcPr>
          <w:p w14:paraId="54010BB6" w14:textId="77BBAD8F" w:rsidR="00FF1389" w:rsidRPr="00FF1389" w:rsidRDefault="00FF1389" w:rsidP="00FF1389">
            <w:pPr>
              <w:rPr>
                <w:sz w:val="18"/>
                <w:szCs w:val="18"/>
                <w:lang w:val="en-US" w:eastAsia="en-US" w:bidi="en-US"/>
              </w:rPr>
            </w:pPr>
            <w:r w:rsidRPr="00FF1389">
              <w:rPr>
                <w:b/>
                <w:sz w:val="18"/>
                <w:szCs w:val="18"/>
                <w:lang w:val="en-US" w:eastAsia="en-US" w:bidi="en-US"/>
              </w:rPr>
              <w:t xml:space="preserve">Section </w:t>
            </w:r>
            <w:r w:rsidR="00177B5E">
              <w:rPr>
                <w:b/>
                <w:sz w:val="18"/>
                <w:szCs w:val="18"/>
                <w:lang w:val="en-US" w:eastAsia="en-US" w:bidi="en-US"/>
              </w:rPr>
              <w:t>2</w:t>
            </w:r>
            <w:r w:rsidRPr="00FF1389">
              <w:rPr>
                <w:b/>
                <w:sz w:val="18"/>
                <w:szCs w:val="18"/>
                <w:lang w:val="en-US" w:eastAsia="en-US" w:bidi="en-US"/>
              </w:rPr>
              <w:t>: Public Liability – Provide details of public liability insurance cover</w:t>
            </w:r>
            <w:r w:rsidRPr="00FF1389">
              <w:rPr>
                <w:sz w:val="18"/>
                <w:szCs w:val="18"/>
                <w:lang w:val="en-US" w:eastAsia="en-US" w:bidi="en-US"/>
              </w:rPr>
              <w:t xml:space="preserve"> (See </w:t>
            </w:r>
            <w:r w:rsidRPr="00824004">
              <w:rPr>
                <w:sz w:val="18"/>
                <w:szCs w:val="18"/>
                <w:lang w:val="en-US" w:eastAsia="en-US" w:bidi="en-US"/>
              </w:rPr>
              <w:t xml:space="preserve">Clause </w:t>
            </w:r>
            <w:r w:rsidR="00BA5B1E" w:rsidRPr="00824004">
              <w:rPr>
                <w:sz w:val="18"/>
                <w:szCs w:val="18"/>
                <w:lang w:val="en-US" w:eastAsia="en-US" w:bidi="en-US"/>
              </w:rPr>
              <w:t>5</w:t>
            </w:r>
            <w:r w:rsidR="00177B5E" w:rsidRPr="00824004">
              <w:rPr>
                <w:sz w:val="18"/>
                <w:szCs w:val="18"/>
                <w:lang w:val="en-US" w:eastAsia="en-US" w:bidi="en-US"/>
              </w:rPr>
              <w:t>.1</w:t>
            </w:r>
            <w:r w:rsidR="00824004" w:rsidRPr="00824004">
              <w:rPr>
                <w:sz w:val="18"/>
                <w:szCs w:val="18"/>
                <w:lang w:val="en-US" w:eastAsia="en-US" w:bidi="en-US"/>
              </w:rPr>
              <w:t>4</w:t>
            </w:r>
            <w:r w:rsidRPr="00FF1389">
              <w:rPr>
                <w:sz w:val="18"/>
                <w:szCs w:val="18"/>
                <w:lang w:val="en-US" w:eastAsia="en-US" w:bidi="en-US"/>
              </w:rPr>
              <w:t>)</w:t>
            </w:r>
          </w:p>
        </w:tc>
      </w:tr>
      <w:tr w:rsidR="00FF1389" w:rsidRPr="00FF1389" w14:paraId="49514F5C" w14:textId="77777777" w:rsidTr="008906AD">
        <w:trPr>
          <w:trHeight w:val="408"/>
        </w:trPr>
        <w:tc>
          <w:tcPr>
            <w:tcW w:w="2379" w:type="dxa"/>
            <w:shd w:val="clear" w:color="auto" w:fill="D9D9D9" w:themeFill="background1" w:themeFillShade="D9"/>
            <w:vAlign w:val="center"/>
          </w:tcPr>
          <w:p w14:paraId="5CF3474D" w14:textId="77777777" w:rsidR="00FF1389" w:rsidRPr="00FF1389" w:rsidRDefault="00FF1389" w:rsidP="00FF1389">
            <w:pPr>
              <w:spacing w:line="249" w:lineRule="auto"/>
              <w:ind w:left="34" w:right="384"/>
              <w:rPr>
                <w:sz w:val="18"/>
                <w:szCs w:val="18"/>
                <w:lang w:val="en-US" w:eastAsia="en-US" w:bidi="en-US"/>
              </w:rPr>
            </w:pPr>
            <w:permStart w:id="1492483963" w:edGrp="everyone" w:colFirst="1" w:colLast="1"/>
            <w:r w:rsidRPr="00FF1389">
              <w:rPr>
                <w:sz w:val="18"/>
                <w:szCs w:val="18"/>
                <w:lang w:val="en-US" w:eastAsia="en-US" w:bidi="en-US"/>
              </w:rPr>
              <w:t>Insurance Company</w:t>
            </w:r>
          </w:p>
        </w:tc>
        <w:tc>
          <w:tcPr>
            <w:tcW w:w="3404" w:type="dxa"/>
            <w:vAlign w:val="center"/>
          </w:tcPr>
          <w:p w14:paraId="7C035000" w14:textId="77777777" w:rsidR="00FF1389" w:rsidRPr="00FF1389" w:rsidRDefault="00FF1389" w:rsidP="00FF1389">
            <w:pPr>
              <w:spacing w:line="249" w:lineRule="auto"/>
              <w:ind w:left="34" w:right="384"/>
              <w:rPr>
                <w:sz w:val="18"/>
                <w:szCs w:val="18"/>
                <w:lang w:val="en-US" w:eastAsia="en-US" w:bidi="en-US"/>
              </w:rPr>
            </w:pPr>
          </w:p>
        </w:tc>
        <w:tc>
          <w:tcPr>
            <w:tcW w:w="1841" w:type="dxa"/>
            <w:vMerge w:val="restart"/>
            <w:shd w:val="clear" w:color="auto" w:fill="D9D9D9" w:themeFill="background1" w:themeFillShade="D9"/>
            <w:vAlign w:val="center"/>
          </w:tcPr>
          <w:p w14:paraId="262119F2" w14:textId="77777777" w:rsidR="00FF1389" w:rsidRPr="00FF1389" w:rsidRDefault="00FF1389" w:rsidP="00FF1389">
            <w:pPr>
              <w:spacing w:line="249" w:lineRule="auto"/>
              <w:ind w:left="34" w:right="384"/>
              <w:jc w:val="center"/>
              <w:rPr>
                <w:sz w:val="18"/>
                <w:szCs w:val="18"/>
                <w:lang w:val="en-US" w:eastAsia="en-US" w:bidi="en-US"/>
              </w:rPr>
            </w:pPr>
            <w:r w:rsidRPr="00FF1389">
              <w:rPr>
                <w:sz w:val="18"/>
                <w:szCs w:val="18"/>
                <w:lang w:val="en-US" w:eastAsia="en-US" w:bidi="en-US"/>
              </w:rPr>
              <w:t>Public Liability Expiry Date</w:t>
            </w:r>
          </w:p>
        </w:tc>
        <w:tc>
          <w:tcPr>
            <w:tcW w:w="3008" w:type="dxa"/>
            <w:vMerge w:val="restart"/>
            <w:vAlign w:val="center"/>
          </w:tcPr>
          <w:p w14:paraId="5EED1BD3" w14:textId="77777777" w:rsidR="00FF1389" w:rsidRPr="00FF1389" w:rsidRDefault="00FF1389" w:rsidP="00FF1389">
            <w:pPr>
              <w:rPr>
                <w:sz w:val="18"/>
                <w:szCs w:val="18"/>
                <w:lang w:val="en-US" w:eastAsia="en-US" w:bidi="en-US"/>
              </w:rPr>
            </w:pPr>
            <w:permStart w:id="1890257182" w:edGrp="everyone"/>
            <w:permEnd w:id="1890257182"/>
          </w:p>
        </w:tc>
      </w:tr>
      <w:tr w:rsidR="00FF1389" w:rsidRPr="00FF1389" w14:paraId="35B3FDC7" w14:textId="77777777" w:rsidTr="008906AD">
        <w:trPr>
          <w:trHeight w:val="408"/>
        </w:trPr>
        <w:tc>
          <w:tcPr>
            <w:tcW w:w="2379" w:type="dxa"/>
            <w:shd w:val="clear" w:color="auto" w:fill="D9D9D9" w:themeFill="background1" w:themeFillShade="D9"/>
            <w:vAlign w:val="center"/>
          </w:tcPr>
          <w:p w14:paraId="4F5E50DE" w14:textId="77777777" w:rsidR="00FF1389" w:rsidRPr="00FF1389" w:rsidRDefault="00FF1389" w:rsidP="00FF1389">
            <w:pPr>
              <w:spacing w:line="249" w:lineRule="auto"/>
              <w:ind w:left="34" w:right="384"/>
              <w:rPr>
                <w:sz w:val="18"/>
                <w:szCs w:val="18"/>
                <w:lang w:val="en-US" w:eastAsia="en-US" w:bidi="en-US"/>
              </w:rPr>
            </w:pPr>
            <w:permStart w:id="2132673508" w:edGrp="everyone" w:colFirst="1" w:colLast="1"/>
            <w:permEnd w:id="1492483963"/>
            <w:r w:rsidRPr="00FF1389">
              <w:rPr>
                <w:sz w:val="18"/>
                <w:szCs w:val="18"/>
                <w:lang w:val="en-US" w:eastAsia="en-US" w:bidi="en-US"/>
              </w:rPr>
              <w:t>Policy Number</w:t>
            </w:r>
          </w:p>
        </w:tc>
        <w:tc>
          <w:tcPr>
            <w:tcW w:w="3404" w:type="dxa"/>
            <w:vAlign w:val="center"/>
          </w:tcPr>
          <w:p w14:paraId="70512352" w14:textId="77777777" w:rsidR="00FF1389" w:rsidRPr="00FF1389" w:rsidRDefault="00FF1389" w:rsidP="00FF1389">
            <w:pPr>
              <w:spacing w:line="249" w:lineRule="auto"/>
              <w:ind w:left="34" w:right="384"/>
              <w:rPr>
                <w:sz w:val="18"/>
                <w:szCs w:val="18"/>
                <w:lang w:val="en-US" w:eastAsia="en-US" w:bidi="en-US"/>
              </w:rPr>
            </w:pPr>
          </w:p>
        </w:tc>
        <w:tc>
          <w:tcPr>
            <w:tcW w:w="1841" w:type="dxa"/>
            <w:vMerge/>
            <w:shd w:val="clear" w:color="auto" w:fill="D9D9D9" w:themeFill="background1" w:themeFillShade="D9"/>
          </w:tcPr>
          <w:p w14:paraId="73C4F659" w14:textId="77777777" w:rsidR="00FF1389" w:rsidRPr="00FF1389" w:rsidRDefault="00FF1389" w:rsidP="00FF1389">
            <w:pPr>
              <w:spacing w:line="249" w:lineRule="auto"/>
              <w:ind w:right="384"/>
              <w:rPr>
                <w:sz w:val="18"/>
                <w:szCs w:val="18"/>
                <w:lang w:val="en-US" w:eastAsia="en-US" w:bidi="en-US"/>
              </w:rPr>
            </w:pPr>
          </w:p>
        </w:tc>
        <w:tc>
          <w:tcPr>
            <w:tcW w:w="3008" w:type="dxa"/>
            <w:vMerge/>
          </w:tcPr>
          <w:p w14:paraId="662BB462" w14:textId="77777777" w:rsidR="00FF1389" w:rsidRPr="00FF1389" w:rsidRDefault="00FF1389" w:rsidP="00FF1389">
            <w:pPr>
              <w:spacing w:line="249" w:lineRule="auto"/>
              <w:ind w:left="34" w:right="384"/>
              <w:rPr>
                <w:sz w:val="18"/>
                <w:szCs w:val="18"/>
                <w:lang w:val="en-US" w:eastAsia="en-US" w:bidi="en-US"/>
              </w:rPr>
            </w:pPr>
          </w:p>
        </w:tc>
      </w:tr>
      <w:permEnd w:id="2132673508"/>
    </w:tbl>
    <w:p w14:paraId="3F405CF9" w14:textId="7E5C341E" w:rsidR="00580A9C" w:rsidRDefault="00580A9C">
      <w:pPr>
        <w:spacing w:before="1"/>
        <w:rPr>
          <w:b/>
          <w:sz w:val="12"/>
        </w:rPr>
      </w:pPr>
    </w:p>
    <w:tbl>
      <w:tblPr>
        <w:tblW w:w="10632"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Layout w:type="fixed"/>
        <w:tblLook w:val="01E0" w:firstRow="1" w:lastRow="1" w:firstColumn="1" w:lastColumn="1" w:noHBand="0" w:noVBand="0"/>
      </w:tblPr>
      <w:tblGrid>
        <w:gridCol w:w="10632"/>
      </w:tblGrid>
      <w:tr w:rsidR="00A44806" w:rsidRPr="007E4972" w14:paraId="377D3820" w14:textId="77777777" w:rsidTr="008906AD">
        <w:trPr>
          <w:trHeight w:val="284"/>
        </w:trPr>
        <w:tc>
          <w:tcPr>
            <w:tcW w:w="10632" w:type="dxa"/>
            <w:shd w:val="clear" w:color="auto" w:fill="DEDEDE"/>
            <w:vAlign w:val="center"/>
          </w:tcPr>
          <w:p w14:paraId="1D7BF546" w14:textId="4A67F418" w:rsidR="00A44806" w:rsidRPr="007E4972" w:rsidRDefault="00A44806" w:rsidP="00006CF1">
            <w:pPr>
              <w:ind w:right="-105"/>
              <w:rPr>
                <w:b/>
                <w:sz w:val="18"/>
                <w:szCs w:val="18"/>
              </w:rPr>
            </w:pPr>
            <w:bookmarkStart w:id="0" w:name="_Hlk31230973"/>
            <w:bookmarkStart w:id="1" w:name="_Hlk31200690"/>
            <w:r w:rsidRPr="007E4972">
              <w:rPr>
                <w:b/>
                <w:sz w:val="18"/>
                <w:szCs w:val="18"/>
              </w:rPr>
              <w:t xml:space="preserve">Section </w:t>
            </w:r>
            <w:r w:rsidR="00177B5E">
              <w:rPr>
                <w:b/>
                <w:sz w:val="18"/>
                <w:szCs w:val="18"/>
              </w:rPr>
              <w:t>3</w:t>
            </w:r>
            <w:r w:rsidRPr="007C2DBC">
              <w:rPr>
                <w:b/>
                <w:sz w:val="18"/>
                <w:szCs w:val="18"/>
              </w:rPr>
              <w:t>: Mandatory Documents</w:t>
            </w:r>
            <w:r w:rsidRPr="007C2DBC">
              <w:rPr>
                <w:sz w:val="18"/>
                <w:szCs w:val="18"/>
              </w:rPr>
              <w:t xml:space="preserve"> to be supplied</w:t>
            </w:r>
            <w:r w:rsidRPr="007C2DBC">
              <w:rPr>
                <w:b/>
                <w:sz w:val="18"/>
                <w:szCs w:val="18"/>
              </w:rPr>
              <w:t xml:space="preserve"> </w:t>
            </w:r>
            <w:r w:rsidRPr="007C2DBC">
              <w:rPr>
                <w:sz w:val="18"/>
                <w:szCs w:val="18"/>
              </w:rPr>
              <w:t>with all applications</w:t>
            </w:r>
            <w:r w:rsidRPr="007C2DBC">
              <w:rPr>
                <w:b/>
                <w:sz w:val="18"/>
                <w:szCs w:val="18"/>
              </w:rPr>
              <w:t xml:space="preserve"> </w:t>
            </w:r>
            <w:r w:rsidRPr="007C2DBC">
              <w:rPr>
                <w:bCs/>
                <w:sz w:val="18"/>
                <w:szCs w:val="18"/>
              </w:rPr>
              <w:t xml:space="preserve">as separate documents, in pdf format, with </w:t>
            </w:r>
            <w:r>
              <w:rPr>
                <w:bCs/>
                <w:sz w:val="18"/>
                <w:szCs w:val="18"/>
              </w:rPr>
              <w:t>clear</w:t>
            </w:r>
            <w:r w:rsidRPr="007C2DBC">
              <w:rPr>
                <w:bCs/>
                <w:sz w:val="18"/>
                <w:szCs w:val="18"/>
              </w:rPr>
              <w:t xml:space="preserve"> file names</w:t>
            </w:r>
          </w:p>
        </w:tc>
      </w:tr>
      <w:tr w:rsidR="00A44806" w:rsidRPr="007E4972" w14:paraId="59E558F4" w14:textId="77777777" w:rsidTr="008906AD">
        <w:trPr>
          <w:trHeight w:val="227"/>
        </w:trPr>
        <w:tc>
          <w:tcPr>
            <w:tcW w:w="10632" w:type="dxa"/>
            <w:shd w:val="clear" w:color="auto" w:fill="FFFFFF" w:themeFill="background1"/>
            <w:vAlign w:val="center"/>
          </w:tcPr>
          <w:p w14:paraId="59DEF838" w14:textId="77777777" w:rsidR="00A44806" w:rsidRPr="00753FAF" w:rsidRDefault="00A44806" w:rsidP="00006CF1">
            <w:pPr>
              <w:tabs>
                <w:tab w:val="left" w:pos="0"/>
              </w:tabs>
              <w:rPr>
                <w:sz w:val="18"/>
                <w:szCs w:val="18"/>
              </w:rPr>
            </w:pPr>
            <w:permStart w:id="100810142" w:edGrp="everyone"/>
            <w:r w:rsidRPr="00D152AB">
              <w:rPr>
                <w:sz w:val="24"/>
                <w:szCs w:val="24"/>
              </w:rPr>
              <w:sym w:font="Wingdings" w:char="F06F"/>
            </w:r>
            <w:permEnd w:id="100810142"/>
            <w:r w:rsidRPr="00753FAF">
              <w:rPr>
                <w:sz w:val="18"/>
                <w:szCs w:val="18"/>
              </w:rPr>
              <w:t xml:space="preserve">  Application form – a signed copy of the application form.</w:t>
            </w:r>
          </w:p>
        </w:tc>
      </w:tr>
      <w:tr w:rsidR="00FA13BB" w:rsidRPr="007E4972" w14:paraId="33AA7C8A" w14:textId="77777777" w:rsidTr="008906AD">
        <w:trPr>
          <w:trHeight w:val="227"/>
        </w:trPr>
        <w:tc>
          <w:tcPr>
            <w:tcW w:w="10632" w:type="dxa"/>
            <w:shd w:val="clear" w:color="auto" w:fill="FFFFFF" w:themeFill="background1"/>
            <w:vAlign w:val="center"/>
          </w:tcPr>
          <w:p w14:paraId="1E72C2DE" w14:textId="777C9ED4" w:rsidR="00FA13BB" w:rsidRPr="00D152AB" w:rsidRDefault="00007660" w:rsidP="00006CF1">
            <w:pPr>
              <w:tabs>
                <w:tab w:val="left" w:pos="0"/>
              </w:tabs>
              <w:rPr>
                <w:sz w:val="24"/>
                <w:szCs w:val="24"/>
              </w:rPr>
            </w:pPr>
            <w:permStart w:id="623995721" w:edGrp="everyone"/>
            <w:r w:rsidRPr="00F27EF7">
              <w:rPr>
                <w:sz w:val="24"/>
                <w:szCs w:val="24"/>
              </w:rPr>
              <w:sym w:font="Wingdings" w:char="F06F"/>
            </w:r>
            <w:permEnd w:id="623995721"/>
            <w:r w:rsidRPr="00F27EF7">
              <w:rPr>
                <w:sz w:val="18"/>
                <w:szCs w:val="18"/>
              </w:rPr>
              <w:t xml:space="preserve">  Public Liability Insurance </w:t>
            </w:r>
          </w:p>
        </w:tc>
      </w:tr>
      <w:tr w:rsidR="00FA13BB" w:rsidRPr="007E4972" w14:paraId="5593365E" w14:textId="77777777" w:rsidTr="008906AD">
        <w:trPr>
          <w:trHeight w:val="227"/>
        </w:trPr>
        <w:tc>
          <w:tcPr>
            <w:tcW w:w="10632" w:type="dxa"/>
            <w:shd w:val="clear" w:color="auto" w:fill="FFFFFF" w:themeFill="background1"/>
            <w:vAlign w:val="center"/>
          </w:tcPr>
          <w:p w14:paraId="626B9DD7" w14:textId="1239F48A" w:rsidR="00FA13BB" w:rsidRPr="00D152AB" w:rsidRDefault="00F15723" w:rsidP="00006CF1">
            <w:pPr>
              <w:tabs>
                <w:tab w:val="left" w:pos="0"/>
              </w:tabs>
              <w:rPr>
                <w:sz w:val="24"/>
                <w:szCs w:val="24"/>
              </w:rPr>
            </w:pPr>
            <w:permStart w:id="542384187" w:edGrp="everyone"/>
            <w:r w:rsidRPr="00D152AB">
              <w:rPr>
                <w:sz w:val="24"/>
                <w:szCs w:val="24"/>
              </w:rPr>
              <w:sym w:font="Wingdings" w:char="F06F"/>
            </w:r>
            <w:permEnd w:id="542384187"/>
            <w:r w:rsidRPr="00753FAF">
              <w:rPr>
                <w:sz w:val="18"/>
                <w:szCs w:val="18"/>
              </w:rPr>
              <w:t xml:space="preserve">  </w:t>
            </w:r>
            <w:r w:rsidR="009A7C61" w:rsidRPr="009A7C61">
              <w:rPr>
                <w:sz w:val="18"/>
                <w:szCs w:val="18"/>
              </w:rPr>
              <w:t>Authorisation Letter with Company Letterhead</w:t>
            </w:r>
            <w:r w:rsidR="003171A2">
              <w:rPr>
                <w:sz w:val="18"/>
                <w:szCs w:val="18"/>
              </w:rPr>
              <w:t xml:space="preserve"> </w:t>
            </w:r>
            <w:r w:rsidR="003171A2" w:rsidRPr="006C26C7">
              <w:rPr>
                <w:sz w:val="18"/>
                <w:szCs w:val="18"/>
                <w:u w:val="single"/>
              </w:rPr>
              <w:t>and</w:t>
            </w:r>
            <w:r w:rsidR="003171A2">
              <w:rPr>
                <w:sz w:val="18"/>
                <w:szCs w:val="18"/>
              </w:rPr>
              <w:t xml:space="preserve"> Company Seal</w:t>
            </w:r>
          </w:p>
        </w:tc>
      </w:tr>
      <w:bookmarkEnd w:id="0"/>
      <w:bookmarkEnd w:id="1"/>
    </w:tbl>
    <w:p w14:paraId="32485B3C" w14:textId="47B16999" w:rsidR="00A44806" w:rsidRDefault="00A44806">
      <w:pPr>
        <w:spacing w:before="1"/>
        <w:rPr>
          <w:b/>
          <w:sz w:val="12"/>
        </w:rPr>
      </w:pPr>
    </w:p>
    <w:tbl>
      <w:tblPr>
        <w:tblW w:w="0" w:type="auto"/>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6666"/>
        <w:gridCol w:w="1556"/>
        <w:gridCol w:w="1138"/>
        <w:gridCol w:w="1272"/>
      </w:tblGrid>
      <w:tr w:rsidR="00DA2BB3" w:rsidRPr="00551D87" w14:paraId="6CF84E96" w14:textId="77777777" w:rsidTr="00824004">
        <w:trPr>
          <w:trHeight w:val="284"/>
        </w:trPr>
        <w:tc>
          <w:tcPr>
            <w:tcW w:w="10632" w:type="dxa"/>
            <w:gridSpan w:val="4"/>
            <w:shd w:val="clear" w:color="auto" w:fill="D9D9D9"/>
            <w:vAlign w:val="center"/>
          </w:tcPr>
          <w:p w14:paraId="65404086" w14:textId="71A413E6" w:rsidR="00DA2BB3" w:rsidRPr="00551D87" w:rsidRDefault="000168E4" w:rsidP="002F20BD">
            <w:pPr>
              <w:pStyle w:val="TableParagraph"/>
              <w:ind w:left="108"/>
              <w:rPr>
                <w:b/>
                <w:sz w:val="18"/>
                <w:szCs w:val="18"/>
              </w:rPr>
            </w:pPr>
            <w:r w:rsidRPr="00551D87">
              <w:rPr>
                <w:b/>
                <w:sz w:val="18"/>
                <w:szCs w:val="18"/>
              </w:rPr>
              <w:t xml:space="preserve">Section </w:t>
            </w:r>
            <w:r w:rsidR="00177B5E">
              <w:rPr>
                <w:b/>
                <w:sz w:val="18"/>
                <w:szCs w:val="18"/>
              </w:rPr>
              <w:t>4</w:t>
            </w:r>
            <w:r w:rsidRPr="00551D87">
              <w:rPr>
                <w:b/>
                <w:sz w:val="18"/>
                <w:szCs w:val="18"/>
              </w:rPr>
              <w:t xml:space="preserve">: </w:t>
            </w:r>
            <w:r w:rsidR="00971994">
              <w:rPr>
                <w:b/>
                <w:sz w:val="18"/>
                <w:szCs w:val="18"/>
              </w:rPr>
              <w:t xml:space="preserve">Skip Bin </w:t>
            </w:r>
            <w:r w:rsidR="00A338BC">
              <w:rPr>
                <w:b/>
                <w:sz w:val="18"/>
                <w:szCs w:val="18"/>
              </w:rPr>
              <w:t>Provider</w:t>
            </w:r>
            <w:r w:rsidR="00971994">
              <w:rPr>
                <w:b/>
                <w:sz w:val="18"/>
                <w:szCs w:val="18"/>
              </w:rPr>
              <w:t xml:space="preserve"> </w:t>
            </w:r>
            <w:r w:rsidR="00924C43">
              <w:rPr>
                <w:b/>
                <w:sz w:val="18"/>
                <w:szCs w:val="18"/>
              </w:rPr>
              <w:t xml:space="preserve">Licence </w:t>
            </w:r>
            <w:r w:rsidR="00971994">
              <w:rPr>
                <w:b/>
                <w:sz w:val="18"/>
                <w:szCs w:val="18"/>
              </w:rPr>
              <w:t>Fees</w:t>
            </w:r>
          </w:p>
        </w:tc>
      </w:tr>
      <w:tr w:rsidR="008E1827" w:rsidRPr="00551D87" w14:paraId="49096DFB" w14:textId="77777777" w:rsidTr="00824004">
        <w:trPr>
          <w:trHeight w:val="284"/>
        </w:trPr>
        <w:tc>
          <w:tcPr>
            <w:tcW w:w="10632" w:type="dxa"/>
            <w:gridSpan w:val="4"/>
            <w:shd w:val="clear" w:color="auto" w:fill="D9D9D9"/>
            <w:vAlign w:val="center"/>
          </w:tcPr>
          <w:p w14:paraId="27ECF897" w14:textId="6B1EA549" w:rsidR="008E1827" w:rsidRPr="00802010" w:rsidRDefault="003D31AE" w:rsidP="002F20BD">
            <w:pPr>
              <w:pStyle w:val="TableParagraph"/>
              <w:ind w:left="108"/>
              <w:rPr>
                <w:bCs/>
                <w:sz w:val="18"/>
                <w:szCs w:val="18"/>
              </w:rPr>
            </w:pPr>
            <w:r w:rsidRPr="00802010">
              <w:rPr>
                <w:bCs/>
                <w:sz w:val="18"/>
                <w:szCs w:val="18"/>
              </w:rPr>
              <w:t xml:space="preserve">Fees are not payable at lodgement. </w:t>
            </w:r>
            <w:r w:rsidR="00DA0E54" w:rsidRPr="00802010">
              <w:rPr>
                <w:bCs/>
                <w:sz w:val="18"/>
                <w:szCs w:val="18"/>
              </w:rPr>
              <w:t xml:space="preserve">A Council officer will contact the </w:t>
            </w:r>
            <w:r w:rsidR="005C5690" w:rsidRPr="00802010">
              <w:rPr>
                <w:bCs/>
                <w:sz w:val="18"/>
                <w:szCs w:val="18"/>
              </w:rPr>
              <w:t>applicant</w:t>
            </w:r>
            <w:r w:rsidR="00DA0E54" w:rsidRPr="00802010">
              <w:rPr>
                <w:bCs/>
                <w:sz w:val="18"/>
                <w:szCs w:val="18"/>
              </w:rPr>
              <w:t xml:space="preserve"> </w:t>
            </w:r>
            <w:r w:rsidR="00802010" w:rsidRPr="00802010">
              <w:rPr>
                <w:bCs/>
                <w:sz w:val="18"/>
                <w:szCs w:val="18"/>
              </w:rPr>
              <w:t>during assessment and the fees will be payable before the licence is issued or renewed.</w:t>
            </w:r>
          </w:p>
        </w:tc>
      </w:tr>
      <w:tr w:rsidR="00DA2BB3" w14:paraId="763F2E91" w14:textId="77777777" w:rsidTr="00824004">
        <w:trPr>
          <w:trHeight w:val="283"/>
        </w:trPr>
        <w:tc>
          <w:tcPr>
            <w:tcW w:w="6666" w:type="dxa"/>
            <w:shd w:val="clear" w:color="auto" w:fill="D9D9D9"/>
            <w:vAlign w:val="center"/>
          </w:tcPr>
          <w:p w14:paraId="0CEBBEA4" w14:textId="0D0A4CD0" w:rsidR="00DA2BB3" w:rsidRDefault="003954F9" w:rsidP="003954F9">
            <w:pPr>
              <w:pStyle w:val="TableParagraph"/>
              <w:ind w:left="142"/>
              <w:rPr>
                <w:rFonts w:ascii="Times New Roman"/>
                <w:sz w:val="18"/>
              </w:rPr>
            </w:pPr>
            <w:r w:rsidRPr="008E777D">
              <w:rPr>
                <w:b/>
                <w:bCs/>
                <w:sz w:val="18"/>
                <w:szCs w:val="32"/>
              </w:rPr>
              <w:t>Description</w:t>
            </w:r>
          </w:p>
        </w:tc>
        <w:tc>
          <w:tcPr>
            <w:tcW w:w="1556" w:type="dxa"/>
            <w:shd w:val="clear" w:color="auto" w:fill="D9D9D9"/>
            <w:vAlign w:val="center"/>
          </w:tcPr>
          <w:p w14:paraId="4AFD4DA7" w14:textId="77777777" w:rsidR="00DA2BB3" w:rsidRPr="00D20568" w:rsidRDefault="000168E4" w:rsidP="000B1792">
            <w:pPr>
              <w:pStyle w:val="TableParagraph"/>
              <w:jc w:val="center"/>
              <w:rPr>
                <w:b/>
                <w:sz w:val="18"/>
                <w:szCs w:val="18"/>
              </w:rPr>
            </w:pPr>
            <w:r w:rsidRPr="00D20568">
              <w:rPr>
                <w:b/>
                <w:sz w:val="18"/>
                <w:szCs w:val="18"/>
              </w:rPr>
              <w:t>Fee $</w:t>
            </w:r>
          </w:p>
        </w:tc>
        <w:tc>
          <w:tcPr>
            <w:tcW w:w="1138" w:type="dxa"/>
            <w:shd w:val="clear" w:color="auto" w:fill="D9D9D9"/>
            <w:vAlign w:val="center"/>
          </w:tcPr>
          <w:p w14:paraId="7298E2B8" w14:textId="77777777" w:rsidR="00DA2BB3" w:rsidRPr="00D20568" w:rsidRDefault="000168E4" w:rsidP="000B1792">
            <w:pPr>
              <w:pStyle w:val="TableParagraph"/>
              <w:jc w:val="center"/>
              <w:rPr>
                <w:b/>
                <w:sz w:val="18"/>
                <w:szCs w:val="18"/>
              </w:rPr>
            </w:pPr>
            <w:r w:rsidRPr="00D20568">
              <w:rPr>
                <w:b/>
                <w:sz w:val="18"/>
                <w:szCs w:val="18"/>
              </w:rPr>
              <w:t>Quantity</w:t>
            </w:r>
          </w:p>
        </w:tc>
        <w:tc>
          <w:tcPr>
            <w:tcW w:w="1272" w:type="dxa"/>
            <w:shd w:val="clear" w:color="auto" w:fill="D9D9D9"/>
            <w:vAlign w:val="center"/>
          </w:tcPr>
          <w:p w14:paraId="6E3EB1FD" w14:textId="77777777" w:rsidR="00DA2BB3" w:rsidRPr="00D20568" w:rsidRDefault="000168E4" w:rsidP="000B1792">
            <w:pPr>
              <w:pStyle w:val="TableParagraph"/>
              <w:jc w:val="center"/>
              <w:rPr>
                <w:b/>
                <w:sz w:val="18"/>
                <w:szCs w:val="18"/>
              </w:rPr>
            </w:pPr>
            <w:r w:rsidRPr="00D20568">
              <w:rPr>
                <w:b/>
                <w:sz w:val="18"/>
                <w:szCs w:val="18"/>
              </w:rPr>
              <w:t>Charge $</w:t>
            </w:r>
          </w:p>
        </w:tc>
      </w:tr>
      <w:tr w:rsidR="00DA2BB3" w14:paraId="4FBDECDA" w14:textId="77777777" w:rsidTr="00824004">
        <w:trPr>
          <w:trHeight w:val="340"/>
        </w:trPr>
        <w:tc>
          <w:tcPr>
            <w:tcW w:w="6666" w:type="dxa"/>
            <w:vAlign w:val="center"/>
          </w:tcPr>
          <w:p w14:paraId="70EA7406" w14:textId="051A927E" w:rsidR="00DA2BB3" w:rsidRDefault="00AD0A7B" w:rsidP="00331A66">
            <w:pPr>
              <w:pStyle w:val="TableParagraph"/>
              <w:spacing w:line="206" w:lineRule="exact"/>
              <w:ind w:left="107"/>
              <w:rPr>
                <w:sz w:val="18"/>
              </w:rPr>
            </w:pPr>
            <w:permStart w:id="1792354128" w:edGrp="everyone" w:colFirst="2" w:colLast="2"/>
            <w:permStart w:id="110440951" w:edGrp="everyone" w:colFirst="3" w:colLast="3"/>
            <w:r>
              <w:rPr>
                <w:sz w:val="18"/>
              </w:rPr>
              <w:t>Annual Licen</w:t>
            </w:r>
            <w:r w:rsidR="00D00AFE">
              <w:rPr>
                <w:sz w:val="18"/>
              </w:rPr>
              <w:t>ce Fee – Skip</w:t>
            </w:r>
            <w:r w:rsidR="00924C43">
              <w:rPr>
                <w:sz w:val="18"/>
              </w:rPr>
              <w:t xml:space="preserve"> Bin</w:t>
            </w:r>
            <w:r w:rsidR="00D00AFE">
              <w:rPr>
                <w:sz w:val="18"/>
              </w:rPr>
              <w:t xml:space="preserve"> Providers</w:t>
            </w:r>
          </w:p>
        </w:tc>
        <w:tc>
          <w:tcPr>
            <w:tcW w:w="1556" w:type="dxa"/>
            <w:vAlign w:val="center"/>
          </w:tcPr>
          <w:p w14:paraId="6D71F40D" w14:textId="5F4AB5E6" w:rsidR="00DA2BB3" w:rsidRPr="00E91B56" w:rsidRDefault="00E91B56" w:rsidP="00D20568">
            <w:pPr>
              <w:pStyle w:val="TableParagraph"/>
              <w:spacing w:before="102"/>
              <w:ind w:right="100"/>
              <w:jc w:val="center"/>
              <w:rPr>
                <w:sz w:val="20"/>
                <w:szCs w:val="20"/>
              </w:rPr>
            </w:pPr>
            <w:r w:rsidRPr="00E91B56">
              <w:rPr>
                <w:sz w:val="20"/>
                <w:szCs w:val="20"/>
              </w:rPr>
              <w:t>$</w:t>
            </w:r>
            <w:r w:rsidR="00EA784A">
              <w:rPr>
                <w:sz w:val="20"/>
                <w:szCs w:val="20"/>
              </w:rPr>
              <w:t>1,</w:t>
            </w:r>
            <w:r w:rsidR="00703C60">
              <w:rPr>
                <w:sz w:val="20"/>
                <w:szCs w:val="20"/>
              </w:rPr>
              <w:t>918.10</w:t>
            </w:r>
          </w:p>
        </w:tc>
        <w:tc>
          <w:tcPr>
            <w:tcW w:w="1138" w:type="dxa"/>
            <w:vAlign w:val="center"/>
          </w:tcPr>
          <w:p w14:paraId="47AC89E3" w14:textId="77777777" w:rsidR="00DA2BB3" w:rsidRDefault="00DA2BB3" w:rsidP="00D20568">
            <w:pPr>
              <w:pStyle w:val="TableParagraph"/>
              <w:jc w:val="center"/>
              <w:rPr>
                <w:rFonts w:ascii="Times New Roman"/>
                <w:sz w:val="18"/>
              </w:rPr>
            </w:pPr>
          </w:p>
        </w:tc>
        <w:tc>
          <w:tcPr>
            <w:tcW w:w="1272" w:type="dxa"/>
            <w:vAlign w:val="center"/>
          </w:tcPr>
          <w:p w14:paraId="4132AA59" w14:textId="77777777" w:rsidR="00DA2BB3" w:rsidRDefault="00DA2BB3" w:rsidP="00D20568">
            <w:pPr>
              <w:pStyle w:val="TableParagraph"/>
              <w:jc w:val="center"/>
              <w:rPr>
                <w:rFonts w:ascii="Times New Roman"/>
                <w:sz w:val="18"/>
              </w:rPr>
            </w:pPr>
          </w:p>
        </w:tc>
      </w:tr>
      <w:tr w:rsidR="00DA2BB3" w14:paraId="5F98E961" w14:textId="77777777" w:rsidTr="00824004">
        <w:trPr>
          <w:trHeight w:val="340"/>
        </w:trPr>
        <w:tc>
          <w:tcPr>
            <w:tcW w:w="6666" w:type="dxa"/>
            <w:vAlign w:val="center"/>
          </w:tcPr>
          <w:p w14:paraId="44343CD7" w14:textId="0DE078EE" w:rsidR="00DA2BB3" w:rsidRDefault="00E55AD2" w:rsidP="00331A66">
            <w:pPr>
              <w:pStyle w:val="TableParagraph"/>
              <w:spacing w:before="95"/>
              <w:ind w:left="107"/>
              <w:rPr>
                <w:sz w:val="18"/>
              </w:rPr>
            </w:pPr>
            <w:permStart w:id="832651179" w:edGrp="everyone" w:colFirst="2" w:colLast="2"/>
            <w:permStart w:id="187969742" w:edGrp="everyone" w:colFirst="3" w:colLast="3"/>
            <w:permEnd w:id="1792354128"/>
            <w:permEnd w:id="110440951"/>
            <w:r>
              <w:rPr>
                <w:sz w:val="18"/>
              </w:rPr>
              <w:t xml:space="preserve">Pro-rata Licence Fee </w:t>
            </w:r>
            <w:r w:rsidR="008B0BE5">
              <w:rPr>
                <w:sz w:val="18"/>
              </w:rPr>
              <w:t>for new applicants (second half of license year)</w:t>
            </w:r>
          </w:p>
        </w:tc>
        <w:tc>
          <w:tcPr>
            <w:tcW w:w="1556" w:type="dxa"/>
            <w:vAlign w:val="center"/>
          </w:tcPr>
          <w:p w14:paraId="230ECF30" w14:textId="6023E05E" w:rsidR="00DA2BB3" w:rsidRPr="00E91B56" w:rsidRDefault="004128CC" w:rsidP="00D20568">
            <w:pPr>
              <w:pStyle w:val="TableParagraph"/>
              <w:spacing w:before="95"/>
              <w:ind w:right="102"/>
              <w:jc w:val="center"/>
              <w:rPr>
                <w:sz w:val="20"/>
                <w:szCs w:val="20"/>
              </w:rPr>
            </w:pPr>
            <w:r>
              <w:rPr>
                <w:sz w:val="20"/>
                <w:szCs w:val="20"/>
              </w:rPr>
              <w:t>$</w:t>
            </w:r>
            <w:r w:rsidR="00E023AA">
              <w:rPr>
                <w:sz w:val="20"/>
                <w:szCs w:val="20"/>
              </w:rPr>
              <w:t>959.10</w:t>
            </w:r>
          </w:p>
        </w:tc>
        <w:tc>
          <w:tcPr>
            <w:tcW w:w="1138" w:type="dxa"/>
            <w:vAlign w:val="center"/>
          </w:tcPr>
          <w:p w14:paraId="0A2F1811" w14:textId="77777777" w:rsidR="00DA2BB3" w:rsidRDefault="00DA2BB3" w:rsidP="00D20568">
            <w:pPr>
              <w:pStyle w:val="TableParagraph"/>
              <w:jc w:val="center"/>
              <w:rPr>
                <w:rFonts w:ascii="Times New Roman"/>
                <w:sz w:val="18"/>
              </w:rPr>
            </w:pPr>
          </w:p>
        </w:tc>
        <w:tc>
          <w:tcPr>
            <w:tcW w:w="1272" w:type="dxa"/>
            <w:vAlign w:val="center"/>
          </w:tcPr>
          <w:p w14:paraId="4BBAFD6C" w14:textId="77777777" w:rsidR="00DA2BB3" w:rsidRDefault="00DA2BB3" w:rsidP="00D20568">
            <w:pPr>
              <w:pStyle w:val="TableParagraph"/>
              <w:jc w:val="center"/>
              <w:rPr>
                <w:rFonts w:ascii="Times New Roman"/>
                <w:sz w:val="18"/>
              </w:rPr>
            </w:pPr>
          </w:p>
        </w:tc>
      </w:tr>
      <w:tr w:rsidR="00E55AD2" w14:paraId="293D7E2E" w14:textId="77777777" w:rsidTr="00824004">
        <w:trPr>
          <w:trHeight w:val="340"/>
        </w:trPr>
        <w:tc>
          <w:tcPr>
            <w:tcW w:w="6666" w:type="dxa"/>
            <w:vAlign w:val="center"/>
          </w:tcPr>
          <w:p w14:paraId="51C3EAE7" w14:textId="0964A666" w:rsidR="00E55AD2" w:rsidRDefault="0004488C" w:rsidP="00331A66">
            <w:pPr>
              <w:pStyle w:val="TableParagraph"/>
              <w:spacing w:before="95"/>
              <w:ind w:left="107"/>
              <w:rPr>
                <w:sz w:val="18"/>
              </w:rPr>
            </w:pPr>
            <w:permStart w:id="744715622" w:edGrp="everyone" w:colFirst="2" w:colLast="2"/>
            <w:permStart w:id="2039577814" w:edGrp="everyone" w:colFirst="3" w:colLast="3"/>
            <w:permEnd w:id="832651179"/>
            <w:permEnd w:id="187969742"/>
            <w:r>
              <w:rPr>
                <w:sz w:val="18"/>
              </w:rPr>
              <w:t xml:space="preserve">Deposit Fee – Skip </w:t>
            </w:r>
            <w:r w:rsidR="00924C43">
              <w:rPr>
                <w:sz w:val="18"/>
              </w:rPr>
              <w:t xml:space="preserve">Bin </w:t>
            </w:r>
            <w:r>
              <w:rPr>
                <w:sz w:val="18"/>
              </w:rPr>
              <w:t>Provider (refundable)</w:t>
            </w:r>
          </w:p>
        </w:tc>
        <w:tc>
          <w:tcPr>
            <w:tcW w:w="1556" w:type="dxa"/>
            <w:vAlign w:val="center"/>
          </w:tcPr>
          <w:p w14:paraId="64176E97" w14:textId="1170F342" w:rsidR="00E55AD2" w:rsidRPr="00E91B56" w:rsidRDefault="00E91B56" w:rsidP="00D20568">
            <w:pPr>
              <w:pStyle w:val="TableParagraph"/>
              <w:spacing w:before="95"/>
              <w:ind w:right="102"/>
              <w:jc w:val="center"/>
              <w:rPr>
                <w:sz w:val="20"/>
                <w:szCs w:val="20"/>
              </w:rPr>
            </w:pPr>
            <w:r w:rsidRPr="00E91B56">
              <w:rPr>
                <w:sz w:val="20"/>
                <w:szCs w:val="20"/>
              </w:rPr>
              <w:t>$</w:t>
            </w:r>
            <w:r w:rsidR="00E023AA">
              <w:rPr>
                <w:sz w:val="20"/>
                <w:szCs w:val="20"/>
              </w:rPr>
              <w:t>4,067</w:t>
            </w:r>
            <w:r w:rsidR="00EA784A">
              <w:rPr>
                <w:sz w:val="20"/>
                <w:szCs w:val="20"/>
              </w:rPr>
              <w:t>.00</w:t>
            </w:r>
          </w:p>
        </w:tc>
        <w:tc>
          <w:tcPr>
            <w:tcW w:w="1138" w:type="dxa"/>
            <w:vAlign w:val="center"/>
          </w:tcPr>
          <w:p w14:paraId="71FA8C6A" w14:textId="77777777" w:rsidR="00E55AD2" w:rsidRDefault="00E55AD2" w:rsidP="00D20568">
            <w:pPr>
              <w:pStyle w:val="TableParagraph"/>
              <w:jc w:val="center"/>
              <w:rPr>
                <w:rFonts w:ascii="Times New Roman"/>
                <w:sz w:val="18"/>
              </w:rPr>
            </w:pPr>
          </w:p>
        </w:tc>
        <w:tc>
          <w:tcPr>
            <w:tcW w:w="1272" w:type="dxa"/>
            <w:vAlign w:val="center"/>
          </w:tcPr>
          <w:p w14:paraId="33E9BE7D" w14:textId="77777777" w:rsidR="00E55AD2" w:rsidRDefault="00E55AD2" w:rsidP="00D20568">
            <w:pPr>
              <w:pStyle w:val="TableParagraph"/>
              <w:jc w:val="center"/>
              <w:rPr>
                <w:rFonts w:ascii="Times New Roman"/>
                <w:sz w:val="18"/>
              </w:rPr>
            </w:pPr>
          </w:p>
        </w:tc>
      </w:tr>
      <w:tr w:rsidR="00DA2BB3" w14:paraId="4895FE68" w14:textId="77777777" w:rsidTr="00824004">
        <w:trPr>
          <w:trHeight w:val="283"/>
        </w:trPr>
        <w:tc>
          <w:tcPr>
            <w:tcW w:w="8222" w:type="dxa"/>
            <w:gridSpan w:val="2"/>
            <w:vAlign w:val="center"/>
          </w:tcPr>
          <w:p w14:paraId="083E2394" w14:textId="560B9CC9" w:rsidR="00DA2BB3" w:rsidRPr="00D20568" w:rsidRDefault="00802010" w:rsidP="00A338BC">
            <w:pPr>
              <w:ind w:right="140"/>
              <w:jc w:val="right"/>
              <w:rPr>
                <w:b/>
                <w:sz w:val="18"/>
                <w:szCs w:val="18"/>
                <w:lang w:eastAsia="en-US" w:bidi="en-US"/>
              </w:rPr>
            </w:pPr>
            <w:permStart w:id="1230113457" w:edGrp="everyone" w:colFirst="1" w:colLast="1"/>
            <w:permStart w:id="366024388" w:edGrp="everyone" w:colFirst="2" w:colLast="2"/>
            <w:permEnd w:id="744715622"/>
            <w:permEnd w:id="2039577814"/>
            <w:r>
              <w:rPr>
                <w:b/>
                <w:sz w:val="18"/>
                <w:szCs w:val="18"/>
                <w:lang w:eastAsia="en-US" w:bidi="en-US"/>
              </w:rPr>
              <w:t xml:space="preserve">Lodgement </w:t>
            </w:r>
            <w:r w:rsidR="002C5BB1" w:rsidRPr="00D20568">
              <w:rPr>
                <w:b/>
                <w:sz w:val="18"/>
                <w:szCs w:val="18"/>
                <w:lang w:eastAsia="en-US" w:bidi="en-US"/>
              </w:rPr>
              <w:t>Total</w:t>
            </w:r>
          </w:p>
        </w:tc>
        <w:tc>
          <w:tcPr>
            <w:tcW w:w="1138" w:type="dxa"/>
            <w:vAlign w:val="center"/>
          </w:tcPr>
          <w:p w14:paraId="52E7A979" w14:textId="77777777" w:rsidR="00DA2BB3" w:rsidRDefault="00DA2BB3" w:rsidP="00A338BC">
            <w:pPr>
              <w:pStyle w:val="TableParagraph"/>
              <w:ind w:left="-140"/>
              <w:jc w:val="right"/>
              <w:rPr>
                <w:rFonts w:ascii="Times New Roman"/>
                <w:sz w:val="18"/>
              </w:rPr>
            </w:pPr>
          </w:p>
        </w:tc>
        <w:tc>
          <w:tcPr>
            <w:tcW w:w="1272" w:type="dxa"/>
            <w:vAlign w:val="center"/>
          </w:tcPr>
          <w:p w14:paraId="1C5D7674" w14:textId="6162ED45" w:rsidR="00DA2BB3" w:rsidRDefault="00DA2BB3" w:rsidP="00802010">
            <w:pPr>
              <w:pStyle w:val="TableParagraph"/>
              <w:jc w:val="center"/>
              <w:rPr>
                <w:rFonts w:ascii="Times New Roman"/>
                <w:sz w:val="18"/>
              </w:rPr>
            </w:pPr>
          </w:p>
        </w:tc>
      </w:tr>
      <w:permEnd w:id="1230113457"/>
      <w:permEnd w:id="366024388"/>
    </w:tbl>
    <w:p w14:paraId="12E67D26" w14:textId="77777777" w:rsidR="007D1085" w:rsidRPr="003F0518" w:rsidRDefault="007D1085" w:rsidP="007D1085">
      <w:pPr>
        <w:jc w:val="both"/>
        <w:rPr>
          <w:sz w:val="12"/>
          <w:szCs w:val="12"/>
        </w:rPr>
      </w:pPr>
    </w:p>
    <w:tbl>
      <w:tblPr>
        <w:tblW w:w="0" w:type="auto"/>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0632"/>
      </w:tblGrid>
      <w:tr w:rsidR="00DA2BB3" w:rsidRPr="00551D87" w14:paraId="73556BAD" w14:textId="77777777" w:rsidTr="00824004">
        <w:trPr>
          <w:trHeight w:val="290"/>
        </w:trPr>
        <w:tc>
          <w:tcPr>
            <w:tcW w:w="10632" w:type="dxa"/>
            <w:shd w:val="clear" w:color="auto" w:fill="DEDEDE"/>
          </w:tcPr>
          <w:p w14:paraId="2F5BE463" w14:textId="696C6BD7" w:rsidR="00DA2BB3" w:rsidRPr="00551D87" w:rsidRDefault="000168E4">
            <w:pPr>
              <w:pStyle w:val="TableParagraph"/>
              <w:spacing w:before="54" w:line="215" w:lineRule="exact"/>
              <w:ind w:left="107"/>
              <w:rPr>
                <w:b/>
                <w:sz w:val="18"/>
                <w:szCs w:val="18"/>
              </w:rPr>
            </w:pPr>
            <w:r w:rsidRPr="00551D87">
              <w:rPr>
                <w:b/>
                <w:sz w:val="18"/>
                <w:szCs w:val="18"/>
              </w:rPr>
              <w:lastRenderedPageBreak/>
              <w:t xml:space="preserve">Section </w:t>
            </w:r>
            <w:r w:rsidR="00BA5B1E">
              <w:rPr>
                <w:b/>
                <w:sz w:val="18"/>
                <w:szCs w:val="18"/>
              </w:rPr>
              <w:t>5</w:t>
            </w:r>
            <w:r w:rsidRPr="00551D87">
              <w:rPr>
                <w:b/>
                <w:sz w:val="18"/>
                <w:szCs w:val="18"/>
              </w:rPr>
              <w:t xml:space="preserve">: General Conditions for Skip </w:t>
            </w:r>
            <w:r w:rsidR="00BA5B1E">
              <w:rPr>
                <w:b/>
                <w:sz w:val="18"/>
                <w:szCs w:val="18"/>
              </w:rPr>
              <w:t xml:space="preserve">Bin Provider </w:t>
            </w:r>
            <w:r w:rsidR="003A0627">
              <w:rPr>
                <w:b/>
                <w:sz w:val="18"/>
                <w:szCs w:val="18"/>
              </w:rPr>
              <w:t xml:space="preserve">and </w:t>
            </w:r>
            <w:r w:rsidR="00BA5B1E">
              <w:rPr>
                <w:b/>
                <w:sz w:val="18"/>
                <w:szCs w:val="18"/>
              </w:rPr>
              <w:t>Licence</w:t>
            </w:r>
          </w:p>
        </w:tc>
      </w:tr>
      <w:tr w:rsidR="00DA2BB3" w14:paraId="15ED81F7" w14:textId="77777777" w:rsidTr="00824004">
        <w:trPr>
          <w:trHeight w:val="5030"/>
        </w:trPr>
        <w:tc>
          <w:tcPr>
            <w:tcW w:w="10632" w:type="dxa"/>
          </w:tcPr>
          <w:p w14:paraId="4ED6FC0D" w14:textId="77777777" w:rsidR="0032123B" w:rsidRPr="003B058F" w:rsidRDefault="0032123B" w:rsidP="00824004">
            <w:pPr>
              <w:spacing w:before="60" w:after="60"/>
              <w:ind w:left="142" w:right="282"/>
              <w:jc w:val="both"/>
              <w:rPr>
                <w:i/>
                <w:sz w:val="18"/>
                <w:szCs w:val="18"/>
              </w:rPr>
            </w:pPr>
            <w:r w:rsidRPr="003B058F">
              <w:rPr>
                <w:i/>
                <w:sz w:val="18"/>
                <w:szCs w:val="18"/>
              </w:rPr>
              <w:t xml:space="preserve">These conditions are to be read in conjunction with the </w:t>
            </w:r>
            <w:r w:rsidRPr="00504952">
              <w:rPr>
                <w:i/>
                <w:sz w:val="18"/>
                <w:szCs w:val="18"/>
              </w:rPr>
              <w:t>NSW Roads &amp; Maritime Services Technical Direction TD 2009 SR01 – Placement of Bulk Skip and Waste Containers</w:t>
            </w:r>
            <w:r w:rsidRPr="003B058F">
              <w:rPr>
                <w:i/>
                <w:sz w:val="18"/>
                <w:szCs w:val="18"/>
              </w:rPr>
              <w:t xml:space="preserve">. Where any conflict of interpretation exists between these conditions and the </w:t>
            </w:r>
            <w:r>
              <w:rPr>
                <w:i/>
                <w:sz w:val="18"/>
                <w:szCs w:val="18"/>
              </w:rPr>
              <w:t>Technical Direction,</w:t>
            </w:r>
            <w:r w:rsidRPr="003B058F">
              <w:rPr>
                <w:i/>
                <w:sz w:val="18"/>
                <w:szCs w:val="18"/>
              </w:rPr>
              <w:t xml:space="preserve"> then these conditions shall take precedence.</w:t>
            </w:r>
            <w:r>
              <w:t xml:space="preserve"> </w:t>
            </w:r>
          </w:p>
          <w:p w14:paraId="28905E2F" w14:textId="11DE2D7E" w:rsidR="0032123B" w:rsidRPr="003B058F" w:rsidRDefault="0032123B" w:rsidP="00824004">
            <w:pPr>
              <w:spacing w:before="60" w:after="60"/>
              <w:ind w:left="142" w:right="282"/>
              <w:jc w:val="both"/>
              <w:rPr>
                <w:sz w:val="18"/>
                <w:szCs w:val="18"/>
              </w:rPr>
            </w:pPr>
            <w:r w:rsidRPr="003B058F">
              <w:rPr>
                <w:sz w:val="18"/>
                <w:szCs w:val="18"/>
              </w:rPr>
              <w:t xml:space="preserve">A </w:t>
            </w:r>
            <w:r>
              <w:rPr>
                <w:sz w:val="18"/>
                <w:szCs w:val="18"/>
              </w:rPr>
              <w:t>S</w:t>
            </w:r>
            <w:r w:rsidRPr="003B058F">
              <w:rPr>
                <w:sz w:val="18"/>
                <w:szCs w:val="18"/>
              </w:rPr>
              <w:t>kip</w:t>
            </w:r>
            <w:r>
              <w:rPr>
                <w:sz w:val="18"/>
                <w:szCs w:val="18"/>
              </w:rPr>
              <w:t xml:space="preserve"> </w:t>
            </w:r>
            <w:r w:rsidR="00847255">
              <w:rPr>
                <w:sz w:val="18"/>
                <w:szCs w:val="18"/>
              </w:rPr>
              <w:t>B</w:t>
            </w:r>
            <w:r>
              <w:rPr>
                <w:sz w:val="18"/>
                <w:szCs w:val="18"/>
              </w:rPr>
              <w:t>in</w:t>
            </w:r>
            <w:r w:rsidRPr="003B058F">
              <w:rPr>
                <w:sz w:val="18"/>
                <w:szCs w:val="18"/>
              </w:rPr>
              <w:t xml:space="preserve"> may be placed in a Public Place/Public Road (within the meaning of the Local Government Act 1993) subject to the following conditions:</w:t>
            </w:r>
          </w:p>
          <w:p w14:paraId="4579F449" w14:textId="2A7958BF" w:rsidR="0032123B" w:rsidRPr="009750D6" w:rsidRDefault="0032123B" w:rsidP="000821B3">
            <w:pPr>
              <w:pStyle w:val="BodyText"/>
              <w:widowControl/>
              <w:numPr>
                <w:ilvl w:val="0"/>
                <w:numId w:val="24"/>
              </w:numPr>
              <w:autoSpaceDE/>
              <w:autoSpaceDN/>
              <w:spacing w:before="60" w:after="60"/>
              <w:ind w:left="993" w:right="282" w:hanging="851"/>
            </w:pPr>
            <w:r w:rsidRPr="003B058F">
              <w:t xml:space="preserve">Skips </w:t>
            </w:r>
            <w:r>
              <w:t xml:space="preserve">bins </w:t>
            </w:r>
            <w:r w:rsidRPr="003B058F">
              <w:t>may only be placed by persons, or Companies, holding a current licence from Council. The licence applies to the owner, or provider, of the skip</w:t>
            </w:r>
            <w:r>
              <w:t xml:space="preserve"> bin</w:t>
            </w:r>
            <w:r w:rsidR="00AB18D4">
              <w:t xml:space="preserve"> and is known as a Skip Bin Provider </w:t>
            </w:r>
            <w:r w:rsidR="002E2668">
              <w:t>Licence</w:t>
            </w:r>
            <w:r w:rsidRPr="003B058F">
              <w:t>.</w:t>
            </w:r>
            <w:r>
              <w:t xml:space="preserve"> </w:t>
            </w:r>
            <w:r w:rsidRPr="009750D6">
              <w:t xml:space="preserve">See </w:t>
            </w:r>
            <w:r w:rsidR="0069022D">
              <w:t>Section 7 for how to seek an exception</w:t>
            </w:r>
            <w:r w:rsidRPr="009750D6">
              <w:t>.</w:t>
            </w:r>
          </w:p>
          <w:p w14:paraId="729D6BBC" w14:textId="13E25BA9" w:rsidR="0032123B" w:rsidRPr="009045CD" w:rsidRDefault="0032123B" w:rsidP="0069022D">
            <w:pPr>
              <w:pStyle w:val="BodyText"/>
              <w:widowControl/>
              <w:numPr>
                <w:ilvl w:val="0"/>
                <w:numId w:val="24"/>
              </w:numPr>
              <w:autoSpaceDE/>
              <w:autoSpaceDN/>
              <w:spacing w:before="60" w:after="60"/>
              <w:ind w:left="993" w:right="282" w:hanging="851"/>
            </w:pPr>
            <w:r w:rsidRPr="009045CD">
              <w:t xml:space="preserve">The maximum </w:t>
            </w:r>
            <w:r>
              <w:t xml:space="preserve">dimensions of a skip bin </w:t>
            </w:r>
            <w:r w:rsidR="00C26CD3">
              <w:t>are</w:t>
            </w:r>
            <w:r w:rsidRPr="009045CD">
              <w:t xml:space="preserve"> 5m</w:t>
            </w:r>
            <w:r>
              <w:t xml:space="preserve"> x 1.8m (length x width). See </w:t>
            </w:r>
            <w:r w:rsidR="00824004">
              <w:t>Section 7</w:t>
            </w:r>
            <w:r>
              <w:t xml:space="preserve"> for </w:t>
            </w:r>
            <w:r w:rsidR="00C26CD3">
              <w:t xml:space="preserve">how to </w:t>
            </w:r>
            <w:r w:rsidR="00AD218F">
              <w:t xml:space="preserve">seek an </w:t>
            </w:r>
            <w:r>
              <w:t>exception.</w:t>
            </w:r>
          </w:p>
          <w:p w14:paraId="1C3AF59F" w14:textId="77777777" w:rsidR="0032123B" w:rsidRPr="003B058F" w:rsidRDefault="0032123B" w:rsidP="0069022D">
            <w:pPr>
              <w:widowControl/>
              <w:numPr>
                <w:ilvl w:val="0"/>
                <w:numId w:val="24"/>
              </w:numPr>
              <w:autoSpaceDE/>
              <w:autoSpaceDN/>
              <w:spacing w:before="60" w:after="60"/>
              <w:ind w:left="993" w:right="282" w:hanging="851"/>
              <w:jc w:val="both"/>
              <w:rPr>
                <w:sz w:val="18"/>
                <w:szCs w:val="18"/>
              </w:rPr>
            </w:pPr>
            <w:r w:rsidRPr="003B058F">
              <w:rPr>
                <w:sz w:val="18"/>
                <w:szCs w:val="18"/>
              </w:rPr>
              <w:t xml:space="preserve">The skip </w:t>
            </w:r>
            <w:r>
              <w:rPr>
                <w:sz w:val="18"/>
                <w:szCs w:val="18"/>
              </w:rPr>
              <w:t xml:space="preserve">bin </w:t>
            </w:r>
            <w:r w:rsidRPr="003B058F">
              <w:rPr>
                <w:sz w:val="18"/>
                <w:szCs w:val="18"/>
              </w:rPr>
              <w:t>must be of a light colour with the name, address and telephone number of the owner/proprietor clearly displayed.</w:t>
            </w:r>
          </w:p>
          <w:p w14:paraId="1CEDA503" w14:textId="6BAC7FA8" w:rsidR="0032123B" w:rsidRPr="003B058F" w:rsidRDefault="0032123B" w:rsidP="0069022D">
            <w:pPr>
              <w:widowControl/>
              <w:numPr>
                <w:ilvl w:val="0"/>
                <w:numId w:val="24"/>
              </w:numPr>
              <w:autoSpaceDE/>
              <w:autoSpaceDN/>
              <w:spacing w:before="60" w:after="60"/>
              <w:ind w:left="993" w:right="282" w:hanging="851"/>
              <w:jc w:val="both"/>
              <w:rPr>
                <w:sz w:val="18"/>
                <w:szCs w:val="18"/>
              </w:rPr>
            </w:pPr>
            <w:r>
              <w:rPr>
                <w:sz w:val="18"/>
                <w:szCs w:val="18"/>
              </w:rPr>
              <w:t>Skip bins</w:t>
            </w:r>
            <w:r w:rsidRPr="003B058F">
              <w:rPr>
                <w:sz w:val="18"/>
                <w:szCs w:val="18"/>
              </w:rPr>
              <w:t xml:space="preserve"> </w:t>
            </w:r>
            <w:r>
              <w:rPr>
                <w:sz w:val="18"/>
                <w:szCs w:val="18"/>
              </w:rPr>
              <w:t>must be</w:t>
            </w:r>
            <w:r w:rsidRPr="003B058F">
              <w:rPr>
                <w:sz w:val="18"/>
                <w:szCs w:val="18"/>
              </w:rPr>
              <w:t xml:space="preserve"> </w:t>
            </w:r>
            <w:r w:rsidRPr="003B058F">
              <w:rPr>
                <w:b/>
                <w:sz w:val="18"/>
                <w:szCs w:val="18"/>
                <w:u w:val="single"/>
              </w:rPr>
              <w:t>POST PICK-UP SORTED AND RECYCLED</w:t>
            </w:r>
            <w:r w:rsidRPr="003B058F">
              <w:rPr>
                <w:sz w:val="18"/>
                <w:szCs w:val="18"/>
              </w:rPr>
              <w:t xml:space="preserve">. </w:t>
            </w:r>
            <w:r w:rsidR="00032A9F">
              <w:rPr>
                <w:sz w:val="18"/>
                <w:szCs w:val="18"/>
              </w:rPr>
              <w:t xml:space="preserve">The </w:t>
            </w:r>
            <w:r w:rsidR="00ED7617">
              <w:rPr>
                <w:sz w:val="18"/>
                <w:szCs w:val="18"/>
              </w:rPr>
              <w:t xml:space="preserve">persons or Companies </w:t>
            </w:r>
            <w:r w:rsidR="00302833">
              <w:rPr>
                <w:sz w:val="18"/>
                <w:szCs w:val="18"/>
              </w:rPr>
              <w:t>is confirming</w:t>
            </w:r>
            <w:r w:rsidR="00A91707">
              <w:rPr>
                <w:sz w:val="18"/>
                <w:szCs w:val="18"/>
              </w:rPr>
              <w:t xml:space="preserve"> this</w:t>
            </w:r>
            <w:r w:rsidRPr="003B058F">
              <w:rPr>
                <w:sz w:val="18"/>
                <w:szCs w:val="18"/>
              </w:rPr>
              <w:t xml:space="preserve"> company policy </w:t>
            </w:r>
            <w:r w:rsidR="00922EC5">
              <w:rPr>
                <w:sz w:val="18"/>
                <w:szCs w:val="18"/>
              </w:rPr>
              <w:t xml:space="preserve">when they sign the </w:t>
            </w:r>
            <w:r w:rsidR="00F372E3">
              <w:rPr>
                <w:sz w:val="18"/>
                <w:szCs w:val="18"/>
              </w:rPr>
              <w:t>D</w:t>
            </w:r>
            <w:r w:rsidR="00922EC5">
              <w:rPr>
                <w:sz w:val="18"/>
                <w:szCs w:val="18"/>
              </w:rPr>
              <w:t xml:space="preserve">eclaration </w:t>
            </w:r>
            <w:r w:rsidR="00F372E3">
              <w:rPr>
                <w:sz w:val="18"/>
                <w:szCs w:val="18"/>
              </w:rPr>
              <w:t xml:space="preserve">in Section </w:t>
            </w:r>
            <w:r w:rsidR="00824004">
              <w:rPr>
                <w:sz w:val="18"/>
                <w:szCs w:val="18"/>
              </w:rPr>
              <w:t>8</w:t>
            </w:r>
            <w:r w:rsidR="00F372E3">
              <w:rPr>
                <w:sz w:val="18"/>
                <w:szCs w:val="18"/>
              </w:rPr>
              <w:t xml:space="preserve"> </w:t>
            </w:r>
            <w:r w:rsidR="00922EC5">
              <w:rPr>
                <w:sz w:val="18"/>
                <w:szCs w:val="18"/>
              </w:rPr>
              <w:t>below</w:t>
            </w:r>
            <w:r w:rsidRPr="003B058F">
              <w:rPr>
                <w:sz w:val="18"/>
                <w:szCs w:val="18"/>
              </w:rPr>
              <w:t>.</w:t>
            </w:r>
          </w:p>
          <w:p w14:paraId="65FE13CE" w14:textId="4FA8595F" w:rsidR="008036DC" w:rsidRPr="008036DC" w:rsidRDefault="0032123B" w:rsidP="008036DC">
            <w:pPr>
              <w:widowControl/>
              <w:numPr>
                <w:ilvl w:val="0"/>
                <w:numId w:val="24"/>
              </w:numPr>
              <w:autoSpaceDE/>
              <w:autoSpaceDN/>
              <w:spacing w:before="60" w:after="60"/>
              <w:ind w:left="993" w:right="282" w:hanging="851"/>
              <w:jc w:val="both"/>
              <w:rPr>
                <w:sz w:val="18"/>
                <w:szCs w:val="18"/>
              </w:rPr>
            </w:pPr>
            <w:r w:rsidRPr="008036DC">
              <w:rPr>
                <w:sz w:val="18"/>
                <w:szCs w:val="18"/>
              </w:rPr>
              <w:t xml:space="preserve">Only one (1) skip bin </w:t>
            </w:r>
            <w:r w:rsidR="007A492E" w:rsidRPr="008036DC">
              <w:rPr>
                <w:sz w:val="18"/>
                <w:szCs w:val="18"/>
              </w:rPr>
              <w:t xml:space="preserve">may occupy the road reserve </w:t>
            </w:r>
            <w:r w:rsidRPr="008036DC">
              <w:rPr>
                <w:sz w:val="18"/>
                <w:szCs w:val="18"/>
              </w:rPr>
              <w:t>at any time at any property frontage</w:t>
            </w:r>
            <w:r w:rsidR="008036DC">
              <w:rPr>
                <w:sz w:val="18"/>
                <w:szCs w:val="18"/>
              </w:rPr>
              <w:t>.</w:t>
            </w:r>
            <w:r w:rsidR="008036DC">
              <w:t xml:space="preserve"> </w:t>
            </w:r>
            <w:r w:rsidR="008036DC" w:rsidRPr="008036DC">
              <w:rPr>
                <w:sz w:val="18"/>
                <w:szCs w:val="18"/>
              </w:rPr>
              <w:t>The Skip Bin Provider may replace the skip bin within the approved duration of the Permit, but this does not change the end date of the permit.</w:t>
            </w:r>
          </w:p>
          <w:p w14:paraId="2A0B63C9" w14:textId="78C11065" w:rsidR="0032123B" w:rsidRPr="003B058F" w:rsidRDefault="0032123B" w:rsidP="00AD218F">
            <w:pPr>
              <w:widowControl/>
              <w:numPr>
                <w:ilvl w:val="0"/>
                <w:numId w:val="23"/>
              </w:numPr>
              <w:autoSpaceDE/>
              <w:autoSpaceDN/>
              <w:spacing w:before="60" w:after="60"/>
              <w:ind w:left="993" w:right="282" w:hanging="851"/>
              <w:jc w:val="both"/>
              <w:rPr>
                <w:sz w:val="18"/>
                <w:szCs w:val="18"/>
              </w:rPr>
            </w:pPr>
            <w:r w:rsidRPr="003B058F">
              <w:rPr>
                <w:sz w:val="18"/>
                <w:szCs w:val="18"/>
              </w:rPr>
              <w:t xml:space="preserve">The skip </w:t>
            </w:r>
            <w:r>
              <w:rPr>
                <w:sz w:val="18"/>
                <w:szCs w:val="18"/>
              </w:rPr>
              <w:t xml:space="preserve">bin </w:t>
            </w:r>
            <w:r w:rsidRPr="003B058F">
              <w:rPr>
                <w:sz w:val="18"/>
                <w:szCs w:val="18"/>
              </w:rPr>
              <w:t xml:space="preserve">shall be placed only on the carriageway (and not on the footpath) parallel to </w:t>
            </w:r>
            <w:r w:rsidRPr="00390712">
              <w:rPr>
                <w:b/>
                <w:sz w:val="18"/>
                <w:szCs w:val="18"/>
                <w:u w:val="single"/>
              </w:rPr>
              <w:t>and 450mm</w:t>
            </w:r>
            <w:r w:rsidRPr="003B058F">
              <w:rPr>
                <w:sz w:val="18"/>
                <w:szCs w:val="18"/>
              </w:rPr>
              <w:t xml:space="preserve"> from the kerb so as not to impede the flow of water in the gutter or to cause any obstruction to traffic.</w:t>
            </w:r>
          </w:p>
          <w:p w14:paraId="11FFDAA8" w14:textId="77777777" w:rsidR="0032123B" w:rsidRDefault="0032123B" w:rsidP="00AD218F">
            <w:pPr>
              <w:widowControl/>
              <w:numPr>
                <w:ilvl w:val="0"/>
                <w:numId w:val="23"/>
              </w:numPr>
              <w:autoSpaceDE/>
              <w:autoSpaceDN/>
              <w:spacing w:before="60" w:after="60"/>
              <w:ind w:left="993" w:right="282" w:hanging="851"/>
              <w:jc w:val="both"/>
              <w:rPr>
                <w:sz w:val="18"/>
                <w:szCs w:val="18"/>
              </w:rPr>
            </w:pPr>
            <w:r w:rsidRPr="003B058F">
              <w:rPr>
                <w:sz w:val="18"/>
                <w:szCs w:val="18"/>
              </w:rPr>
              <w:t xml:space="preserve">All skip bins must be placed immediately in front of the property of the user of the bin. If the skip </w:t>
            </w:r>
            <w:r>
              <w:rPr>
                <w:sz w:val="18"/>
                <w:szCs w:val="18"/>
              </w:rPr>
              <w:t xml:space="preserve">bin </w:t>
            </w:r>
            <w:r w:rsidRPr="003B058F">
              <w:rPr>
                <w:sz w:val="18"/>
                <w:szCs w:val="18"/>
              </w:rPr>
              <w:t xml:space="preserve">is to be placed outside a corner property it shall not be located closer than </w:t>
            </w:r>
            <w:r w:rsidRPr="00390712">
              <w:rPr>
                <w:b/>
                <w:sz w:val="18"/>
                <w:szCs w:val="18"/>
              </w:rPr>
              <w:t>six (6) metres</w:t>
            </w:r>
            <w:r w:rsidRPr="003B058F">
              <w:rPr>
                <w:sz w:val="18"/>
                <w:szCs w:val="18"/>
              </w:rPr>
              <w:t xml:space="preserve"> from the boundary of the cross street. If this were to place the skip</w:t>
            </w:r>
            <w:r>
              <w:rPr>
                <w:sz w:val="18"/>
                <w:szCs w:val="18"/>
              </w:rPr>
              <w:t xml:space="preserve"> bin </w:t>
            </w:r>
            <w:r w:rsidRPr="003B058F">
              <w:rPr>
                <w:sz w:val="18"/>
                <w:szCs w:val="18"/>
              </w:rPr>
              <w:t>beyond the applicant’s property</w:t>
            </w:r>
            <w:r>
              <w:rPr>
                <w:sz w:val="18"/>
                <w:szCs w:val="18"/>
              </w:rPr>
              <w:t xml:space="preserve"> frontage</w:t>
            </w:r>
            <w:r w:rsidRPr="003B058F">
              <w:rPr>
                <w:sz w:val="18"/>
                <w:szCs w:val="18"/>
              </w:rPr>
              <w:t>, then the prior written consent of the adjacent property owner must be obtained. The skip bin must be positioned to comply with all restrictions of the Australian Road Rules as if they were a motor vehicle.</w:t>
            </w:r>
          </w:p>
          <w:p w14:paraId="1F742132" w14:textId="02BB8FC9" w:rsidR="0032123B" w:rsidRDefault="0032123B" w:rsidP="00AD218F">
            <w:pPr>
              <w:widowControl/>
              <w:numPr>
                <w:ilvl w:val="0"/>
                <w:numId w:val="23"/>
              </w:numPr>
              <w:autoSpaceDE/>
              <w:autoSpaceDN/>
              <w:spacing w:before="60" w:after="60"/>
              <w:ind w:left="993" w:right="140" w:hanging="851"/>
              <w:jc w:val="both"/>
              <w:rPr>
                <w:sz w:val="18"/>
                <w:szCs w:val="18"/>
              </w:rPr>
            </w:pPr>
            <w:r w:rsidRPr="00543396">
              <w:rPr>
                <w:sz w:val="18"/>
                <w:szCs w:val="18"/>
              </w:rPr>
              <w:t>Skip bins must not be placed in any disabled parking space.</w:t>
            </w:r>
          </w:p>
          <w:p w14:paraId="7087B41C" w14:textId="5831FF2E" w:rsidR="00A06643" w:rsidRPr="00A06643" w:rsidRDefault="00A06643" w:rsidP="00AD218F">
            <w:pPr>
              <w:widowControl/>
              <w:numPr>
                <w:ilvl w:val="0"/>
                <w:numId w:val="23"/>
              </w:numPr>
              <w:autoSpaceDE/>
              <w:autoSpaceDN/>
              <w:spacing w:before="60" w:after="60"/>
              <w:ind w:left="993" w:right="140" w:hanging="851"/>
              <w:jc w:val="both"/>
              <w:rPr>
                <w:sz w:val="18"/>
                <w:szCs w:val="18"/>
              </w:rPr>
            </w:pPr>
            <w:r w:rsidRPr="00A06643">
              <w:rPr>
                <w:sz w:val="18"/>
                <w:szCs w:val="18"/>
              </w:rPr>
              <w:t>The skip bin must only be placed in a manner</w:t>
            </w:r>
            <w:r w:rsidRPr="006D267D">
              <w:rPr>
                <w:rFonts w:eastAsia="Times New Roman"/>
                <w:color w:val="000000"/>
                <w:sz w:val="18"/>
                <w:szCs w:val="18"/>
              </w:rPr>
              <w:t xml:space="preserve"> that ensures a three (3) metre wide passageway is maintained on the roadway for vehicles to pass the skip bin. Note that this may necessitate a smaller/narrower skip bin being placed in some locations or prevent the placement of the skip bin at all.</w:t>
            </w:r>
          </w:p>
          <w:p w14:paraId="452A3D8D" w14:textId="63C8F303" w:rsidR="0032123B" w:rsidRDefault="0032123B" w:rsidP="00AD218F">
            <w:pPr>
              <w:widowControl/>
              <w:numPr>
                <w:ilvl w:val="0"/>
                <w:numId w:val="23"/>
              </w:numPr>
              <w:autoSpaceDE/>
              <w:autoSpaceDN/>
              <w:spacing w:before="60" w:after="60"/>
              <w:ind w:left="993" w:right="282" w:hanging="851"/>
              <w:jc w:val="both"/>
              <w:rPr>
                <w:sz w:val="18"/>
                <w:szCs w:val="18"/>
              </w:rPr>
            </w:pPr>
            <w:r>
              <w:rPr>
                <w:sz w:val="18"/>
                <w:szCs w:val="18"/>
              </w:rPr>
              <w:t xml:space="preserve">Skip bins must be placed </w:t>
            </w:r>
            <w:r w:rsidR="00C45200">
              <w:rPr>
                <w:sz w:val="18"/>
                <w:szCs w:val="18"/>
              </w:rPr>
              <w:t>to</w:t>
            </w:r>
            <w:r>
              <w:rPr>
                <w:sz w:val="18"/>
                <w:szCs w:val="18"/>
              </w:rPr>
              <w:t xml:space="preserve"> take up no more than one (1) parking space on the street, taking into account the position of adjacent vehicle crossings and relevant Australian Road Rules. The Skip bins must not restrict access to adjoining parking spaces. In parking areas where parking bays are marked out, the Skip Bin must be located wholly within and centred to the marked parking bay. </w:t>
            </w:r>
          </w:p>
          <w:p w14:paraId="3EA5D309" w14:textId="12D1FBEC" w:rsidR="00C377EC" w:rsidRDefault="008F3AF3" w:rsidP="00AD218F">
            <w:pPr>
              <w:widowControl/>
              <w:numPr>
                <w:ilvl w:val="0"/>
                <w:numId w:val="23"/>
              </w:numPr>
              <w:autoSpaceDE/>
              <w:autoSpaceDN/>
              <w:spacing w:before="60" w:after="60"/>
              <w:ind w:left="993" w:right="282" w:hanging="851"/>
              <w:jc w:val="both"/>
              <w:rPr>
                <w:sz w:val="18"/>
                <w:szCs w:val="18"/>
              </w:rPr>
            </w:pPr>
            <w:r>
              <w:rPr>
                <w:sz w:val="18"/>
                <w:szCs w:val="18"/>
              </w:rPr>
              <w:t xml:space="preserve">The </w:t>
            </w:r>
            <w:r w:rsidR="001E53A7">
              <w:rPr>
                <w:sz w:val="18"/>
                <w:szCs w:val="18"/>
              </w:rPr>
              <w:t xml:space="preserve">skip bin </w:t>
            </w:r>
            <w:r w:rsidR="00A413AD">
              <w:rPr>
                <w:sz w:val="18"/>
                <w:szCs w:val="18"/>
              </w:rPr>
              <w:t>must</w:t>
            </w:r>
            <w:r w:rsidR="0083126C">
              <w:rPr>
                <w:sz w:val="18"/>
                <w:szCs w:val="18"/>
              </w:rPr>
              <w:t xml:space="preserve"> only </w:t>
            </w:r>
            <w:r w:rsidR="001E53A7">
              <w:rPr>
                <w:sz w:val="18"/>
                <w:szCs w:val="18"/>
              </w:rPr>
              <w:t xml:space="preserve">be placed </w:t>
            </w:r>
            <w:r w:rsidR="00E847D5">
              <w:rPr>
                <w:sz w:val="18"/>
                <w:szCs w:val="18"/>
              </w:rPr>
              <w:t>when</w:t>
            </w:r>
            <w:r w:rsidR="00FF4047">
              <w:rPr>
                <w:sz w:val="18"/>
                <w:szCs w:val="18"/>
              </w:rPr>
              <w:t xml:space="preserve"> </w:t>
            </w:r>
            <w:r w:rsidR="00E847D5">
              <w:rPr>
                <w:sz w:val="18"/>
                <w:szCs w:val="18"/>
              </w:rPr>
              <w:t>a Skip Bin User P</w:t>
            </w:r>
            <w:r w:rsidR="005219DA">
              <w:rPr>
                <w:sz w:val="18"/>
                <w:szCs w:val="18"/>
              </w:rPr>
              <w:t xml:space="preserve">ermit has been </w:t>
            </w:r>
            <w:r w:rsidR="00E847D5">
              <w:rPr>
                <w:sz w:val="18"/>
                <w:szCs w:val="18"/>
              </w:rPr>
              <w:t xml:space="preserve">issued </w:t>
            </w:r>
            <w:r w:rsidR="00FF4047">
              <w:rPr>
                <w:sz w:val="18"/>
                <w:szCs w:val="18"/>
              </w:rPr>
              <w:t xml:space="preserve">by </w:t>
            </w:r>
            <w:r w:rsidR="005219DA">
              <w:rPr>
                <w:sz w:val="18"/>
                <w:szCs w:val="18"/>
              </w:rPr>
              <w:t xml:space="preserve">Council. </w:t>
            </w:r>
            <w:r w:rsidR="00083F84">
              <w:rPr>
                <w:sz w:val="18"/>
                <w:szCs w:val="18"/>
              </w:rPr>
              <w:t xml:space="preserve">See Section </w:t>
            </w:r>
            <w:r w:rsidR="00D261A8" w:rsidRPr="00824004">
              <w:rPr>
                <w:sz w:val="18"/>
                <w:szCs w:val="18"/>
              </w:rPr>
              <w:t>6</w:t>
            </w:r>
            <w:r w:rsidR="00083F84" w:rsidRPr="00824004">
              <w:rPr>
                <w:sz w:val="18"/>
                <w:szCs w:val="18"/>
              </w:rPr>
              <w:t xml:space="preserve"> f</w:t>
            </w:r>
            <w:r w:rsidR="00083F84">
              <w:rPr>
                <w:sz w:val="18"/>
                <w:szCs w:val="18"/>
              </w:rPr>
              <w:t xml:space="preserve">or details on Skip Bin User Permits. </w:t>
            </w:r>
            <w:r w:rsidR="00CD7F60">
              <w:rPr>
                <w:sz w:val="18"/>
                <w:szCs w:val="18"/>
              </w:rPr>
              <w:t xml:space="preserve">The skip bin must be removed </w:t>
            </w:r>
            <w:r w:rsidR="00CC44F9">
              <w:rPr>
                <w:sz w:val="18"/>
                <w:szCs w:val="18"/>
              </w:rPr>
              <w:t>prior to the expiration of the Permit.</w:t>
            </w:r>
            <w:r w:rsidR="00BD6294">
              <w:rPr>
                <w:sz w:val="18"/>
                <w:szCs w:val="18"/>
              </w:rPr>
              <w:t xml:space="preserve"> </w:t>
            </w:r>
          </w:p>
          <w:p w14:paraId="43CB4353" w14:textId="4CE69673" w:rsidR="00083226" w:rsidRDefault="00083226" w:rsidP="00AD218F">
            <w:pPr>
              <w:widowControl/>
              <w:numPr>
                <w:ilvl w:val="0"/>
                <w:numId w:val="23"/>
              </w:numPr>
              <w:autoSpaceDE/>
              <w:autoSpaceDN/>
              <w:spacing w:before="60" w:after="60"/>
              <w:ind w:left="993" w:right="282" w:hanging="851"/>
              <w:jc w:val="both"/>
              <w:rPr>
                <w:sz w:val="18"/>
                <w:szCs w:val="18"/>
              </w:rPr>
            </w:pPr>
            <w:r>
              <w:rPr>
                <w:sz w:val="18"/>
                <w:szCs w:val="18"/>
              </w:rPr>
              <w:t xml:space="preserve">The </w:t>
            </w:r>
            <w:r w:rsidR="00E44616">
              <w:rPr>
                <w:sz w:val="18"/>
                <w:szCs w:val="18"/>
              </w:rPr>
              <w:t>maximum duration</w:t>
            </w:r>
            <w:r w:rsidR="00D56F3A">
              <w:rPr>
                <w:sz w:val="18"/>
                <w:szCs w:val="18"/>
              </w:rPr>
              <w:t>s</w:t>
            </w:r>
            <w:r w:rsidR="00E44616">
              <w:rPr>
                <w:sz w:val="18"/>
                <w:szCs w:val="18"/>
              </w:rPr>
              <w:t xml:space="preserve"> for </w:t>
            </w:r>
            <w:r w:rsidR="00A54990">
              <w:rPr>
                <w:sz w:val="18"/>
                <w:szCs w:val="18"/>
              </w:rPr>
              <w:t>Skip Bin User Permit</w:t>
            </w:r>
            <w:r w:rsidR="00D56F3A">
              <w:rPr>
                <w:sz w:val="18"/>
                <w:szCs w:val="18"/>
              </w:rPr>
              <w:t>s are as follows</w:t>
            </w:r>
            <w:r w:rsidR="003214B3">
              <w:rPr>
                <w:sz w:val="18"/>
                <w:szCs w:val="18"/>
              </w:rPr>
              <w:t>:</w:t>
            </w:r>
          </w:p>
          <w:p w14:paraId="4526A2AD" w14:textId="3C57D73B" w:rsidR="003214B3" w:rsidRDefault="00CA1A3F" w:rsidP="00AD218F">
            <w:pPr>
              <w:widowControl/>
              <w:numPr>
                <w:ilvl w:val="1"/>
                <w:numId w:val="23"/>
              </w:numPr>
              <w:autoSpaceDE/>
              <w:autoSpaceDN/>
              <w:spacing w:before="60" w:after="60"/>
              <w:ind w:right="282"/>
              <w:jc w:val="both"/>
              <w:rPr>
                <w:sz w:val="18"/>
                <w:szCs w:val="18"/>
              </w:rPr>
            </w:pPr>
            <w:r>
              <w:rPr>
                <w:sz w:val="18"/>
                <w:szCs w:val="18"/>
              </w:rPr>
              <w:t>Three (</w:t>
            </w:r>
            <w:r w:rsidR="00AB1417">
              <w:rPr>
                <w:sz w:val="18"/>
                <w:szCs w:val="18"/>
              </w:rPr>
              <w:t>3</w:t>
            </w:r>
            <w:r>
              <w:rPr>
                <w:sz w:val="18"/>
                <w:szCs w:val="18"/>
              </w:rPr>
              <w:t>)</w:t>
            </w:r>
            <w:r w:rsidR="00AB1417">
              <w:rPr>
                <w:sz w:val="18"/>
                <w:szCs w:val="18"/>
              </w:rPr>
              <w:t xml:space="preserve"> weeks in a Non-metered parking space</w:t>
            </w:r>
            <w:r>
              <w:rPr>
                <w:sz w:val="18"/>
                <w:szCs w:val="18"/>
              </w:rPr>
              <w:t xml:space="preserve">, including </w:t>
            </w:r>
            <w:r w:rsidR="00892BD5">
              <w:rPr>
                <w:sz w:val="18"/>
                <w:szCs w:val="18"/>
              </w:rPr>
              <w:t xml:space="preserve">an initial </w:t>
            </w:r>
            <w:r w:rsidR="005A28CA">
              <w:rPr>
                <w:sz w:val="18"/>
                <w:szCs w:val="18"/>
              </w:rPr>
              <w:t>seven (7) day free period</w:t>
            </w:r>
          </w:p>
          <w:p w14:paraId="5E71420B" w14:textId="19D071F2" w:rsidR="003E220E" w:rsidRPr="003B058F" w:rsidRDefault="00CA1A3F" w:rsidP="00AD218F">
            <w:pPr>
              <w:widowControl/>
              <w:numPr>
                <w:ilvl w:val="1"/>
                <w:numId w:val="23"/>
              </w:numPr>
              <w:autoSpaceDE/>
              <w:autoSpaceDN/>
              <w:spacing w:before="60" w:after="60"/>
              <w:ind w:right="282"/>
              <w:jc w:val="both"/>
              <w:rPr>
                <w:sz w:val="18"/>
                <w:szCs w:val="18"/>
              </w:rPr>
            </w:pPr>
            <w:r>
              <w:rPr>
                <w:sz w:val="18"/>
                <w:szCs w:val="18"/>
              </w:rPr>
              <w:t>Ten (10) days in a metered parking area</w:t>
            </w:r>
            <w:r w:rsidR="005A28CA">
              <w:rPr>
                <w:sz w:val="18"/>
                <w:szCs w:val="18"/>
              </w:rPr>
              <w:t>, including a</w:t>
            </w:r>
            <w:r w:rsidR="00892BD5">
              <w:rPr>
                <w:sz w:val="18"/>
                <w:szCs w:val="18"/>
              </w:rPr>
              <w:t>n initial three (3) day free period</w:t>
            </w:r>
          </w:p>
          <w:p w14:paraId="3053B50C" w14:textId="77777777" w:rsidR="00E8572D" w:rsidRPr="003B058F" w:rsidRDefault="00E8572D" w:rsidP="00AD218F">
            <w:pPr>
              <w:widowControl/>
              <w:numPr>
                <w:ilvl w:val="0"/>
                <w:numId w:val="23"/>
              </w:numPr>
              <w:autoSpaceDE/>
              <w:autoSpaceDN/>
              <w:spacing w:before="60" w:after="60"/>
              <w:ind w:left="993" w:right="282" w:hanging="851"/>
              <w:jc w:val="both"/>
              <w:rPr>
                <w:sz w:val="18"/>
                <w:szCs w:val="18"/>
              </w:rPr>
            </w:pPr>
            <w:r w:rsidRPr="003B058F">
              <w:rPr>
                <w:sz w:val="18"/>
                <w:szCs w:val="18"/>
              </w:rPr>
              <w:t>A security deposit for damage to Council property must be lodged with Council for the period of the licence.</w:t>
            </w:r>
          </w:p>
          <w:p w14:paraId="16555B10" w14:textId="77777777" w:rsidR="00E8572D" w:rsidRPr="003B058F" w:rsidRDefault="00E8572D" w:rsidP="00AD218F">
            <w:pPr>
              <w:widowControl/>
              <w:numPr>
                <w:ilvl w:val="0"/>
                <w:numId w:val="23"/>
              </w:numPr>
              <w:autoSpaceDE/>
              <w:autoSpaceDN/>
              <w:spacing w:before="60" w:after="60"/>
              <w:ind w:left="993" w:right="282" w:hanging="851"/>
              <w:jc w:val="both"/>
              <w:rPr>
                <w:sz w:val="18"/>
                <w:szCs w:val="18"/>
              </w:rPr>
            </w:pPr>
            <w:r w:rsidRPr="003B058F">
              <w:rPr>
                <w:sz w:val="18"/>
                <w:szCs w:val="18"/>
              </w:rPr>
              <w:t>Payment of the annual fee must be made every financial year.</w:t>
            </w:r>
          </w:p>
          <w:p w14:paraId="7ED1D037" w14:textId="05598F72" w:rsidR="0032123B" w:rsidRPr="003B058F" w:rsidRDefault="0032123B" w:rsidP="00AD218F">
            <w:pPr>
              <w:widowControl/>
              <w:numPr>
                <w:ilvl w:val="0"/>
                <w:numId w:val="23"/>
              </w:numPr>
              <w:autoSpaceDE/>
              <w:autoSpaceDN/>
              <w:spacing w:before="60" w:after="60"/>
              <w:ind w:left="993" w:right="282" w:hanging="851"/>
              <w:jc w:val="both"/>
              <w:rPr>
                <w:sz w:val="18"/>
                <w:szCs w:val="18"/>
              </w:rPr>
            </w:pPr>
            <w:r w:rsidRPr="003B058F">
              <w:rPr>
                <w:sz w:val="18"/>
                <w:szCs w:val="18"/>
              </w:rPr>
              <w:t xml:space="preserve">The </w:t>
            </w:r>
            <w:r>
              <w:rPr>
                <w:sz w:val="18"/>
                <w:szCs w:val="18"/>
              </w:rPr>
              <w:t xml:space="preserve">Skip </w:t>
            </w:r>
            <w:r w:rsidR="00BD3208">
              <w:rPr>
                <w:sz w:val="18"/>
                <w:szCs w:val="18"/>
              </w:rPr>
              <w:t>B</w:t>
            </w:r>
            <w:r>
              <w:rPr>
                <w:sz w:val="18"/>
                <w:szCs w:val="18"/>
              </w:rPr>
              <w:t>in</w:t>
            </w:r>
            <w:r w:rsidRPr="003B058F">
              <w:rPr>
                <w:sz w:val="18"/>
                <w:szCs w:val="18"/>
              </w:rPr>
              <w:t xml:space="preserve"> </w:t>
            </w:r>
            <w:r w:rsidR="00BD3208">
              <w:rPr>
                <w:sz w:val="18"/>
                <w:szCs w:val="18"/>
              </w:rPr>
              <w:t xml:space="preserve">Provider </w:t>
            </w:r>
            <w:r w:rsidRPr="003B058F">
              <w:rPr>
                <w:sz w:val="18"/>
                <w:szCs w:val="18"/>
              </w:rPr>
              <w:t xml:space="preserve">must </w:t>
            </w:r>
            <w:r w:rsidR="000D5CD5">
              <w:rPr>
                <w:sz w:val="18"/>
                <w:szCs w:val="18"/>
              </w:rPr>
              <w:t>hold</w:t>
            </w:r>
            <w:r w:rsidRPr="009E2F3E">
              <w:rPr>
                <w:sz w:val="18"/>
                <w:szCs w:val="18"/>
              </w:rPr>
              <w:t xml:space="preserve"> Public Liability Insurance with a minimum cover of $20 million</w:t>
            </w:r>
            <w:r>
              <w:rPr>
                <w:sz w:val="18"/>
                <w:szCs w:val="18"/>
              </w:rPr>
              <w:t xml:space="preserve"> for the period of the licence. </w:t>
            </w:r>
            <w:r w:rsidRPr="002F40B6">
              <w:rPr>
                <w:sz w:val="18"/>
                <w:szCs w:val="18"/>
              </w:rPr>
              <w:t>The Policy is to note, and provide protection for Inner West Council, as an interested party.</w:t>
            </w:r>
          </w:p>
          <w:p w14:paraId="22BE5989" w14:textId="2EAE9B44" w:rsidR="0032123B" w:rsidRPr="003B058F" w:rsidRDefault="0032123B" w:rsidP="00AD218F">
            <w:pPr>
              <w:widowControl/>
              <w:numPr>
                <w:ilvl w:val="0"/>
                <w:numId w:val="23"/>
              </w:numPr>
              <w:autoSpaceDE/>
              <w:autoSpaceDN/>
              <w:spacing w:before="60" w:after="60"/>
              <w:ind w:left="993" w:right="282" w:hanging="851"/>
              <w:rPr>
                <w:sz w:val="18"/>
                <w:szCs w:val="18"/>
              </w:rPr>
            </w:pPr>
            <w:r w:rsidRPr="003B058F">
              <w:rPr>
                <w:sz w:val="18"/>
                <w:szCs w:val="18"/>
              </w:rPr>
              <w:t xml:space="preserve">The </w:t>
            </w:r>
            <w:r w:rsidR="00847255">
              <w:rPr>
                <w:sz w:val="18"/>
                <w:szCs w:val="18"/>
              </w:rPr>
              <w:t>s</w:t>
            </w:r>
            <w:r>
              <w:rPr>
                <w:sz w:val="18"/>
                <w:szCs w:val="18"/>
              </w:rPr>
              <w:t>kip bin</w:t>
            </w:r>
            <w:r w:rsidRPr="003B058F">
              <w:rPr>
                <w:sz w:val="18"/>
                <w:szCs w:val="18"/>
              </w:rPr>
              <w:t xml:space="preserve"> can only be used in association with works that either do</w:t>
            </w:r>
            <w:r>
              <w:rPr>
                <w:sz w:val="18"/>
                <w:szCs w:val="18"/>
              </w:rPr>
              <w:t xml:space="preserve"> </w:t>
            </w:r>
            <w:r w:rsidRPr="003B058F">
              <w:rPr>
                <w:sz w:val="18"/>
                <w:szCs w:val="18"/>
              </w:rPr>
              <w:t>n</w:t>
            </w:r>
            <w:r>
              <w:rPr>
                <w:sz w:val="18"/>
                <w:szCs w:val="18"/>
              </w:rPr>
              <w:t>o</w:t>
            </w:r>
            <w:r w:rsidRPr="003B058F">
              <w:rPr>
                <w:sz w:val="18"/>
                <w:szCs w:val="18"/>
              </w:rPr>
              <w:t xml:space="preserve">t require approval of </w:t>
            </w:r>
            <w:r w:rsidR="00824004" w:rsidRPr="003B058F">
              <w:rPr>
                <w:sz w:val="18"/>
                <w:szCs w:val="18"/>
              </w:rPr>
              <w:t>Council or</w:t>
            </w:r>
            <w:r w:rsidRPr="003B058F">
              <w:rPr>
                <w:sz w:val="18"/>
                <w:szCs w:val="18"/>
              </w:rPr>
              <w:t xml:space="preserve"> works that have received consent from Council</w:t>
            </w:r>
            <w:r w:rsidR="00E8572D">
              <w:rPr>
                <w:sz w:val="18"/>
                <w:szCs w:val="18"/>
              </w:rPr>
              <w:t>.</w:t>
            </w:r>
          </w:p>
          <w:p w14:paraId="7B7D9530" w14:textId="77777777" w:rsidR="0032123B" w:rsidRPr="003B058F" w:rsidRDefault="0032123B" w:rsidP="00824004">
            <w:pPr>
              <w:spacing w:before="60" w:after="60"/>
              <w:ind w:left="993" w:right="282" w:hanging="851"/>
              <w:rPr>
                <w:b/>
                <w:sz w:val="18"/>
                <w:szCs w:val="18"/>
              </w:rPr>
            </w:pPr>
            <w:r w:rsidRPr="003B058F">
              <w:rPr>
                <w:b/>
                <w:sz w:val="18"/>
                <w:szCs w:val="18"/>
              </w:rPr>
              <w:t>Please note:</w:t>
            </w:r>
          </w:p>
          <w:p w14:paraId="1BD14A07" w14:textId="77777777" w:rsidR="0032123B" w:rsidRPr="003B058F" w:rsidRDefault="0032123B" w:rsidP="00AD218F">
            <w:pPr>
              <w:widowControl/>
              <w:numPr>
                <w:ilvl w:val="0"/>
                <w:numId w:val="23"/>
              </w:numPr>
              <w:autoSpaceDE/>
              <w:autoSpaceDN/>
              <w:spacing w:before="60" w:after="60"/>
              <w:ind w:left="993" w:right="282" w:hanging="851"/>
              <w:jc w:val="both"/>
              <w:rPr>
                <w:sz w:val="18"/>
                <w:szCs w:val="18"/>
              </w:rPr>
            </w:pPr>
            <w:r w:rsidRPr="003B058F">
              <w:rPr>
                <w:sz w:val="18"/>
                <w:szCs w:val="18"/>
              </w:rPr>
              <w:t xml:space="preserve">Inner West Council may order the removal of </w:t>
            </w:r>
            <w:r>
              <w:rPr>
                <w:sz w:val="18"/>
                <w:szCs w:val="18"/>
              </w:rPr>
              <w:t>any</w:t>
            </w:r>
            <w:r w:rsidRPr="003B058F">
              <w:rPr>
                <w:sz w:val="18"/>
                <w:szCs w:val="18"/>
              </w:rPr>
              <w:t xml:space="preserve"> </w:t>
            </w:r>
            <w:r>
              <w:rPr>
                <w:sz w:val="18"/>
                <w:szCs w:val="18"/>
              </w:rPr>
              <w:t>skip bin</w:t>
            </w:r>
            <w:r w:rsidRPr="003B058F">
              <w:rPr>
                <w:sz w:val="18"/>
                <w:szCs w:val="18"/>
              </w:rPr>
              <w:t xml:space="preserve"> if there is a failure to comply with the terms and conditions of the policy or if the placement of the container results in a nuisance or danger to the public.</w:t>
            </w:r>
          </w:p>
          <w:p w14:paraId="47119E1F" w14:textId="77777777" w:rsidR="0032123B" w:rsidRPr="003B058F" w:rsidRDefault="0032123B" w:rsidP="00AD218F">
            <w:pPr>
              <w:widowControl/>
              <w:numPr>
                <w:ilvl w:val="0"/>
                <w:numId w:val="23"/>
              </w:numPr>
              <w:autoSpaceDE/>
              <w:autoSpaceDN/>
              <w:spacing w:before="60" w:after="60"/>
              <w:ind w:left="993" w:right="282" w:hanging="851"/>
              <w:jc w:val="both"/>
              <w:rPr>
                <w:sz w:val="18"/>
                <w:szCs w:val="18"/>
              </w:rPr>
            </w:pPr>
            <w:r w:rsidRPr="003B058F">
              <w:rPr>
                <w:sz w:val="18"/>
                <w:szCs w:val="18"/>
              </w:rPr>
              <w:t>Transporting of waste over or under a public place requires an approval under S68 of the Local Government Act 1993.</w:t>
            </w:r>
          </w:p>
          <w:p w14:paraId="0C8CF05B" w14:textId="327D2EF8" w:rsidR="004F1FDE" w:rsidRPr="00B016F0" w:rsidRDefault="004F1FDE" w:rsidP="00824004">
            <w:pPr>
              <w:spacing w:before="60" w:after="60"/>
              <w:ind w:left="993" w:right="282" w:hanging="851"/>
              <w:rPr>
                <w:sz w:val="20"/>
              </w:rPr>
            </w:pPr>
          </w:p>
        </w:tc>
      </w:tr>
    </w:tbl>
    <w:p w14:paraId="2A1EE8BF" w14:textId="77777777" w:rsidR="004C2C8D" w:rsidRDefault="004C2C8D" w:rsidP="00824004">
      <w:pPr>
        <w:ind w:right="282"/>
        <w:rPr>
          <w:sz w:val="12"/>
          <w:szCs w:val="12"/>
        </w:rPr>
        <w:sectPr w:rsidR="004C2C8D" w:rsidSect="00006CF1">
          <w:footerReference w:type="default" r:id="rId11"/>
          <w:headerReference w:type="first" r:id="rId12"/>
          <w:footerReference w:type="first" r:id="rId13"/>
          <w:pgSz w:w="11906" w:h="16838" w:code="9"/>
          <w:pgMar w:top="567" w:right="567" w:bottom="720" w:left="567" w:header="284" w:footer="0" w:gutter="0"/>
          <w:paperSrc w:first="261" w:other="261"/>
          <w:cols w:space="708"/>
          <w:titlePg/>
          <w:docGrid w:linePitch="360"/>
        </w:sectPr>
      </w:pPr>
    </w:p>
    <w:p w14:paraId="77413AC7" w14:textId="3A354EDB" w:rsidR="003F103F" w:rsidRPr="003F103F" w:rsidRDefault="003F103F" w:rsidP="00824004">
      <w:pPr>
        <w:ind w:right="282"/>
        <w:rPr>
          <w:sz w:val="12"/>
          <w:szCs w:val="12"/>
        </w:rPr>
      </w:pPr>
    </w:p>
    <w:tbl>
      <w:tblPr>
        <w:tblW w:w="10632"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10632"/>
      </w:tblGrid>
      <w:tr w:rsidR="003F103F" w:rsidRPr="00AC4496" w14:paraId="6289E8FC" w14:textId="77777777" w:rsidTr="008C6ADA">
        <w:trPr>
          <w:trHeight w:val="283"/>
        </w:trPr>
        <w:tc>
          <w:tcPr>
            <w:tcW w:w="10632" w:type="dxa"/>
            <w:tcBorders>
              <w:bottom w:val="single" w:sz="2" w:space="0" w:color="808080"/>
            </w:tcBorders>
            <w:shd w:val="clear" w:color="auto" w:fill="DEDEDE"/>
          </w:tcPr>
          <w:p w14:paraId="1C78D4D6" w14:textId="02462A0D" w:rsidR="003F103F" w:rsidRPr="006E1007" w:rsidRDefault="003F103F" w:rsidP="00006CF1">
            <w:pPr>
              <w:spacing w:before="60"/>
              <w:rPr>
                <w:b/>
                <w:sz w:val="20"/>
              </w:rPr>
            </w:pPr>
            <w:r w:rsidRPr="006E1007">
              <w:rPr>
                <w:b/>
                <w:sz w:val="20"/>
              </w:rPr>
              <w:t xml:space="preserve">Section </w:t>
            </w:r>
            <w:r w:rsidR="00D261A8">
              <w:rPr>
                <w:b/>
                <w:sz w:val="20"/>
              </w:rPr>
              <w:t>6</w:t>
            </w:r>
            <w:r w:rsidRPr="006E1007">
              <w:rPr>
                <w:b/>
                <w:sz w:val="20"/>
              </w:rPr>
              <w:t xml:space="preserve">: General Conditions for Skip </w:t>
            </w:r>
            <w:r w:rsidR="003353F5">
              <w:rPr>
                <w:b/>
                <w:sz w:val="20"/>
              </w:rPr>
              <w:t>B</w:t>
            </w:r>
            <w:r>
              <w:rPr>
                <w:b/>
                <w:sz w:val="20"/>
              </w:rPr>
              <w:t xml:space="preserve">in </w:t>
            </w:r>
            <w:r w:rsidRPr="006E1007">
              <w:rPr>
                <w:b/>
                <w:sz w:val="20"/>
              </w:rPr>
              <w:t>Us</w:t>
            </w:r>
            <w:r w:rsidR="003A0627">
              <w:rPr>
                <w:b/>
                <w:sz w:val="20"/>
              </w:rPr>
              <w:t>er (</w:t>
            </w:r>
            <w:r w:rsidR="00D261A8">
              <w:rPr>
                <w:b/>
                <w:sz w:val="20"/>
              </w:rPr>
              <w:t>hirer of skip bin)</w:t>
            </w:r>
          </w:p>
        </w:tc>
      </w:tr>
      <w:tr w:rsidR="003F103F" w:rsidRPr="006E1007" w14:paraId="3B20E99A" w14:textId="77777777" w:rsidTr="008C6ADA">
        <w:trPr>
          <w:trHeight w:val="4075"/>
        </w:trPr>
        <w:tc>
          <w:tcPr>
            <w:tcW w:w="10632" w:type="dxa"/>
            <w:tcBorders>
              <w:top w:val="single" w:sz="2" w:space="0" w:color="808080"/>
              <w:left w:val="single" w:sz="2" w:space="0" w:color="808080"/>
              <w:bottom w:val="single" w:sz="4" w:space="0" w:color="A6A6A6"/>
              <w:right w:val="single" w:sz="2" w:space="0" w:color="808080"/>
            </w:tcBorders>
            <w:vAlign w:val="center"/>
          </w:tcPr>
          <w:p w14:paraId="5E07FE01" w14:textId="364609F9" w:rsidR="003F103F" w:rsidRPr="002E3268" w:rsidRDefault="002E3268" w:rsidP="003F103F">
            <w:pPr>
              <w:pStyle w:val="BodyText"/>
              <w:spacing w:before="93"/>
              <w:ind w:right="230"/>
              <w:rPr>
                <w:u w:val="single"/>
              </w:rPr>
            </w:pPr>
            <w:r w:rsidRPr="002E3268">
              <w:rPr>
                <w:u w:val="single"/>
              </w:rPr>
              <w:t>Skip Bin User Permits</w:t>
            </w:r>
          </w:p>
          <w:p w14:paraId="4AF9437C" w14:textId="43FE9649" w:rsidR="003F103F" w:rsidRDefault="003F103F" w:rsidP="003F103F">
            <w:pPr>
              <w:pStyle w:val="ListParagraph"/>
              <w:numPr>
                <w:ilvl w:val="0"/>
                <w:numId w:val="19"/>
              </w:numPr>
              <w:tabs>
                <w:tab w:val="left" w:pos="652"/>
              </w:tabs>
              <w:spacing w:before="93"/>
              <w:ind w:left="601" w:right="232" w:hanging="567"/>
              <w:rPr>
                <w:sz w:val="18"/>
                <w:szCs w:val="18"/>
              </w:rPr>
            </w:pPr>
            <w:r w:rsidRPr="00B65365">
              <w:rPr>
                <w:sz w:val="18"/>
                <w:szCs w:val="18"/>
              </w:rPr>
              <w:t xml:space="preserve">A </w:t>
            </w:r>
            <w:r w:rsidR="003D77E8">
              <w:rPr>
                <w:sz w:val="18"/>
                <w:szCs w:val="18"/>
              </w:rPr>
              <w:t>Skip B</w:t>
            </w:r>
            <w:r w:rsidR="00C2294A">
              <w:rPr>
                <w:sz w:val="18"/>
                <w:szCs w:val="18"/>
              </w:rPr>
              <w:t>i</w:t>
            </w:r>
            <w:r w:rsidR="003D77E8">
              <w:rPr>
                <w:sz w:val="18"/>
                <w:szCs w:val="18"/>
              </w:rPr>
              <w:t xml:space="preserve">n User </w:t>
            </w:r>
            <w:r w:rsidRPr="00B65365">
              <w:rPr>
                <w:sz w:val="18"/>
                <w:szCs w:val="18"/>
              </w:rPr>
              <w:t xml:space="preserve">Permit must be obtained from Council before any skip bin is placed upon Council land. It is an offence to stand a skip bin upon any </w:t>
            </w:r>
            <w:r w:rsidR="003B39CC" w:rsidRPr="003B39CC">
              <w:rPr>
                <w:sz w:val="18"/>
                <w:szCs w:val="18"/>
              </w:rPr>
              <w:t xml:space="preserve">Public Place/Public Road </w:t>
            </w:r>
            <w:r w:rsidRPr="00B65365">
              <w:rPr>
                <w:sz w:val="18"/>
                <w:szCs w:val="18"/>
              </w:rPr>
              <w:t>without approval.</w:t>
            </w:r>
          </w:p>
          <w:p w14:paraId="0384BF59" w14:textId="2AC71205" w:rsidR="00FD2B91" w:rsidRPr="003B058F" w:rsidRDefault="003E10E7" w:rsidP="00FD2B91">
            <w:pPr>
              <w:pStyle w:val="ListParagraph"/>
              <w:numPr>
                <w:ilvl w:val="0"/>
                <w:numId w:val="19"/>
              </w:numPr>
              <w:tabs>
                <w:tab w:val="left" w:pos="652"/>
              </w:tabs>
              <w:spacing w:before="93"/>
              <w:ind w:left="601" w:right="232" w:hanging="567"/>
              <w:rPr>
                <w:b/>
                <w:sz w:val="18"/>
                <w:szCs w:val="18"/>
              </w:rPr>
            </w:pPr>
            <w:r>
              <w:rPr>
                <w:b/>
                <w:sz w:val="18"/>
                <w:szCs w:val="18"/>
              </w:rPr>
              <w:t>The maximum duration for a</w:t>
            </w:r>
            <w:r w:rsidR="005E2347">
              <w:rPr>
                <w:b/>
                <w:sz w:val="18"/>
                <w:szCs w:val="18"/>
              </w:rPr>
              <w:t xml:space="preserve"> Skip Bin User Permit</w:t>
            </w:r>
            <w:r w:rsidR="00FD2B91">
              <w:rPr>
                <w:b/>
                <w:sz w:val="18"/>
                <w:szCs w:val="18"/>
              </w:rPr>
              <w:t xml:space="preserve">, from date of placement to </w:t>
            </w:r>
            <w:r>
              <w:rPr>
                <w:b/>
                <w:sz w:val="18"/>
                <w:szCs w:val="18"/>
              </w:rPr>
              <w:t>its</w:t>
            </w:r>
            <w:r w:rsidR="00FD2B91">
              <w:rPr>
                <w:b/>
                <w:sz w:val="18"/>
                <w:szCs w:val="18"/>
              </w:rPr>
              <w:t xml:space="preserve"> removal date</w:t>
            </w:r>
            <w:r w:rsidR="0069181B">
              <w:rPr>
                <w:b/>
                <w:sz w:val="18"/>
                <w:szCs w:val="18"/>
              </w:rPr>
              <w:t xml:space="preserve">, is </w:t>
            </w:r>
            <w:r w:rsidR="00B601C8">
              <w:rPr>
                <w:b/>
                <w:sz w:val="18"/>
                <w:szCs w:val="18"/>
              </w:rPr>
              <w:t>three (</w:t>
            </w:r>
            <w:r w:rsidR="0069181B">
              <w:rPr>
                <w:b/>
                <w:sz w:val="18"/>
                <w:szCs w:val="18"/>
              </w:rPr>
              <w:t>3</w:t>
            </w:r>
            <w:r w:rsidR="00B601C8">
              <w:rPr>
                <w:b/>
                <w:sz w:val="18"/>
                <w:szCs w:val="18"/>
              </w:rPr>
              <w:t>)</w:t>
            </w:r>
            <w:r w:rsidR="0069181B">
              <w:rPr>
                <w:b/>
                <w:sz w:val="18"/>
                <w:szCs w:val="18"/>
              </w:rPr>
              <w:t xml:space="preserve"> weeks for a non-metered parking area and </w:t>
            </w:r>
            <w:r w:rsidR="00B601C8">
              <w:rPr>
                <w:b/>
                <w:sz w:val="18"/>
                <w:szCs w:val="18"/>
              </w:rPr>
              <w:t xml:space="preserve">ten (10) days for a metered parking area. </w:t>
            </w:r>
            <w:r w:rsidR="00BD49C3">
              <w:rPr>
                <w:b/>
                <w:sz w:val="18"/>
                <w:szCs w:val="18"/>
              </w:rPr>
              <w:t xml:space="preserve">A free period applies </w:t>
            </w:r>
            <w:r w:rsidR="00E645B8">
              <w:rPr>
                <w:b/>
                <w:sz w:val="18"/>
                <w:szCs w:val="18"/>
              </w:rPr>
              <w:t xml:space="preserve">at </w:t>
            </w:r>
            <w:r w:rsidR="00416072">
              <w:rPr>
                <w:b/>
                <w:sz w:val="18"/>
                <w:szCs w:val="18"/>
              </w:rPr>
              <w:t xml:space="preserve">from </w:t>
            </w:r>
            <w:r w:rsidR="00E645B8">
              <w:rPr>
                <w:b/>
                <w:sz w:val="18"/>
                <w:szCs w:val="18"/>
              </w:rPr>
              <w:t>the start</w:t>
            </w:r>
            <w:r w:rsidR="00416072">
              <w:rPr>
                <w:b/>
                <w:sz w:val="18"/>
                <w:szCs w:val="18"/>
              </w:rPr>
              <w:t>, as follows:</w:t>
            </w:r>
            <w:r w:rsidR="00B601C8">
              <w:rPr>
                <w:b/>
                <w:sz w:val="18"/>
                <w:szCs w:val="18"/>
              </w:rPr>
              <w:t xml:space="preserve"> </w:t>
            </w:r>
            <w:r w:rsidR="00FD2B91">
              <w:rPr>
                <w:b/>
                <w:sz w:val="18"/>
                <w:szCs w:val="18"/>
              </w:rPr>
              <w:t xml:space="preserve"> </w:t>
            </w:r>
          </w:p>
          <w:p w14:paraId="2BE54932" w14:textId="77777777" w:rsidR="00416072" w:rsidRPr="00D261A8" w:rsidRDefault="00416072" w:rsidP="00D261A8">
            <w:pPr>
              <w:widowControl/>
              <w:tabs>
                <w:tab w:val="left" w:pos="813"/>
              </w:tabs>
              <w:autoSpaceDE/>
              <w:autoSpaceDN/>
              <w:spacing w:before="60" w:after="60"/>
              <w:ind w:left="601"/>
              <w:rPr>
                <w:bCs/>
                <w:sz w:val="18"/>
                <w:szCs w:val="18"/>
                <w:u w:val="single"/>
              </w:rPr>
            </w:pPr>
            <w:r w:rsidRPr="00D261A8">
              <w:rPr>
                <w:bCs/>
                <w:sz w:val="18"/>
                <w:szCs w:val="18"/>
                <w:u w:val="single"/>
              </w:rPr>
              <w:t xml:space="preserve">Non-Metered </w:t>
            </w:r>
            <w:smartTag w:uri="urn:schemas-microsoft-com:office:smarttags" w:element="PersonName">
              <w:r w:rsidRPr="00D261A8">
                <w:rPr>
                  <w:bCs/>
                  <w:sz w:val="18"/>
                  <w:szCs w:val="18"/>
                  <w:u w:val="single"/>
                </w:rPr>
                <w:t>Parking</w:t>
              </w:r>
            </w:smartTag>
            <w:r w:rsidRPr="00D261A8">
              <w:rPr>
                <w:bCs/>
                <w:sz w:val="18"/>
                <w:szCs w:val="18"/>
                <w:u w:val="single"/>
              </w:rPr>
              <w:t xml:space="preserve"> Space</w:t>
            </w:r>
          </w:p>
          <w:p w14:paraId="1635C960" w14:textId="0A8B41E0" w:rsidR="00416072" w:rsidRPr="005906B6" w:rsidRDefault="00416072" w:rsidP="00416072">
            <w:pPr>
              <w:widowControl/>
              <w:numPr>
                <w:ilvl w:val="0"/>
                <w:numId w:val="17"/>
              </w:numPr>
              <w:autoSpaceDE/>
              <w:autoSpaceDN/>
              <w:spacing w:before="60" w:after="60"/>
              <w:ind w:left="885" w:hanging="284"/>
              <w:rPr>
                <w:sz w:val="18"/>
                <w:szCs w:val="18"/>
              </w:rPr>
            </w:pPr>
            <w:r w:rsidRPr="005906B6">
              <w:rPr>
                <w:sz w:val="18"/>
                <w:szCs w:val="18"/>
              </w:rPr>
              <w:t>F</w:t>
            </w:r>
            <w:r>
              <w:rPr>
                <w:sz w:val="18"/>
                <w:szCs w:val="18"/>
              </w:rPr>
              <w:t xml:space="preserve">ree for </w:t>
            </w:r>
            <w:r w:rsidRPr="005906B6">
              <w:rPr>
                <w:sz w:val="18"/>
                <w:szCs w:val="18"/>
              </w:rPr>
              <w:t xml:space="preserve">up to </w:t>
            </w:r>
            <w:r>
              <w:rPr>
                <w:sz w:val="18"/>
                <w:szCs w:val="18"/>
              </w:rPr>
              <w:t>seven</w:t>
            </w:r>
            <w:r w:rsidRPr="005906B6">
              <w:rPr>
                <w:sz w:val="18"/>
                <w:szCs w:val="18"/>
              </w:rPr>
              <w:t xml:space="preserve"> (</w:t>
            </w:r>
            <w:r>
              <w:rPr>
                <w:sz w:val="18"/>
                <w:szCs w:val="18"/>
              </w:rPr>
              <w:t>7</w:t>
            </w:r>
            <w:r w:rsidRPr="005906B6">
              <w:rPr>
                <w:sz w:val="18"/>
                <w:szCs w:val="18"/>
              </w:rPr>
              <w:t>) day</w:t>
            </w:r>
            <w:r w:rsidR="001022EF">
              <w:rPr>
                <w:sz w:val="18"/>
                <w:szCs w:val="18"/>
              </w:rPr>
              <w:t>s</w:t>
            </w:r>
          </w:p>
          <w:p w14:paraId="287B22EC" w14:textId="5EA0EA61" w:rsidR="00416072" w:rsidRPr="005906B6" w:rsidRDefault="00416072" w:rsidP="00416072">
            <w:pPr>
              <w:widowControl/>
              <w:numPr>
                <w:ilvl w:val="0"/>
                <w:numId w:val="17"/>
              </w:numPr>
              <w:autoSpaceDE/>
              <w:autoSpaceDN/>
              <w:spacing w:before="60" w:after="60"/>
              <w:ind w:left="885" w:hanging="284"/>
              <w:rPr>
                <w:sz w:val="18"/>
                <w:szCs w:val="18"/>
              </w:rPr>
            </w:pPr>
            <w:r w:rsidRPr="005906B6">
              <w:rPr>
                <w:sz w:val="18"/>
                <w:szCs w:val="18"/>
              </w:rPr>
              <w:t xml:space="preserve">For </w:t>
            </w:r>
            <w:r>
              <w:rPr>
                <w:sz w:val="18"/>
                <w:szCs w:val="18"/>
              </w:rPr>
              <w:t>more than seven (7)</w:t>
            </w:r>
            <w:r w:rsidRPr="005906B6">
              <w:rPr>
                <w:sz w:val="18"/>
                <w:szCs w:val="18"/>
              </w:rPr>
              <w:t xml:space="preserve"> days, up to </w:t>
            </w:r>
            <w:r>
              <w:rPr>
                <w:sz w:val="18"/>
                <w:szCs w:val="18"/>
              </w:rPr>
              <w:t>three (3) weeks</w:t>
            </w:r>
            <w:r w:rsidRPr="005906B6">
              <w:rPr>
                <w:sz w:val="18"/>
                <w:szCs w:val="18"/>
              </w:rPr>
              <w:t xml:space="preserve">, a </w:t>
            </w:r>
            <w:r>
              <w:rPr>
                <w:sz w:val="18"/>
                <w:szCs w:val="18"/>
              </w:rPr>
              <w:t>weekly</w:t>
            </w:r>
            <w:r w:rsidRPr="005906B6">
              <w:rPr>
                <w:sz w:val="18"/>
                <w:szCs w:val="18"/>
              </w:rPr>
              <w:t xml:space="preserve"> fee applies</w:t>
            </w:r>
          </w:p>
          <w:p w14:paraId="16AD743B" w14:textId="77777777" w:rsidR="00FD2B91" w:rsidRPr="00D261A8" w:rsidRDefault="00FD2B91" w:rsidP="00D261A8">
            <w:pPr>
              <w:widowControl/>
              <w:tabs>
                <w:tab w:val="left" w:pos="813"/>
              </w:tabs>
              <w:autoSpaceDE/>
              <w:autoSpaceDN/>
              <w:spacing w:before="60" w:after="60"/>
              <w:ind w:left="601"/>
              <w:rPr>
                <w:bCs/>
                <w:sz w:val="18"/>
                <w:szCs w:val="18"/>
                <w:u w:val="single"/>
              </w:rPr>
            </w:pPr>
            <w:r w:rsidRPr="00D261A8">
              <w:rPr>
                <w:bCs/>
                <w:sz w:val="18"/>
                <w:szCs w:val="18"/>
                <w:u w:val="single"/>
              </w:rPr>
              <w:t>Metered parking space</w:t>
            </w:r>
          </w:p>
          <w:p w14:paraId="1750A612" w14:textId="19E5D85A" w:rsidR="00FD2B91" w:rsidRDefault="00FD2B91" w:rsidP="007C6B3E">
            <w:pPr>
              <w:widowControl/>
              <w:numPr>
                <w:ilvl w:val="0"/>
                <w:numId w:val="17"/>
              </w:numPr>
              <w:autoSpaceDE/>
              <w:autoSpaceDN/>
              <w:spacing w:before="60" w:after="60"/>
              <w:ind w:left="885" w:hanging="284"/>
              <w:rPr>
                <w:sz w:val="18"/>
                <w:szCs w:val="18"/>
              </w:rPr>
            </w:pPr>
            <w:r>
              <w:rPr>
                <w:sz w:val="18"/>
                <w:szCs w:val="18"/>
              </w:rPr>
              <w:t>F</w:t>
            </w:r>
            <w:r w:rsidR="001022EF">
              <w:rPr>
                <w:sz w:val="18"/>
                <w:szCs w:val="18"/>
              </w:rPr>
              <w:t>ree for</w:t>
            </w:r>
            <w:r>
              <w:rPr>
                <w:sz w:val="18"/>
                <w:szCs w:val="18"/>
              </w:rPr>
              <w:t xml:space="preserve"> up to three (3) days</w:t>
            </w:r>
          </w:p>
          <w:p w14:paraId="0BFFC195" w14:textId="5E4C805A" w:rsidR="00FD2B91" w:rsidRDefault="00FD2B91" w:rsidP="007C6B3E">
            <w:pPr>
              <w:widowControl/>
              <w:numPr>
                <w:ilvl w:val="0"/>
                <w:numId w:val="17"/>
              </w:numPr>
              <w:autoSpaceDE/>
              <w:autoSpaceDN/>
              <w:spacing w:before="60" w:after="60"/>
              <w:ind w:left="885" w:hanging="284"/>
              <w:rPr>
                <w:sz w:val="18"/>
                <w:szCs w:val="18"/>
              </w:rPr>
            </w:pPr>
            <w:r>
              <w:rPr>
                <w:sz w:val="18"/>
                <w:szCs w:val="18"/>
              </w:rPr>
              <w:t>For more than three (3) days, up to ten (10) days, a daily fee applies</w:t>
            </w:r>
          </w:p>
          <w:p w14:paraId="0FB6EA27" w14:textId="71607086" w:rsidR="005A0DB2" w:rsidRDefault="00A972B0" w:rsidP="00395B6C">
            <w:pPr>
              <w:pStyle w:val="ListParagraph"/>
              <w:numPr>
                <w:ilvl w:val="0"/>
                <w:numId w:val="19"/>
              </w:numPr>
              <w:tabs>
                <w:tab w:val="left" w:pos="652"/>
              </w:tabs>
              <w:spacing w:before="93"/>
              <w:ind w:left="601" w:right="232" w:hanging="567"/>
              <w:rPr>
                <w:sz w:val="18"/>
                <w:szCs w:val="18"/>
              </w:rPr>
            </w:pPr>
            <w:r>
              <w:rPr>
                <w:sz w:val="18"/>
                <w:szCs w:val="18"/>
              </w:rPr>
              <w:t xml:space="preserve">The </w:t>
            </w:r>
            <w:r w:rsidR="00824004">
              <w:rPr>
                <w:sz w:val="18"/>
                <w:szCs w:val="18"/>
              </w:rPr>
              <w:t>Skip Bin User</w:t>
            </w:r>
            <w:r>
              <w:rPr>
                <w:sz w:val="18"/>
                <w:szCs w:val="18"/>
              </w:rPr>
              <w:t xml:space="preserve"> </w:t>
            </w:r>
            <w:r w:rsidR="007D3117">
              <w:rPr>
                <w:sz w:val="18"/>
                <w:szCs w:val="18"/>
              </w:rPr>
              <w:t>must f</w:t>
            </w:r>
            <w:r>
              <w:rPr>
                <w:sz w:val="18"/>
                <w:szCs w:val="18"/>
              </w:rPr>
              <w:t>ollow these s</w:t>
            </w:r>
            <w:r w:rsidR="005A0DB2">
              <w:rPr>
                <w:sz w:val="18"/>
                <w:szCs w:val="18"/>
              </w:rPr>
              <w:t xml:space="preserve">teps </w:t>
            </w:r>
            <w:r>
              <w:rPr>
                <w:sz w:val="18"/>
                <w:szCs w:val="18"/>
              </w:rPr>
              <w:t>to</w:t>
            </w:r>
            <w:r w:rsidR="005A0DB2">
              <w:rPr>
                <w:sz w:val="18"/>
                <w:szCs w:val="18"/>
              </w:rPr>
              <w:t xml:space="preserve"> obtain</w:t>
            </w:r>
            <w:r>
              <w:rPr>
                <w:sz w:val="18"/>
                <w:szCs w:val="18"/>
              </w:rPr>
              <w:t xml:space="preserve"> a</w:t>
            </w:r>
            <w:r w:rsidR="005A0DB2">
              <w:rPr>
                <w:sz w:val="18"/>
                <w:szCs w:val="18"/>
              </w:rPr>
              <w:t xml:space="preserve"> Skip Bin User Permit:</w:t>
            </w:r>
          </w:p>
          <w:p w14:paraId="3D4E70DD" w14:textId="567C49B8" w:rsidR="00395B6C" w:rsidRPr="00395B6C" w:rsidRDefault="00395B6C" w:rsidP="005A0DB2">
            <w:pPr>
              <w:widowControl/>
              <w:numPr>
                <w:ilvl w:val="0"/>
                <w:numId w:val="21"/>
              </w:numPr>
              <w:autoSpaceDE/>
              <w:autoSpaceDN/>
              <w:spacing w:before="60" w:after="60"/>
              <w:ind w:left="885" w:hanging="284"/>
              <w:rPr>
                <w:sz w:val="18"/>
                <w:szCs w:val="18"/>
              </w:rPr>
            </w:pPr>
            <w:r w:rsidRPr="00395B6C">
              <w:rPr>
                <w:sz w:val="18"/>
                <w:szCs w:val="18"/>
              </w:rPr>
              <w:t xml:space="preserve">To qualify for the free permit, first arrange the hire of a skip bin from one of the approved </w:t>
            </w:r>
            <w:r w:rsidR="007D3117">
              <w:rPr>
                <w:sz w:val="18"/>
                <w:szCs w:val="18"/>
              </w:rPr>
              <w:t>Providers</w:t>
            </w:r>
            <w:r w:rsidRPr="00395B6C">
              <w:rPr>
                <w:sz w:val="18"/>
                <w:szCs w:val="18"/>
              </w:rPr>
              <w:t>.</w:t>
            </w:r>
          </w:p>
          <w:p w14:paraId="6C3D6E38" w14:textId="4F67B659" w:rsidR="00936B98" w:rsidRPr="00AF3103" w:rsidRDefault="00395B6C" w:rsidP="005A0DB2">
            <w:pPr>
              <w:widowControl/>
              <w:numPr>
                <w:ilvl w:val="0"/>
                <w:numId w:val="21"/>
              </w:numPr>
              <w:autoSpaceDE/>
              <w:autoSpaceDN/>
              <w:spacing w:before="60" w:after="60"/>
              <w:ind w:left="885" w:hanging="284"/>
              <w:rPr>
                <w:sz w:val="18"/>
                <w:szCs w:val="18"/>
              </w:rPr>
            </w:pPr>
            <w:r w:rsidRPr="00AF3103">
              <w:rPr>
                <w:sz w:val="18"/>
                <w:szCs w:val="18"/>
              </w:rPr>
              <w:t xml:space="preserve">After arranging the skip bin hire, apply for </w:t>
            </w:r>
            <w:r w:rsidR="00DC5197" w:rsidRPr="00AF3103">
              <w:rPr>
                <w:sz w:val="18"/>
                <w:szCs w:val="18"/>
              </w:rPr>
              <w:t>the</w:t>
            </w:r>
            <w:r w:rsidRPr="00AF3103">
              <w:rPr>
                <w:sz w:val="18"/>
                <w:szCs w:val="18"/>
              </w:rPr>
              <w:t xml:space="preserve"> permit using the Inner West Council customer request management system</w:t>
            </w:r>
            <w:r w:rsidR="00AF3103" w:rsidRPr="00AF3103">
              <w:rPr>
                <w:sz w:val="18"/>
                <w:szCs w:val="18"/>
              </w:rPr>
              <w:t xml:space="preserve"> OR i</w:t>
            </w:r>
            <w:r w:rsidR="00936B98" w:rsidRPr="00AF3103">
              <w:rPr>
                <w:sz w:val="18"/>
                <w:szCs w:val="18"/>
              </w:rPr>
              <w:t xml:space="preserve">f </w:t>
            </w:r>
            <w:r w:rsidR="00824004">
              <w:rPr>
                <w:sz w:val="18"/>
                <w:szCs w:val="18"/>
              </w:rPr>
              <w:t>intend on keeping</w:t>
            </w:r>
            <w:r w:rsidR="00936B98" w:rsidRPr="00AF3103">
              <w:rPr>
                <w:sz w:val="18"/>
                <w:szCs w:val="18"/>
              </w:rPr>
              <w:t xml:space="preserve"> the skip bin </w:t>
            </w:r>
            <w:r w:rsidR="00824004">
              <w:rPr>
                <w:sz w:val="18"/>
                <w:szCs w:val="18"/>
              </w:rPr>
              <w:t>in place</w:t>
            </w:r>
            <w:r w:rsidR="00F73C09" w:rsidRPr="00AF3103">
              <w:rPr>
                <w:sz w:val="18"/>
                <w:szCs w:val="18"/>
              </w:rPr>
              <w:t xml:space="preserve"> </w:t>
            </w:r>
            <w:r w:rsidR="00936B98" w:rsidRPr="00AF3103">
              <w:rPr>
                <w:sz w:val="18"/>
                <w:szCs w:val="18"/>
              </w:rPr>
              <w:t xml:space="preserve">for longer than the free period, lodge </w:t>
            </w:r>
            <w:r w:rsidR="00B26E85" w:rsidRPr="00AF3103">
              <w:rPr>
                <w:sz w:val="18"/>
                <w:szCs w:val="18"/>
              </w:rPr>
              <w:t xml:space="preserve">an </w:t>
            </w:r>
            <w:r w:rsidR="00B26E85" w:rsidRPr="00E42087">
              <w:rPr>
                <w:i/>
                <w:iCs/>
                <w:sz w:val="18"/>
                <w:szCs w:val="18"/>
              </w:rPr>
              <w:t>Application for Skip Bin Permit Extension</w:t>
            </w:r>
            <w:r w:rsidR="00B26E85" w:rsidRPr="00AF3103">
              <w:rPr>
                <w:sz w:val="18"/>
                <w:szCs w:val="18"/>
              </w:rPr>
              <w:t xml:space="preserve"> </w:t>
            </w:r>
            <w:r w:rsidR="00936B98" w:rsidRPr="00AF3103">
              <w:rPr>
                <w:sz w:val="18"/>
                <w:szCs w:val="18"/>
              </w:rPr>
              <w:t>using Council’s online self-service.</w:t>
            </w:r>
          </w:p>
          <w:p w14:paraId="4C111191" w14:textId="2770E532" w:rsidR="00045CAE" w:rsidRDefault="00C54BDF" w:rsidP="005A0DB2">
            <w:pPr>
              <w:widowControl/>
              <w:numPr>
                <w:ilvl w:val="0"/>
                <w:numId w:val="21"/>
              </w:numPr>
              <w:autoSpaceDE/>
              <w:autoSpaceDN/>
              <w:spacing w:before="60" w:after="60"/>
              <w:ind w:left="885" w:hanging="284"/>
              <w:rPr>
                <w:sz w:val="18"/>
                <w:szCs w:val="18"/>
              </w:rPr>
            </w:pPr>
            <w:r>
              <w:rPr>
                <w:sz w:val="18"/>
                <w:szCs w:val="18"/>
              </w:rPr>
              <w:t>T</w:t>
            </w:r>
            <w:r w:rsidR="00936B98" w:rsidRPr="00936B98">
              <w:rPr>
                <w:sz w:val="18"/>
                <w:szCs w:val="18"/>
              </w:rPr>
              <w:t xml:space="preserve">o extend the permit during the free period, </w:t>
            </w:r>
            <w:r w:rsidR="00824004" w:rsidRPr="00AF3103">
              <w:rPr>
                <w:sz w:val="18"/>
                <w:szCs w:val="18"/>
              </w:rPr>
              <w:t xml:space="preserve">lodge an </w:t>
            </w:r>
            <w:r w:rsidR="00824004" w:rsidRPr="00E42087">
              <w:rPr>
                <w:i/>
                <w:iCs/>
                <w:sz w:val="18"/>
                <w:szCs w:val="18"/>
              </w:rPr>
              <w:t>Application for Skip Bin Permit Extension</w:t>
            </w:r>
            <w:r w:rsidR="00824004" w:rsidRPr="00936B98">
              <w:rPr>
                <w:sz w:val="18"/>
                <w:szCs w:val="18"/>
              </w:rPr>
              <w:t xml:space="preserve"> </w:t>
            </w:r>
            <w:r w:rsidR="00936B98" w:rsidRPr="00936B98">
              <w:rPr>
                <w:sz w:val="18"/>
                <w:szCs w:val="18"/>
              </w:rPr>
              <w:t>at least two (2) business days before the end of the free period, using Council’s online self-service</w:t>
            </w:r>
            <w:r>
              <w:rPr>
                <w:sz w:val="18"/>
                <w:szCs w:val="18"/>
              </w:rPr>
              <w:t>.</w:t>
            </w:r>
          </w:p>
          <w:p w14:paraId="694CAD31" w14:textId="1C9F411F" w:rsidR="00E615D7" w:rsidRDefault="00E615D7" w:rsidP="00E615D7">
            <w:pPr>
              <w:spacing w:before="60" w:after="60"/>
              <w:ind w:left="599"/>
              <w:rPr>
                <w:sz w:val="18"/>
                <w:szCs w:val="18"/>
              </w:rPr>
            </w:pPr>
            <w:r w:rsidRPr="00037965">
              <w:rPr>
                <w:sz w:val="18"/>
                <w:szCs w:val="18"/>
              </w:rPr>
              <w:t>The</w:t>
            </w:r>
            <w:r>
              <w:rPr>
                <w:sz w:val="18"/>
                <w:szCs w:val="18"/>
              </w:rPr>
              <w:t xml:space="preserve">se steps and </w:t>
            </w:r>
            <w:r w:rsidR="00EE77DE">
              <w:rPr>
                <w:sz w:val="18"/>
                <w:szCs w:val="18"/>
              </w:rPr>
              <w:t xml:space="preserve">links to </w:t>
            </w:r>
            <w:r w:rsidR="00FA14E6">
              <w:rPr>
                <w:sz w:val="18"/>
                <w:szCs w:val="18"/>
              </w:rPr>
              <w:t xml:space="preserve">all </w:t>
            </w:r>
            <w:r w:rsidR="00EE77DE">
              <w:rPr>
                <w:sz w:val="18"/>
                <w:szCs w:val="18"/>
              </w:rPr>
              <w:t xml:space="preserve">forms and online services </w:t>
            </w:r>
            <w:r w:rsidRPr="00037965">
              <w:rPr>
                <w:sz w:val="18"/>
                <w:szCs w:val="18"/>
              </w:rPr>
              <w:t xml:space="preserve">can be found on </w:t>
            </w:r>
            <w:r w:rsidR="00EE77DE">
              <w:rPr>
                <w:sz w:val="18"/>
                <w:szCs w:val="18"/>
              </w:rPr>
              <w:t>C</w:t>
            </w:r>
            <w:r w:rsidRPr="00037965">
              <w:rPr>
                <w:sz w:val="18"/>
                <w:szCs w:val="18"/>
              </w:rPr>
              <w:t>ouncil</w:t>
            </w:r>
            <w:r w:rsidR="00EE77DE">
              <w:rPr>
                <w:sz w:val="18"/>
                <w:szCs w:val="18"/>
              </w:rPr>
              <w:t>’s</w:t>
            </w:r>
            <w:r w:rsidRPr="00037965">
              <w:rPr>
                <w:sz w:val="18"/>
                <w:szCs w:val="18"/>
              </w:rPr>
              <w:t xml:space="preserve"> website</w:t>
            </w:r>
            <w:r w:rsidR="00EE77DE">
              <w:rPr>
                <w:sz w:val="18"/>
                <w:szCs w:val="18"/>
              </w:rPr>
              <w:t xml:space="preserve"> at</w:t>
            </w:r>
            <w:r>
              <w:rPr>
                <w:sz w:val="18"/>
                <w:szCs w:val="18"/>
              </w:rPr>
              <w:t>:</w:t>
            </w:r>
          </w:p>
          <w:p w14:paraId="6E1C1AA7" w14:textId="3D9D32F4" w:rsidR="00C54BDF" w:rsidRDefault="00E615D7" w:rsidP="00E615D7">
            <w:pPr>
              <w:widowControl/>
              <w:autoSpaceDE/>
              <w:autoSpaceDN/>
              <w:spacing w:before="60" w:after="60"/>
              <w:ind w:left="601"/>
              <w:rPr>
                <w:sz w:val="18"/>
                <w:szCs w:val="18"/>
              </w:rPr>
            </w:pPr>
            <w:hyperlink r:id="rId14" w:history="1">
              <w:r w:rsidRPr="005C4424">
                <w:rPr>
                  <w:rStyle w:val="Hyperlink"/>
                  <w:sz w:val="18"/>
                  <w:szCs w:val="18"/>
                </w:rPr>
                <w:t>https://www.innerwest.nsw.gov.au/live/waste-and-recycling/construction-waste</w:t>
              </w:r>
            </w:hyperlink>
          </w:p>
          <w:p w14:paraId="65BF6CB6" w14:textId="592A854B" w:rsidR="002E3268" w:rsidRPr="002E3268" w:rsidRDefault="002E3268" w:rsidP="002E3268">
            <w:pPr>
              <w:pStyle w:val="BodyText"/>
              <w:spacing w:before="93"/>
              <w:ind w:right="230"/>
              <w:rPr>
                <w:u w:val="single"/>
              </w:rPr>
            </w:pPr>
            <w:r>
              <w:rPr>
                <w:u w:val="single"/>
              </w:rPr>
              <w:t>General Conditions</w:t>
            </w:r>
          </w:p>
          <w:p w14:paraId="7981BCB3" w14:textId="77777777" w:rsidR="002E3268" w:rsidRPr="006E1007" w:rsidRDefault="002E3268" w:rsidP="002E3268">
            <w:pPr>
              <w:pStyle w:val="BodyText"/>
              <w:numPr>
                <w:ilvl w:val="0"/>
                <w:numId w:val="19"/>
              </w:numPr>
              <w:spacing w:before="93"/>
              <w:ind w:left="601" w:right="230" w:hanging="567"/>
            </w:pPr>
            <w:r w:rsidRPr="006E1007">
              <w:t>The following conditions are set out to prevent injury or damage to any persons or property. Failure to comply with these conditions could mean immediate removal of the bin at your expense and/or the issue of on-the- spot fines.</w:t>
            </w:r>
          </w:p>
          <w:p w14:paraId="579EBFAA" w14:textId="606342EC" w:rsidR="003F103F" w:rsidRPr="006E1007" w:rsidRDefault="003F103F" w:rsidP="003F103F">
            <w:pPr>
              <w:pStyle w:val="ListParagraph"/>
              <w:numPr>
                <w:ilvl w:val="0"/>
                <w:numId w:val="19"/>
              </w:numPr>
              <w:tabs>
                <w:tab w:val="left" w:pos="652"/>
              </w:tabs>
              <w:spacing w:before="93"/>
              <w:ind w:left="601" w:right="229" w:hanging="567"/>
              <w:rPr>
                <w:sz w:val="18"/>
                <w:szCs w:val="18"/>
              </w:rPr>
            </w:pPr>
            <w:r w:rsidRPr="006E1007">
              <w:rPr>
                <w:sz w:val="18"/>
                <w:szCs w:val="18"/>
              </w:rPr>
              <w:t xml:space="preserve">The </w:t>
            </w:r>
            <w:r w:rsidR="000C6E25">
              <w:rPr>
                <w:sz w:val="18"/>
                <w:szCs w:val="18"/>
              </w:rPr>
              <w:t>S</w:t>
            </w:r>
            <w:r>
              <w:rPr>
                <w:sz w:val="18"/>
                <w:szCs w:val="18"/>
              </w:rPr>
              <w:t xml:space="preserve">kip </w:t>
            </w:r>
            <w:r w:rsidR="000C6E25">
              <w:rPr>
                <w:sz w:val="18"/>
                <w:szCs w:val="18"/>
              </w:rPr>
              <w:t>B</w:t>
            </w:r>
            <w:r>
              <w:rPr>
                <w:sz w:val="18"/>
                <w:szCs w:val="18"/>
              </w:rPr>
              <w:t>in</w:t>
            </w:r>
            <w:r w:rsidR="000C6E25">
              <w:rPr>
                <w:sz w:val="18"/>
                <w:szCs w:val="18"/>
              </w:rPr>
              <w:t xml:space="preserve"> Provider</w:t>
            </w:r>
            <w:r w:rsidRPr="006E1007">
              <w:rPr>
                <w:sz w:val="18"/>
                <w:szCs w:val="18"/>
              </w:rPr>
              <w:t xml:space="preserve"> must accept liability for any damage caused to the road, gutter, grass verge, footpath or any injury sustained by any persons during the delivery, occupation and removal of the</w:t>
            </w:r>
            <w:r w:rsidRPr="006E1007">
              <w:rPr>
                <w:spacing w:val="-20"/>
                <w:sz w:val="18"/>
                <w:szCs w:val="18"/>
              </w:rPr>
              <w:t xml:space="preserve"> </w:t>
            </w:r>
            <w:r w:rsidRPr="006E1007">
              <w:rPr>
                <w:sz w:val="18"/>
                <w:szCs w:val="18"/>
              </w:rPr>
              <w:t>bin.</w:t>
            </w:r>
          </w:p>
          <w:p w14:paraId="002BD1E0" w14:textId="77777777" w:rsidR="003F103F" w:rsidRPr="006E1007" w:rsidRDefault="003F103F" w:rsidP="003F103F">
            <w:pPr>
              <w:pStyle w:val="ListParagraph"/>
              <w:numPr>
                <w:ilvl w:val="0"/>
                <w:numId w:val="19"/>
              </w:numPr>
              <w:tabs>
                <w:tab w:val="left" w:pos="652"/>
              </w:tabs>
              <w:spacing w:before="92"/>
              <w:ind w:left="601" w:right="231" w:hanging="567"/>
              <w:rPr>
                <w:sz w:val="18"/>
                <w:szCs w:val="18"/>
              </w:rPr>
            </w:pPr>
            <w:r w:rsidRPr="006E1007">
              <w:rPr>
                <w:sz w:val="18"/>
                <w:szCs w:val="18"/>
              </w:rPr>
              <w:t xml:space="preserve">Council reserves the right to order the removal of any bin or the termination of any activity associated with it, which causes a nuisance or creates a danger. Upon receipt of such order, the </w:t>
            </w:r>
            <w:r>
              <w:rPr>
                <w:sz w:val="18"/>
                <w:szCs w:val="18"/>
              </w:rPr>
              <w:t>licence holder</w:t>
            </w:r>
            <w:r w:rsidRPr="006E1007">
              <w:rPr>
                <w:sz w:val="18"/>
                <w:szCs w:val="18"/>
              </w:rPr>
              <w:t xml:space="preserve"> shall comply immediately.</w:t>
            </w:r>
          </w:p>
          <w:p w14:paraId="2C1F2E2E" w14:textId="33714ECA" w:rsidR="003F103F" w:rsidRPr="006E1007" w:rsidRDefault="003F103F" w:rsidP="003F103F">
            <w:pPr>
              <w:pStyle w:val="ListParagraph"/>
              <w:numPr>
                <w:ilvl w:val="0"/>
                <w:numId w:val="19"/>
              </w:numPr>
              <w:tabs>
                <w:tab w:val="left" w:pos="652"/>
              </w:tabs>
              <w:spacing w:before="92"/>
              <w:ind w:left="601" w:right="231" w:hanging="567"/>
              <w:rPr>
                <w:sz w:val="18"/>
                <w:szCs w:val="18"/>
              </w:rPr>
            </w:pPr>
            <w:r w:rsidRPr="00B65365">
              <w:rPr>
                <w:sz w:val="18"/>
                <w:szCs w:val="18"/>
              </w:rPr>
              <w:t xml:space="preserve">The </w:t>
            </w:r>
            <w:r w:rsidR="00A70D99">
              <w:rPr>
                <w:sz w:val="18"/>
                <w:szCs w:val="18"/>
              </w:rPr>
              <w:t xml:space="preserve">Skip Bin Permit </w:t>
            </w:r>
            <w:r w:rsidR="005147ED">
              <w:rPr>
                <w:sz w:val="18"/>
                <w:szCs w:val="18"/>
              </w:rPr>
              <w:t>holder and Skip Bin Provider</w:t>
            </w:r>
            <w:r w:rsidRPr="00B65365">
              <w:rPr>
                <w:sz w:val="18"/>
                <w:szCs w:val="18"/>
              </w:rPr>
              <w:t xml:space="preserve"> </w:t>
            </w:r>
            <w:r w:rsidRPr="006E1007">
              <w:rPr>
                <w:sz w:val="18"/>
                <w:szCs w:val="18"/>
              </w:rPr>
              <w:t>must agree to observe any special conditions that are imposed by Council.</w:t>
            </w:r>
          </w:p>
          <w:p w14:paraId="433B7035" w14:textId="5A6BE007" w:rsidR="003F103F" w:rsidRPr="006E1007" w:rsidRDefault="003F103F" w:rsidP="003F103F">
            <w:pPr>
              <w:pStyle w:val="ListParagraph"/>
              <w:numPr>
                <w:ilvl w:val="0"/>
                <w:numId w:val="19"/>
              </w:numPr>
              <w:tabs>
                <w:tab w:val="left" w:pos="652"/>
              </w:tabs>
              <w:spacing w:before="92"/>
              <w:ind w:left="601" w:right="231" w:hanging="567"/>
              <w:rPr>
                <w:sz w:val="18"/>
                <w:szCs w:val="18"/>
              </w:rPr>
            </w:pPr>
            <w:r w:rsidRPr="00B65365">
              <w:rPr>
                <w:sz w:val="18"/>
                <w:szCs w:val="18"/>
              </w:rPr>
              <w:t xml:space="preserve">The </w:t>
            </w:r>
            <w:r w:rsidR="00C01F89">
              <w:rPr>
                <w:sz w:val="18"/>
                <w:szCs w:val="18"/>
              </w:rPr>
              <w:t xml:space="preserve">Skip Bin </w:t>
            </w:r>
            <w:r w:rsidR="000C6E25">
              <w:rPr>
                <w:sz w:val="18"/>
                <w:szCs w:val="18"/>
              </w:rPr>
              <w:t>User Permit holder</w:t>
            </w:r>
            <w:r w:rsidRPr="00B65365">
              <w:rPr>
                <w:sz w:val="18"/>
                <w:szCs w:val="18"/>
              </w:rPr>
              <w:t xml:space="preserve"> </w:t>
            </w:r>
            <w:r w:rsidRPr="006E1007">
              <w:rPr>
                <w:sz w:val="18"/>
                <w:szCs w:val="18"/>
              </w:rPr>
              <w:t>must agree to bear responsibility for the removal of any waste deposited in or around the bin, whether by their self, at their direction or by any other</w:t>
            </w:r>
            <w:r w:rsidRPr="006E1007">
              <w:rPr>
                <w:spacing w:val="-14"/>
                <w:sz w:val="18"/>
                <w:szCs w:val="18"/>
              </w:rPr>
              <w:t xml:space="preserve"> </w:t>
            </w:r>
            <w:r w:rsidRPr="006E1007">
              <w:rPr>
                <w:sz w:val="18"/>
                <w:szCs w:val="18"/>
              </w:rPr>
              <w:t>person.</w:t>
            </w:r>
          </w:p>
          <w:p w14:paraId="5A4C6CC8" w14:textId="667C6C31" w:rsidR="003F103F" w:rsidRPr="006E1007" w:rsidRDefault="003F103F" w:rsidP="003F103F">
            <w:pPr>
              <w:pStyle w:val="ListParagraph"/>
              <w:numPr>
                <w:ilvl w:val="0"/>
                <w:numId w:val="19"/>
              </w:numPr>
              <w:tabs>
                <w:tab w:val="left" w:pos="653"/>
              </w:tabs>
              <w:spacing w:before="92"/>
              <w:ind w:left="601" w:right="231" w:hanging="567"/>
              <w:rPr>
                <w:sz w:val="18"/>
                <w:szCs w:val="18"/>
              </w:rPr>
            </w:pPr>
            <w:r w:rsidRPr="00B65365">
              <w:rPr>
                <w:sz w:val="18"/>
                <w:szCs w:val="18"/>
              </w:rPr>
              <w:t xml:space="preserve">The </w:t>
            </w:r>
            <w:r w:rsidR="000C6E25">
              <w:rPr>
                <w:sz w:val="18"/>
                <w:szCs w:val="18"/>
              </w:rPr>
              <w:t>Skip Bin User Permit holder</w:t>
            </w:r>
            <w:r w:rsidRPr="00B65365">
              <w:rPr>
                <w:sz w:val="18"/>
                <w:szCs w:val="18"/>
              </w:rPr>
              <w:t xml:space="preserve"> </w:t>
            </w:r>
            <w:r w:rsidRPr="006E1007">
              <w:rPr>
                <w:sz w:val="18"/>
                <w:szCs w:val="18"/>
              </w:rPr>
              <w:t>must also agree to indemnify the Council against any clean-up costs that may be incurred and acknowledge that the said costs may be recovered by the Council as a</w:t>
            </w:r>
            <w:r w:rsidRPr="006E1007">
              <w:rPr>
                <w:spacing w:val="-15"/>
                <w:sz w:val="18"/>
                <w:szCs w:val="18"/>
              </w:rPr>
              <w:t xml:space="preserve"> </w:t>
            </w:r>
            <w:r w:rsidRPr="006E1007">
              <w:rPr>
                <w:sz w:val="18"/>
                <w:szCs w:val="18"/>
              </w:rPr>
              <w:t>debt.</w:t>
            </w:r>
          </w:p>
          <w:p w14:paraId="40F61218" w14:textId="77777777" w:rsidR="003F103F" w:rsidRPr="00B65365" w:rsidRDefault="003F103F" w:rsidP="003F103F">
            <w:pPr>
              <w:pStyle w:val="ListParagraph"/>
              <w:numPr>
                <w:ilvl w:val="0"/>
                <w:numId w:val="19"/>
              </w:numPr>
              <w:tabs>
                <w:tab w:val="left" w:pos="653"/>
              </w:tabs>
              <w:spacing w:before="93"/>
              <w:ind w:left="601" w:hanging="567"/>
              <w:rPr>
                <w:sz w:val="18"/>
                <w:szCs w:val="18"/>
              </w:rPr>
            </w:pPr>
            <w:r w:rsidRPr="006E1007">
              <w:rPr>
                <w:sz w:val="18"/>
                <w:szCs w:val="18"/>
              </w:rPr>
              <w:t>Food waste, dangerous or hazardous wastes shall not be placed in any</w:t>
            </w:r>
            <w:r w:rsidRPr="006E1007">
              <w:rPr>
                <w:spacing w:val="-4"/>
                <w:sz w:val="18"/>
                <w:szCs w:val="18"/>
              </w:rPr>
              <w:t xml:space="preserve"> </w:t>
            </w:r>
            <w:r>
              <w:rPr>
                <w:spacing w:val="-4"/>
                <w:sz w:val="18"/>
                <w:szCs w:val="18"/>
              </w:rPr>
              <w:t xml:space="preserve">skip </w:t>
            </w:r>
            <w:r w:rsidRPr="006E1007">
              <w:rPr>
                <w:sz w:val="18"/>
                <w:szCs w:val="18"/>
              </w:rPr>
              <w:t>bin.</w:t>
            </w:r>
          </w:p>
        </w:tc>
      </w:tr>
    </w:tbl>
    <w:p w14:paraId="6DDF2386" w14:textId="77777777" w:rsidR="00D261A8" w:rsidRPr="003F103F" w:rsidRDefault="00D261A8" w:rsidP="00D261A8">
      <w:pPr>
        <w:rPr>
          <w:sz w:val="12"/>
          <w:szCs w:val="12"/>
        </w:rPr>
      </w:pPr>
    </w:p>
    <w:tbl>
      <w:tblPr>
        <w:tblW w:w="10632"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10632"/>
      </w:tblGrid>
      <w:tr w:rsidR="00D261A8" w:rsidRPr="00AC4496" w14:paraId="7988790F" w14:textId="77777777" w:rsidTr="008C6ADA">
        <w:trPr>
          <w:trHeight w:val="283"/>
        </w:trPr>
        <w:tc>
          <w:tcPr>
            <w:tcW w:w="10632" w:type="dxa"/>
            <w:tcBorders>
              <w:bottom w:val="single" w:sz="2" w:space="0" w:color="808080"/>
            </w:tcBorders>
            <w:shd w:val="clear" w:color="auto" w:fill="DEDEDE"/>
          </w:tcPr>
          <w:p w14:paraId="2462B362" w14:textId="652B8A75" w:rsidR="00D261A8" w:rsidRPr="006E1007" w:rsidRDefault="00D261A8" w:rsidP="00006CF1">
            <w:pPr>
              <w:spacing w:before="60"/>
              <w:rPr>
                <w:b/>
                <w:sz w:val="20"/>
              </w:rPr>
            </w:pPr>
            <w:r w:rsidRPr="006E1007">
              <w:rPr>
                <w:b/>
                <w:sz w:val="20"/>
              </w:rPr>
              <w:t xml:space="preserve">Section </w:t>
            </w:r>
            <w:r>
              <w:rPr>
                <w:b/>
                <w:sz w:val="20"/>
              </w:rPr>
              <w:t>7</w:t>
            </w:r>
            <w:r w:rsidRPr="006E1007">
              <w:rPr>
                <w:b/>
                <w:sz w:val="20"/>
              </w:rPr>
              <w:t xml:space="preserve">: </w:t>
            </w:r>
            <w:r w:rsidR="00F304F6">
              <w:rPr>
                <w:b/>
                <w:sz w:val="20"/>
              </w:rPr>
              <w:t xml:space="preserve">How to </w:t>
            </w:r>
            <w:r w:rsidR="00553ED6">
              <w:rPr>
                <w:b/>
                <w:sz w:val="20"/>
              </w:rPr>
              <w:t>request an exception to the standard conditions</w:t>
            </w:r>
          </w:p>
        </w:tc>
      </w:tr>
      <w:tr w:rsidR="00D261A8" w:rsidRPr="006E1007" w14:paraId="0F39EBA2" w14:textId="77777777" w:rsidTr="008C6ADA">
        <w:trPr>
          <w:trHeight w:val="2185"/>
        </w:trPr>
        <w:tc>
          <w:tcPr>
            <w:tcW w:w="10632" w:type="dxa"/>
            <w:tcBorders>
              <w:top w:val="single" w:sz="2" w:space="0" w:color="808080"/>
              <w:left w:val="single" w:sz="2" w:space="0" w:color="808080"/>
              <w:bottom w:val="single" w:sz="4" w:space="0" w:color="A6A6A6"/>
              <w:right w:val="single" w:sz="2" w:space="0" w:color="808080"/>
            </w:tcBorders>
            <w:vAlign w:val="center"/>
          </w:tcPr>
          <w:p w14:paraId="29B49C9F" w14:textId="77777777" w:rsidR="00824004" w:rsidRDefault="00824004" w:rsidP="00FA14E6">
            <w:pPr>
              <w:widowControl/>
              <w:autoSpaceDE/>
              <w:autoSpaceDN/>
              <w:spacing w:before="60" w:after="60"/>
              <w:rPr>
                <w:sz w:val="18"/>
                <w:szCs w:val="18"/>
              </w:rPr>
            </w:pPr>
            <w:r>
              <w:rPr>
                <w:sz w:val="18"/>
                <w:szCs w:val="18"/>
              </w:rPr>
              <w:t>Following is information for applicants wishing to hire a skip bin from a Company not on the approved Provider list and/or not in full compliance with the above conditions, such as:</w:t>
            </w:r>
          </w:p>
          <w:p w14:paraId="511F8D0B" w14:textId="549EECFA" w:rsidR="00553ED6" w:rsidRPr="008B2782" w:rsidRDefault="00824004" w:rsidP="00177BEB">
            <w:pPr>
              <w:widowControl/>
              <w:numPr>
                <w:ilvl w:val="0"/>
                <w:numId w:val="18"/>
              </w:numPr>
              <w:autoSpaceDE/>
              <w:autoSpaceDN/>
              <w:spacing w:before="60" w:after="60"/>
              <w:ind w:left="1056" w:hanging="425"/>
              <w:rPr>
                <w:sz w:val="18"/>
                <w:szCs w:val="18"/>
                <w:shd w:val="clear" w:color="auto" w:fill="E6E6E6"/>
              </w:rPr>
            </w:pPr>
            <w:r>
              <w:rPr>
                <w:sz w:val="18"/>
                <w:szCs w:val="18"/>
              </w:rPr>
              <w:t>A</w:t>
            </w:r>
            <w:r w:rsidR="00553ED6" w:rsidRPr="00193584">
              <w:rPr>
                <w:sz w:val="18"/>
                <w:szCs w:val="18"/>
              </w:rPr>
              <w:t xml:space="preserve"> skip bin that exceeds the maximum dimensions in </w:t>
            </w:r>
            <w:r w:rsidR="009224C5">
              <w:rPr>
                <w:sz w:val="18"/>
                <w:szCs w:val="18"/>
              </w:rPr>
              <w:t>(</w:t>
            </w:r>
            <w:r w:rsidR="00553ED6" w:rsidRPr="00193584">
              <w:rPr>
                <w:sz w:val="18"/>
                <w:szCs w:val="18"/>
              </w:rPr>
              <w:t xml:space="preserve">Clause </w:t>
            </w:r>
            <w:r>
              <w:rPr>
                <w:sz w:val="18"/>
                <w:szCs w:val="18"/>
              </w:rPr>
              <w:t>5</w:t>
            </w:r>
            <w:r w:rsidR="00553ED6" w:rsidRPr="00193584">
              <w:rPr>
                <w:sz w:val="18"/>
                <w:szCs w:val="18"/>
              </w:rPr>
              <w:t>.2 above</w:t>
            </w:r>
            <w:r w:rsidR="009224C5">
              <w:rPr>
                <w:sz w:val="18"/>
                <w:szCs w:val="18"/>
              </w:rPr>
              <w:t>)</w:t>
            </w:r>
            <w:r>
              <w:rPr>
                <w:sz w:val="18"/>
                <w:szCs w:val="18"/>
              </w:rPr>
              <w:t>;</w:t>
            </w:r>
          </w:p>
          <w:p w14:paraId="4272C247" w14:textId="0B230F41" w:rsidR="00553ED6" w:rsidRPr="00193584" w:rsidRDefault="00553ED6" w:rsidP="00177BEB">
            <w:pPr>
              <w:widowControl/>
              <w:numPr>
                <w:ilvl w:val="0"/>
                <w:numId w:val="18"/>
              </w:numPr>
              <w:autoSpaceDE/>
              <w:autoSpaceDN/>
              <w:spacing w:before="60" w:after="60"/>
              <w:ind w:left="1056" w:hanging="425"/>
              <w:rPr>
                <w:sz w:val="18"/>
                <w:szCs w:val="18"/>
                <w:shd w:val="clear" w:color="auto" w:fill="E6E6E6"/>
              </w:rPr>
            </w:pPr>
            <w:r>
              <w:rPr>
                <w:sz w:val="18"/>
                <w:szCs w:val="18"/>
              </w:rPr>
              <w:t xml:space="preserve">Placing more than one skip bin at one location (Clause </w:t>
            </w:r>
            <w:r w:rsidR="00824004">
              <w:rPr>
                <w:sz w:val="18"/>
                <w:szCs w:val="18"/>
              </w:rPr>
              <w:t>5.</w:t>
            </w:r>
            <w:r>
              <w:rPr>
                <w:sz w:val="18"/>
                <w:szCs w:val="18"/>
              </w:rPr>
              <w:t>5 above)</w:t>
            </w:r>
            <w:r w:rsidR="00824004">
              <w:rPr>
                <w:sz w:val="18"/>
                <w:szCs w:val="18"/>
              </w:rPr>
              <w:t>;</w:t>
            </w:r>
          </w:p>
          <w:p w14:paraId="4793EB1E" w14:textId="0A4DC2E8" w:rsidR="00553ED6" w:rsidRPr="00193584" w:rsidRDefault="00553ED6" w:rsidP="00177BEB">
            <w:pPr>
              <w:widowControl/>
              <w:numPr>
                <w:ilvl w:val="0"/>
                <w:numId w:val="18"/>
              </w:numPr>
              <w:autoSpaceDE/>
              <w:autoSpaceDN/>
              <w:spacing w:before="60" w:after="60"/>
              <w:ind w:left="1056" w:hanging="425"/>
              <w:rPr>
                <w:sz w:val="18"/>
                <w:szCs w:val="18"/>
                <w:shd w:val="clear" w:color="auto" w:fill="E6E6E6"/>
              </w:rPr>
            </w:pPr>
            <w:r w:rsidRPr="00193584">
              <w:rPr>
                <w:sz w:val="18"/>
                <w:szCs w:val="18"/>
              </w:rPr>
              <w:t xml:space="preserve">Placing skip bins </w:t>
            </w:r>
            <w:r w:rsidR="00824004">
              <w:rPr>
                <w:sz w:val="18"/>
                <w:szCs w:val="18"/>
              </w:rPr>
              <w:t>for</w:t>
            </w:r>
            <w:r w:rsidRPr="00193584">
              <w:rPr>
                <w:sz w:val="18"/>
                <w:szCs w:val="18"/>
              </w:rPr>
              <w:t xml:space="preserve"> </w:t>
            </w:r>
            <w:r>
              <w:rPr>
                <w:sz w:val="18"/>
                <w:szCs w:val="18"/>
              </w:rPr>
              <w:t>more than three (3)</w:t>
            </w:r>
            <w:r w:rsidRPr="00193584">
              <w:rPr>
                <w:sz w:val="18"/>
                <w:szCs w:val="18"/>
              </w:rPr>
              <w:t xml:space="preserve"> weeks in a non-metered area</w:t>
            </w:r>
            <w:r w:rsidR="00824004">
              <w:rPr>
                <w:sz w:val="18"/>
                <w:szCs w:val="18"/>
              </w:rPr>
              <w:t xml:space="preserve"> (Clause 6.2 above)</w:t>
            </w:r>
            <w:r w:rsidRPr="00193584">
              <w:rPr>
                <w:sz w:val="18"/>
                <w:szCs w:val="18"/>
              </w:rPr>
              <w:t>; or</w:t>
            </w:r>
          </w:p>
          <w:p w14:paraId="10AFC920" w14:textId="1CBE5E28" w:rsidR="00553ED6" w:rsidRPr="00193584" w:rsidRDefault="00553ED6" w:rsidP="00177BEB">
            <w:pPr>
              <w:widowControl/>
              <w:numPr>
                <w:ilvl w:val="0"/>
                <w:numId w:val="18"/>
              </w:numPr>
              <w:autoSpaceDE/>
              <w:autoSpaceDN/>
              <w:spacing w:before="60" w:after="60"/>
              <w:ind w:left="1056" w:hanging="425"/>
              <w:rPr>
                <w:sz w:val="18"/>
                <w:szCs w:val="18"/>
                <w:shd w:val="clear" w:color="auto" w:fill="E6E6E6"/>
              </w:rPr>
            </w:pPr>
            <w:r w:rsidRPr="00193584">
              <w:rPr>
                <w:sz w:val="18"/>
                <w:szCs w:val="18"/>
              </w:rPr>
              <w:t xml:space="preserve">Placing skip bins </w:t>
            </w:r>
            <w:r w:rsidR="00824004">
              <w:rPr>
                <w:sz w:val="18"/>
                <w:szCs w:val="18"/>
              </w:rPr>
              <w:t>for</w:t>
            </w:r>
            <w:r w:rsidRPr="00193584">
              <w:rPr>
                <w:sz w:val="18"/>
                <w:szCs w:val="18"/>
              </w:rPr>
              <w:t xml:space="preserve"> </w:t>
            </w:r>
            <w:r>
              <w:rPr>
                <w:sz w:val="18"/>
                <w:szCs w:val="18"/>
              </w:rPr>
              <w:t>more than ten (</w:t>
            </w:r>
            <w:r w:rsidRPr="00193584">
              <w:rPr>
                <w:sz w:val="18"/>
                <w:szCs w:val="18"/>
              </w:rPr>
              <w:t>1</w:t>
            </w:r>
            <w:r>
              <w:rPr>
                <w:sz w:val="18"/>
                <w:szCs w:val="18"/>
              </w:rPr>
              <w:t>0)</w:t>
            </w:r>
            <w:r w:rsidRPr="00193584">
              <w:rPr>
                <w:sz w:val="18"/>
                <w:szCs w:val="18"/>
              </w:rPr>
              <w:t xml:space="preserve"> days in a metered parking area</w:t>
            </w:r>
            <w:r w:rsidR="00824004">
              <w:rPr>
                <w:sz w:val="18"/>
                <w:szCs w:val="18"/>
              </w:rPr>
              <w:t xml:space="preserve"> (Clause 6.2 above)</w:t>
            </w:r>
            <w:r w:rsidRPr="00193584">
              <w:rPr>
                <w:sz w:val="18"/>
                <w:szCs w:val="18"/>
              </w:rPr>
              <w:t>.</w:t>
            </w:r>
          </w:p>
          <w:p w14:paraId="01A4F647" w14:textId="77777777" w:rsidR="008E4498" w:rsidRDefault="00824004" w:rsidP="00817EBE">
            <w:pPr>
              <w:spacing w:before="60" w:after="60"/>
              <w:rPr>
                <w:sz w:val="18"/>
                <w:szCs w:val="18"/>
              </w:rPr>
            </w:pPr>
            <w:r>
              <w:rPr>
                <w:sz w:val="18"/>
                <w:szCs w:val="18"/>
              </w:rPr>
              <w:t xml:space="preserve">To apply for any of the above exceptions, applicants will need to lodge an </w:t>
            </w:r>
            <w:r w:rsidRPr="00E71C6A">
              <w:rPr>
                <w:i/>
                <w:sz w:val="18"/>
                <w:szCs w:val="18"/>
              </w:rPr>
              <w:t xml:space="preserve">Application </w:t>
            </w:r>
            <w:r>
              <w:rPr>
                <w:i/>
                <w:sz w:val="18"/>
                <w:szCs w:val="18"/>
              </w:rPr>
              <w:t>f</w:t>
            </w:r>
            <w:r w:rsidRPr="00E71C6A">
              <w:rPr>
                <w:i/>
                <w:sz w:val="18"/>
                <w:szCs w:val="18"/>
              </w:rPr>
              <w:t xml:space="preserve">or Road </w:t>
            </w:r>
            <w:r>
              <w:rPr>
                <w:i/>
                <w:sz w:val="18"/>
                <w:szCs w:val="18"/>
              </w:rPr>
              <w:t xml:space="preserve">Footpath </w:t>
            </w:r>
            <w:r w:rsidRPr="00E71C6A">
              <w:rPr>
                <w:i/>
                <w:sz w:val="18"/>
                <w:szCs w:val="18"/>
              </w:rPr>
              <w:t>and Car</w:t>
            </w:r>
            <w:r w:rsidR="0079695A">
              <w:rPr>
                <w:i/>
                <w:sz w:val="18"/>
                <w:szCs w:val="18"/>
              </w:rPr>
              <w:t>p</w:t>
            </w:r>
            <w:r w:rsidRPr="00E71C6A">
              <w:rPr>
                <w:i/>
                <w:sz w:val="18"/>
                <w:szCs w:val="18"/>
              </w:rPr>
              <w:t>ark Occupancy</w:t>
            </w:r>
            <w:r w:rsidR="008E4498" w:rsidRPr="00AF3103">
              <w:rPr>
                <w:sz w:val="18"/>
                <w:szCs w:val="18"/>
              </w:rPr>
              <w:t xml:space="preserve"> using Council’s online self-service.</w:t>
            </w:r>
            <w:r>
              <w:rPr>
                <w:sz w:val="18"/>
                <w:szCs w:val="18"/>
              </w:rPr>
              <w:t xml:space="preserve"> </w:t>
            </w:r>
          </w:p>
          <w:p w14:paraId="38A04165" w14:textId="5FBD7100" w:rsidR="008E4498" w:rsidRDefault="008E4498" w:rsidP="00817EBE">
            <w:pPr>
              <w:spacing w:before="60" w:after="60"/>
              <w:rPr>
                <w:sz w:val="18"/>
                <w:szCs w:val="18"/>
              </w:rPr>
            </w:pPr>
            <w:r w:rsidRPr="00037965">
              <w:rPr>
                <w:sz w:val="18"/>
                <w:szCs w:val="18"/>
              </w:rPr>
              <w:t>The</w:t>
            </w:r>
            <w:r>
              <w:rPr>
                <w:sz w:val="18"/>
                <w:szCs w:val="18"/>
              </w:rPr>
              <w:t xml:space="preserve">se steps and links to all forms and online services </w:t>
            </w:r>
            <w:r w:rsidRPr="00037965">
              <w:rPr>
                <w:sz w:val="18"/>
                <w:szCs w:val="18"/>
              </w:rPr>
              <w:t xml:space="preserve">can be found on </w:t>
            </w:r>
            <w:r>
              <w:rPr>
                <w:sz w:val="18"/>
                <w:szCs w:val="18"/>
              </w:rPr>
              <w:t>C</w:t>
            </w:r>
            <w:r w:rsidRPr="00037965">
              <w:rPr>
                <w:sz w:val="18"/>
                <w:szCs w:val="18"/>
              </w:rPr>
              <w:t>ouncil</w:t>
            </w:r>
            <w:r>
              <w:rPr>
                <w:sz w:val="18"/>
                <w:szCs w:val="18"/>
              </w:rPr>
              <w:t>’s</w:t>
            </w:r>
            <w:r w:rsidRPr="00037965">
              <w:rPr>
                <w:sz w:val="18"/>
                <w:szCs w:val="18"/>
              </w:rPr>
              <w:t xml:space="preserve"> website</w:t>
            </w:r>
            <w:r>
              <w:rPr>
                <w:sz w:val="18"/>
                <w:szCs w:val="18"/>
              </w:rPr>
              <w:t xml:space="preserve"> at:</w:t>
            </w:r>
          </w:p>
          <w:p w14:paraId="0522483C" w14:textId="315B4B12" w:rsidR="00D261A8" w:rsidRPr="00553ED6" w:rsidRDefault="008E4498" w:rsidP="00817EBE">
            <w:pPr>
              <w:widowControl/>
              <w:autoSpaceDE/>
              <w:autoSpaceDN/>
              <w:spacing w:before="60" w:after="60"/>
              <w:ind w:left="2"/>
              <w:rPr>
                <w:sz w:val="18"/>
                <w:szCs w:val="18"/>
              </w:rPr>
            </w:pPr>
            <w:hyperlink r:id="rId15" w:history="1">
              <w:r w:rsidRPr="005C4424">
                <w:rPr>
                  <w:rStyle w:val="Hyperlink"/>
                  <w:sz w:val="18"/>
                  <w:szCs w:val="18"/>
                </w:rPr>
                <w:t>https://www.innerwest.nsw.gov.au/live/waste-and-recycling/construction-waste</w:t>
              </w:r>
            </w:hyperlink>
          </w:p>
        </w:tc>
      </w:tr>
    </w:tbl>
    <w:p w14:paraId="4D94BC5A" w14:textId="77777777" w:rsidR="003F0518" w:rsidRPr="003F0518" w:rsidRDefault="003F0518" w:rsidP="0032123B">
      <w:pPr>
        <w:ind w:left="993" w:hanging="851"/>
        <w:rPr>
          <w:bCs/>
          <w:sz w:val="12"/>
          <w:szCs w:val="12"/>
        </w:rPr>
      </w:pPr>
    </w:p>
    <w:tbl>
      <w:tblPr>
        <w:tblW w:w="10632"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632"/>
      </w:tblGrid>
      <w:tr w:rsidR="003F0518" w:rsidRPr="00551D87" w14:paraId="5B8576DC" w14:textId="77777777" w:rsidTr="006D267D">
        <w:trPr>
          <w:trHeight w:val="227"/>
        </w:trPr>
        <w:tc>
          <w:tcPr>
            <w:tcW w:w="106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DEDE"/>
            <w:vAlign w:val="center"/>
          </w:tcPr>
          <w:p w14:paraId="5E0AB318" w14:textId="78DE4E9B" w:rsidR="003F0518" w:rsidRPr="00551D87" w:rsidRDefault="003F0518" w:rsidP="00292AAE">
            <w:pPr>
              <w:keepNext/>
              <w:spacing w:before="60"/>
              <w:rPr>
                <w:b/>
                <w:sz w:val="18"/>
                <w:szCs w:val="18"/>
              </w:rPr>
            </w:pPr>
            <w:r w:rsidRPr="00551D87">
              <w:rPr>
                <w:b/>
                <w:sz w:val="18"/>
                <w:szCs w:val="18"/>
              </w:rPr>
              <w:lastRenderedPageBreak/>
              <w:t xml:space="preserve">Section </w:t>
            </w:r>
            <w:r w:rsidR="00824004">
              <w:rPr>
                <w:b/>
                <w:sz w:val="18"/>
                <w:szCs w:val="18"/>
              </w:rPr>
              <w:t>8</w:t>
            </w:r>
            <w:r w:rsidRPr="00551D87">
              <w:rPr>
                <w:b/>
                <w:sz w:val="18"/>
                <w:szCs w:val="18"/>
              </w:rPr>
              <w:t xml:space="preserve">: Applicant’s Declaration </w:t>
            </w:r>
            <w:r w:rsidRPr="00551D87">
              <w:rPr>
                <w:sz w:val="18"/>
                <w:szCs w:val="18"/>
              </w:rPr>
              <w:t>(Required)</w:t>
            </w:r>
          </w:p>
        </w:tc>
      </w:tr>
      <w:tr w:rsidR="003F0518" w:rsidRPr="00F54BF4" w14:paraId="1EC0626B" w14:textId="77777777" w:rsidTr="006D267D">
        <w:trPr>
          <w:trHeight w:val="1191"/>
        </w:trPr>
        <w:tc>
          <w:tcPr>
            <w:tcW w:w="10632" w:type="dxa"/>
            <w:tcBorders>
              <w:bottom w:val="nil"/>
            </w:tcBorders>
            <w:vAlign w:val="center"/>
          </w:tcPr>
          <w:p w14:paraId="2A2DB947" w14:textId="77777777" w:rsidR="003F0518" w:rsidRPr="00F54BF4" w:rsidRDefault="003F0518" w:rsidP="00292AAE">
            <w:pPr>
              <w:pStyle w:val="ListParagraph"/>
              <w:keepNext/>
              <w:widowControl/>
              <w:numPr>
                <w:ilvl w:val="0"/>
                <w:numId w:val="7"/>
              </w:numPr>
              <w:autoSpaceDE/>
              <w:autoSpaceDN/>
              <w:ind w:left="321" w:hanging="284"/>
              <w:contextualSpacing/>
              <w:rPr>
                <w:sz w:val="18"/>
                <w:szCs w:val="18"/>
              </w:rPr>
            </w:pPr>
            <w:r w:rsidRPr="00F54BF4">
              <w:rPr>
                <w:sz w:val="18"/>
                <w:szCs w:val="18"/>
              </w:rPr>
              <w:t>I</w:t>
            </w:r>
            <w:r w:rsidRPr="00F54BF4">
              <w:rPr>
                <w:spacing w:val="-8"/>
                <w:sz w:val="18"/>
                <w:szCs w:val="18"/>
              </w:rPr>
              <w:t xml:space="preserve"> </w:t>
            </w:r>
            <w:r w:rsidRPr="00F54BF4">
              <w:rPr>
                <w:sz w:val="18"/>
                <w:szCs w:val="18"/>
              </w:rPr>
              <w:t>declare</w:t>
            </w:r>
            <w:r w:rsidRPr="00F54BF4">
              <w:rPr>
                <w:spacing w:val="-9"/>
                <w:sz w:val="18"/>
                <w:szCs w:val="18"/>
              </w:rPr>
              <w:t xml:space="preserve"> </w:t>
            </w:r>
            <w:r w:rsidRPr="00F54BF4">
              <w:rPr>
                <w:sz w:val="18"/>
                <w:szCs w:val="18"/>
              </w:rPr>
              <w:t>that</w:t>
            </w:r>
            <w:r w:rsidRPr="00F54BF4">
              <w:rPr>
                <w:spacing w:val="-7"/>
                <w:sz w:val="18"/>
                <w:szCs w:val="18"/>
              </w:rPr>
              <w:t xml:space="preserve"> </w:t>
            </w:r>
            <w:r w:rsidRPr="00F54BF4">
              <w:rPr>
                <w:sz w:val="18"/>
                <w:szCs w:val="18"/>
              </w:rPr>
              <w:t>all</w:t>
            </w:r>
            <w:r w:rsidRPr="00F54BF4">
              <w:rPr>
                <w:spacing w:val="-9"/>
                <w:sz w:val="18"/>
                <w:szCs w:val="18"/>
              </w:rPr>
              <w:t xml:space="preserve"> </w:t>
            </w:r>
            <w:r w:rsidRPr="00F54BF4">
              <w:rPr>
                <w:sz w:val="18"/>
                <w:szCs w:val="18"/>
              </w:rPr>
              <w:t>the</w:t>
            </w:r>
            <w:r w:rsidRPr="00F54BF4">
              <w:rPr>
                <w:spacing w:val="-7"/>
                <w:sz w:val="18"/>
                <w:szCs w:val="18"/>
              </w:rPr>
              <w:t xml:space="preserve"> </w:t>
            </w:r>
            <w:r w:rsidRPr="00F54BF4">
              <w:rPr>
                <w:sz w:val="18"/>
                <w:szCs w:val="18"/>
              </w:rPr>
              <w:t>information</w:t>
            </w:r>
            <w:r w:rsidRPr="00F54BF4">
              <w:rPr>
                <w:spacing w:val="-9"/>
                <w:sz w:val="18"/>
                <w:szCs w:val="18"/>
              </w:rPr>
              <w:t xml:space="preserve"> </w:t>
            </w:r>
            <w:r w:rsidRPr="00F54BF4">
              <w:rPr>
                <w:sz w:val="18"/>
                <w:szCs w:val="18"/>
              </w:rPr>
              <w:t>in</w:t>
            </w:r>
            <w:r w:rsidRPr="00F54BF4">
              <w:rPr>
                <w:spacing w:val="-9"/>
                <w:sz w:val="18"/>
                <w:szCs w:val="18"/>
              </w:rPr>
              <w:t xml:space="preserve"> </w:t>
            </w:r>
            <w:r w:rsidRPr="00F54BF4">
              <w:rPr>
                <w:sz w:val="18"/>
                <w:szCs w:val="18"/>
              </w:rPr>
              <w:t>the</w:t>
            </w:r>
            <w:r w:rsidRPr="00F54BF4">
              <w:rPr>
                <w:spacing w:val="-9"/>
                <w:sz w:val="18"/>
                <w:szCs w:val="18"/>
              </w:rPr>
              <w:t xml:space="preserve"> </w:t>
            </w:r>
            <w:r w:rsidRPr="00F54BF4">
              <w:rPr>
                <w:sz w:val="18"/>
                <w:szCs w:val="18"/>
              </w:rPr>
              <w:t>application</w:t>
            </w:r>
            <w:r w:rsidRPr="00F54BF4">
              <w:rPr>
                <w:spacing w:val="-9"/>
                <w:sz w:val="18"/>
                <w:szCs w:val="18"/>
              </w:rPr>
              <w:t xml:space="preserve"> </w:t>
            </w:r>
            <w:r w:rsidRPr="00F54BF4">
              <w:rPr>
                <w:sz w:val="18"/>
                <w:szCs w:val="18"/>
              </w:rPr>
              <w:t>is</w:t>
            </w:r>
            <w:r w:rsidRPr="00F54BF4">
              <w:rPr>
                <w:spacing w:val="-9"/>
                <w:sz w:val="18"/>
                <w:szCs w:val="18"/>
              </w:rPr>
              <w:t xml:space="preserve"> </w:t>
            </w:r>
            <w:r w:rsidRPr="00F54BF4">
              <w:rPr>
                <w:sz w:val="18"/>
                <w:szCs w:val="18"/>
              </w:rPr>
              <w:t>to</w:t>
            </w:r>
            <w:r w:rsidRPr="00F54BF4">
              <w:rPr>
                <w:spacing w:val="-6"/>
                <w:sz w:val="18"/>
                <w:szCs w:val="18"/>
              </w:rPr>
              <w:t xml:space="preserve"> </w:t>
            </w:r>
            <w:r w:rsidRPr="00F54BF4">
              <w:rPr>
                <w:sz w:val="18"/>
                <w:szCs w:val="18"/>
              </w:rPr>
              <w:t>the</w:t>
            </w:r>
            <w:r w:rsidRPr="00F54BF4">
              <w:rPr>
                <w:spacing w:val="-9"/>
                <w:sz w:val="18"/>
                <w:szCs w:val="18"/>
              </w:rPr>
              <w:t xml:space="preserve"> </w:t>
            </w:r>
            <w:r w:rsidRPr="00F54BF4">
              <w:rPr>
                <w:sz w:val="18"/>
                <w:szCs w:val="18"/>
              </w:rPr>
              <w:t>best</w:t>
            </w:r>
            <w:r w:rsidRPr="00F54BF4">
              <w:rPr>
                <w:spacing w:val="-7"/>
                <w:sz w:val="18"/>
                <w:szCs w:val="18"/>
              </w:rPr>
              <w:t xml:space="preserve"> </w:t>
            </w:r>
            <w:r w:rsidRPr="00F54BF4">
              <w:rPr>
                <w:sz w:val="18"/>
                <w:szCs w:val="18"/>
              </w:rPr>
              <w:t>of</w:t>
            </w:r>
            <w:r w:rsidRPr="00F54BF4">
              <w:rPr>
                <w:spacing w:val="-8"/>
                <w:sz w:val="18"/>
                <w:szCs w:val="18"/>
              </w:rPr>
              <w:t xml:space="preserve"> </w:t>
            </w:r>
            <w:r w:rsidRPr="00F54BF4">
              <w:rPr>
                <w:sz w:val="18"/>
                <w:szCs w:val="18"/>
              </w:rPr>
              <w:t>my</w:t>
            </w:r>
            <w:r w:rsidRPr="00F54BF4">
              <w:rPr>
                <w:spacing w:val="-9"/>
                <w:sz w:val="18"/>
                <w:szCs w:val="18"/>
              </w:rPr>
              <w:t xml:space="preserve"> </w:t>
            </w:r>
            <w:r w:rsidRPr="00F54BF4">
              <w:rPr>
                <w:sz w:val="18"/>
                <w:szCs w:val="18"/>
              </w:rPr>
              <w:t>knowledge,</w:t>
            </w:r>
            <w:r w:rsidRPr="00F54BF4">
              <w:rPr>
                <w:spacing w:val="-9"/>
                <w:sz w:val="18"/>
                <w:szCs w:val="18"/>
              </w:rPr>
              <w:t xml:space="preserve"> </w:t>
            </w:r>
            <w:r w:rsidRPr="00F54BF4">
              <w:rPr>
                <w:sz w:val="18"/>
                <w:szCs w:val="18"/>
              </w:rPr>
              <w:t>true</w:t>
            </w:r>
            <w:r w:rsidRPr="00F54BF4">
              <w:rPr>
                <w:spacing w:val="-9"/>
                <w:sz w:val="18"/>
                <w:szCs w:val="18"/>
              </w:rPr>
              <w:t xml:space="preserve"> </w:t>
            </w:r>
            <w:r w:rsidRPr="00F54BF4">
              <w:rPr>
                <w:sz w:val="18"/>
                <w:szCs w:val="18"/>
              </w:rPr>
              <w:t>and</w:t>
            </w:r>
            <w:r w:rsidRPr="00F54BF4">
              <w:rPr>
                <w:spacing w:val="-9"/>
                <w:sz w:val="18"/>
                <w:szCs w:val="18"/>
              </w:rPr>
              <w:t xml:space="preserve"> </w:t>
            </w:r>
            <w:r w:rsidRPr="00F54BF4">
              <w:rPr>
                <w:sz w:val="18"/>
                <w:szCs w:val="18"/>
              </w:rPr>
              <w:t>correct</w:t>
            </w:r>
          </w:p>
          <w:p w14:paraId="3729AD17" w14:textId="77777777" w:rsidR="003F0518" w:rsidRPr="00F54BF4" w:rsidRDefault="003F0518" w:rsidP="00292AAE">
            <w:pPr>
              <w:pStyle w:val="ListParagraph"/>
              <w:keepNext/>
              <w:widowControl/>
              <w:numPr>
                <w:ilvl w:val="0"/>
                <w:numId w:val="7"/>
              </w:numPr>
              <w:autoSpaceDE/>
              <w:autoSpaceDN/>
              <w:ind w:left="321" w:hanging="284"/>
              <w:contextualSpacing/>
              <w:rPr>
                <w:sz w:val="18"/>
                <w:szCs w:val="18"/>
              </w:rPr>
            </w:pPr>
            <w:r w:rsidRPr="00F54BF4">
              <w:rPr>
                <w:sz w:val="18"/>
                <w:szCs w:val="18"/>
              </w:rPr>
              <w:t>I</w:t>
            </w:r>
            <w:r w:rsidRPr="00F54BF4">
              <w:rPr>
                <w:spacing w:val="-9"/>
                <w:sz w:val="18"/>
                <w:szCs w:val="18"/>
              </w:rPr>
              <w:t xml:space="preserve"> </w:t>
            </w:r>
            <w:r w:rsidRPr="00F54BF4">
              <w:rPr>
                <w:sz w:val="18"/>
                <w:szCs w:val="18"/>
              </w:rPr>
              <w:t>understand</w:t>
            </w:r>
            <w:r w:rsidRPr="00F54BF4">
              <w:rPr>
                <w:spacing w:val="-9"/>
                <w:sz w:val="18"/>
                <w:szCs w:val="18"/>
              </w:rPr>
              <w:t xml:space="preserve"> </w:t>
            </w:r>
            <w:r w:rsidRPr="00F54BF4">
              <w:rPr>
                <w:sz w:val="18"/>
                <w:szCs w:val="18"/>
              </w:rPr>
              <w:t>that</w:t>
            </w:r>
            <w:r w:rsidRPr="00F54BF4">
              <w:rPr>
                <w:spacing w:val="-9"/>
                <w:sz w:val="18"/>
                <w:szCs w:val="18"/>
              </w:rPr>
              <w:t xml:space="preserve"> </w:t>
            </w:r>
            <w:r w:rsidRPr="00F54BF4">
              <w:rPr>
                <w:sz w:val="18"/>
                <w:szCs w:val="18"/>
              </w:rPr>
              <w:t>if</w:t>
            </w:r>
            <w:r w:rsidRPr="00F54BF4">
              <w:rPr>
                <w:spacing w:val="-9"/>
                <w:sz w:val="18"/>
                <w:szCs w:val="18"/>
              </w:rPr>
              <w:t xml:space="preserve"> </w:t>
            </w:r>
            <w:r w:rsidRPr="00F54BF4">
              <w:rPr>
                <w:sz w:val="18"/>
                <w:szCs w:val="18"/>
              </w:rPr>
              <w:t>the</w:t>
            </w:r>
            <w:r w:rsidRPr="00F54BF4">
              <w:rPr>
                <w:spacing w:val="-9"/>
                <w:sz w:val="18"/>
                <w:szCs w:val="18"/>
              </w:rPr>
              <w:t xml:space="preserve"> </w:t>
            </w:r>
            <w:r w:rsidRPr="00F54BF4">
              <w:rPr>
                <w:sz w:val="18"/>
                <w:szCs w:val="18"/>
              </w:rPr>
              <w:t>information</w:t>
            </w:r>
            <w:r w:rsidRPr="00F54BF4">
              <w:rPr>
                <w:spacing w:val="-9"/>
                <w:sz w:val="18"/>
                <w:szCs w:val="18"/>
              </w:rPr>
              <w:t xml:space="preserve"> </w:t>
            </w:r>
            <w:r w:rsidRPr="00F54BF4">
              <w:rPr>
                <w:sz w:val="18"/>
                <w:szCs w:val="18"/>
              </w:rPr>
              <w:t>is</w:t>
            </w:r>
            <w:r w:rsidRPr="00F54BF4">
              <w:rPr>
                <w:spacing w:val="-9"/>
                <w:sz w:val="18"/>
                <w:szCs w:val="18"/>
              </w:rPr>
              <w:t xml:space="preserve"> </w:t>
            </w:r>
            <w:r w:rsidRPr="00F54BF4">
              <w:rPr>
                <w:sz w:val="18"/>
                <w:szCs w:val="18"/>
              </w:rPr>
              <w:t>incomplete,</w:t>
            </w:r>
            <w:r w:rsidRPr="00F54BF4">
              <w:rPr>
                <w:spacing w:val="-9"/>
                <w:sz w:val="18"/>
                <w:szCs w:val="18"/>
              </w:rPr>
              <w:t xml:space="preserve"> </w:t>
            </w:r>
            <w:r w:rsidRPr="00F54BF4">
              <w:rPr>
                <w:sz w:val="18"/>
                <w:szCs w:val="18"/>
              </w:rPr>
              <w:t>the</w:t>
            </w:r>
            <w:r w:rsidRPr="00F54BF4">
              <w:rPr>
                <w:spacing w:val="-9"/>
                <w:sz w:val="18"/>
                <w:szCs w:val="18"/>
              </w:rPr>
              <w:t xml:space="preserve"> </w:t>
            </w:r>
            <w:r w:rsidRPr="00F54BF4">
              <w:rPr>
                <w:sz w:val="18"/>
                <w:szCs w:val="18"/>
              </w:rPr>
              <w:t>application</w:t>
            </w:r>
            <w:r w:rsidRPr="00F54BF4">
              <w:rPr>
                <w:spacing w:val="-9"/>
                <w:sz w:val="18"/>
                <w:szCs w:val="18"/>
              </w:rPr>
              <w:t xml:space="preserve"> </w:t>
            </w:r>
            <w:r w:rsidRPr="00F54BF4">
              <w:rPr>
                <w:sz w:val="18"/>
                <w:szCs w:val="18"/>
              </w:rPr>
              <w:t>may</w:t>
            </w:r>
            <w:r w:rsidRPr="00F54BF4">
              <w:rPr>
                <w:spacing w:val="-9"/>
                <w:sz w:val="18"/>
                <w:szCs w:val="18"/>
              </w:rPr>
              <w:t xml:space="preserve"> </w:t>
            </w:r>
            <w:r w:rsidRPr="00F54BF4">
              <w:rPr>
                <w:sz w:val="18"/>
                <w:szCs w:val="18"/>
              </w:rPr>
              <w:t>be</w:t>
            </w:r>
            <w:r w:rsidRPr="00F54BF4">
              <w:rPr>
                <w:spacing w:val="-9"/>
                <w:sz w:val="18"/>
                <w:szCs w:val="18"/>
              </w:rPr>
              <w:t xml:space="preserve"> </w:t>
            </w:r>
            <w:r w:rsidRPr="00F54BF4">
              <w:rPr>
                <w:sz w:val="18"/>
                <w:szCs w:val="18"/>
              </w:rPr>
              <w:t>delayed/</w:t>
            </w:r>
            <w:r w:rsidRPr="00F54BF4">
              <w:rPr>
                <w:spacing w:val="-9"/>
                <w:sz w:val="18"/>
                <w:szCs w:val="18"/>
              </w:rPr>
              <w:t xml:space="preserve"> </w:t>
            </w:r>
            <w:r w:rsidRPr="00F54BF4">
              <w:rPr>
                <w:sz w:val="18"/>
                <w:szCs w:val="18"/>
              </w:rPr>
              <w:t>rejected</w:t>
            </w:r>
            <w:r w:rsidRPr="00F54BF4">
              <w:rPr>
                <w:spacing w:val="-9"/>
                <w:sz w:val="18"/>
                <w:szCs w:val="18"/>
              </w:rPr>
              <w:t xml:space="preserve"> </w:t>
            </w:r>
            <w:r w:rsidRPr="00F54BF4">
              <w:rPr>
                <w:sz w:val="18"/>
                <w:szCs w:val="18"/>
              </w:rPr>
              <w:t>or</w:t>
            </w:r>
            <w:r w:rsidRPr="00F54BF4">
              <w:rPr>
                <w:spacing w:val="-9"/>
                <w:sz w:val="18"/>
                <w:szCs w:val="18"/>
              </w:rPr>
              <w:t xml:space="preserve"> </w:t>
            </w:r>
            <w:r w:rsidRPr="00F54BF4">
              <w:rPr>
                <w:sz w:val="18"/>
                <w:szCs w:val="18"/>
              </w:rPr>
              <w:t>more</w:t>
            </w:r>
            <w:r w:rsidRPr="00F54BF4">
              <w:rPr>
                <w:spacing w:val="-9"/>
                <w:sz w:val="18"/>
                <w:szCs w:val="18"/>
              </w:rPr>
              <w:t xml:space="preserve"> </w:t>
            </w:r>
            <w:r w:rsidRPr="00F54BF4">
              <w:rPr>
                <w:sz w:val="18"/>
                <w:szCs w:val="18"/>
              </w:rPr>
              <w:t>information may be requested and accept delays in processing may arise out of any inadequacies in the material submitted in support of the application</w:t>
            </w:r>
          </w:p>
          <w:p w14:paraId="54E20C18" w14:textId="77777777" w:rsidR="003F0518" w:rsidRPr="00F54BF4" w:rsidRDefault="003F0518" w:rsidP="00292AAE">
            <w:pPr>
              <w:pStyle w:val="ListParagraph"/>
              <w:keepNext/>
              <w:widowControl/>
              <w:numPr>
                <w:ilvl w:val="0"/>
                <w:numId w:val="7"/>
              </w:numPr>
              <w:autoSpaceDE/>
              <w:autoSpaceDN/>
              <w:ind w:left="321" w:hanging="284"/>
              <w:contextualSpacing/>
              <w:rPr>
                <w:sz w:val="18"/>
                <w:szCs w:val="18"/>
              </w:rPr>
            </w:pPr>
            <w:r w:rsidRPr="00F54BF4">
              <w:rPr>
                <w:sz w:val="18"/>
                <w:szCs w:val="18"/>
              </w:rPr>
              <w:t>I acknowledge that if the information provided is misleading, any approval granted ‘may be void’</w:t>
            </w:r>
          </w:p>
          <w:p w14:paraId="7EF6CC28" w14:textId="77777777" w:rsidR="003F0518" w:rsidRPr="00F54BF4" w:rsidRDefault="003F0518" w:rsidP="00292AAE">
            <w:pPr>
              <w:pStyle w:val="ListParagraph"/>
              <w:keepNext/>
              <w:widowControl/>
              <w:numPr>
                <w:ilvl w:val="0"/>
                <w:numId w:val="7"/>
              </w:numPr>
              <w:autoSpaceDE/>
              <w:autoSpaceDN/>
              <w:ind w:left="321" w:hanging="284"/>
              <w:contextualSpacing/>
              <w:rPr>
                <w:sz w:val="18"/>
                <w:szCs w:val="18"/>
              </w:rPr>
            </w:pPr>
            <w:r w:rsidRPr="00F54BF4">
              <w:rPr>
                <w:sz w:val="18"/>
                <w:szCs w:val="18"/>
              </w:rPr>
              <w:t>I declare that any electronic data provided is a true copy of all plans and associated documents submitted with this</w:t>
            </w:r>
            <w:r w:rsidRPr="00F54BF4">
              <w:rPr>
                <w:spacing w:val="-5"/>
                <w:sz w:val="18"/>
                <w:szCs w:val="18"/>
              </w:rPr>
              <w:t xml:space="preserve"> </w:t>
            </w:r>
            <w:r w:rsidRPr="00F54BF4">
              <w:rPr>
                <w:sz w:val="18"/>
                <w:szCs w:val="18"/>
              </w:rPr>
              <w:t>application. I</w:t>
            </w:r>
            <w:r w:rsidRPr="00F54BF4">
              <w:rPr>
                <w:spacing w:val="-6"/>
                <w:sz w:val="18"/>
                <w:szCs w:val="18"/>
              </w:rPr>
              <w:t xml:space="preserve"> </w:t>
            </w:r>
            <w:r w:rsidRPr="00F54BF4">
              <w:rPr>
                <w:sz w:val="18"/>
                <w:szCs w:val="18"/>
              </w:rPr>
              <w:t>declare</w:t>
            </w:r>
            <w:r w:rsidRPr="00F54BF4">
              <w:rPr>
                <w:spacing w:val="-7"/>
                <w:sz w:val="18"/>
                <w:szCs w:val="18"/>
              </w:rPr>
              <w:t xml:space="preserve"> </w:t>
            </w:r>
            <w:r w:rsidRPr="00F54BF4">
              <w:rPr>
                <w:sz w:val="18"/>
                <w:szCs w:val="18"/>
              </w:rPr>
              <w:t>that</w:t>
            </w:r>
            <w:r w:rsidRPr="00F54BF4">
              <w:rPr>
                <w:spacing w:val="-5"/>
                <w:sz w:val="18"/>
                <w:szCs w:val="18"/>
              </w:rPr>
              <w:t xml:space="preserve"> </w:t>
            </w:r>
            <w:r w:rsidRPr="00F54BF4">
              <w:rPr>
                <w:sz w:val="18"/>
                <w:szCs w:val="18"/>
              </w:rPr>
              <w:t>any</w:t>
            </w:r>
            <w:r w:rsidRPr="00F54BF4">
              <w:rPr>
                <w:spacing w:val="-6"/>
                <w:sz w:val="18"/>
                <w:szCs w:val="18"/>
              </w:rPr>
              <w:t xml:space="preserve"> </w:t>
            </w:r>
            <w:r w:rsidRPr="00F54BF4">
              <w:rPr>
                <w:sz w:val="18"/>
                <w:szCs w:val="18"/>
              </w:rPr>
              <w:t>electronic</w:t>
            </w:r>
            <w:r w:rsidRPr="00F54BF4">
              <w:rPr>
                <w:spacing w:val="-5"/>
                <w:sz w:val="18"/>
                <w:szCs w:val="18"/>
              </w:rPr>
              <w:t xml:space="preserve"> </w:t>
            </w:r>
            <w:r w:rsidRPr="00F54BF4">
              <w:rPr>
                <w:sz w:val="18"/>
                <w:szCs w:val="18"/>
              </w:rPr>
              <w:t>data</w:t>
            </w:r>
            <w:r w:rsidRPr="00F54BF4">
              <w:rPr>
                <w:spacing w:val="-6"/>
                <w:sz w:val="18"/>
                <w:szCs w:val="18"/>
              </w:rPr>
              <w:t xml:space="preserve"> </w:t>
            </w:r>
            <w:r w:rsidRPr="00F54BF4">
              <w:rPr>
                <w:sz w:val="18"/>
                <w:szCs w:val="18"/>
              </w:rPr>
              <w:t>is</w:t>
            </w:r>
            <w:r w:rsidRPr="00F54BF4">
              <w:rPr>
                <w:spacing w:val="-6"/>
                <w:sz w:val="18"/>
                <w:szCs w:val="18"/>
              </w:rPr>
              <w:t xml:space="preserve"> </w:t>
            </w:r>
            <w:r w:rsidRPr="00F54BF4">
              <w:rPr>
                <w:sz w:val="18"/>
                <w:szCs w:val="18"/>
              </w:rPr>
              <w:t>not</w:t>
            </w:r>
            <w:r w:rsidRPr="00F54BF4">
              <w:rPr>
                <w:spacing w:val="-6"/>
                <w:sz w:val="18"/>
                <w:szCs w:val="18"/>
              </w:rPr>
              <w:t xml:space="preserve"> </w:t>
            </w:r>
            <w:r w:rsidRPr="00F54BF4">
              <w:rPr>
                <w:sz w:val="18"/>
                <w:szCs w:val="18"/>
              </w:rPr>
              <w:t>corrupted</w:t>
            </w:r>
            <w:r w:rsidRPr="00F54BF4">
              <w:rPr>
                <w:spacing w:val="-6"/>
                <w:sz w:val="18"/>
                <w:szCs w:val="18"/>
              </w:rPr>
              <w:t xml:space="preserve"> </w:t>
            </w:r>
            <w:r w:rsidRPr="00F54BF4">
              <w:rPr>
                <w:sz w:val="18"/>
                <w:szCs w:val="18"/>
              </w:rPr>
              <w:t>and</w:t>
            </w:r>
            <w:r w:rsidRPr="00F54BF4">
              <w:rPr>
                <w:spacing w:val="-6"/>
                <w:sz w:val="18"/>
                <w:szCs w:val="18"/>
              </w:rPr>
              <w:t xml:space="preserve"> </w:t>
            </w:r>
            <w:r w:rsidRPr="00F54BF4">
              <w:rPr>
                <w:sz w:val="18"/>
                <w:szCs w:val="18"/>
              </w:rPr>
              <w:t>does</w:t>
            </w:r>
            <w:r w:rsidRPr="00F54BF4">
              <w:rPr>
                <w:spacing w:val="-6"/>
                <w:sz w:val="18"/>
                <w:szCs w:val="18"/>
              </w:rPr>
              <w:t xml:space="preserve"> </w:t>
            </w:r>
            <w:r w:rsidRPr="00F54BF4">
              <w:rPr>
                <w:sz w:val="18"/>
                <w:szCs w:val="18"/>
              </w:rPr>
              <w:t>not</w:t>
            </w:r>
            <w:r w:rsidRPr="00F54BF4">
              <w:rPr>
                <w:spacing w:val="-6"/>
                <w:sz w:val="18"/>
                <w:szCs w:val="18"/>
              </w:rPr>
              <w:t xml:space="preserve"> </w:t>
            </w:r>
            <w:r w:rsidRPr="00F54BF4">
              <w:rPr>
                <w:sz w:val="18"/>
                <w:szCs w:val="18"/>
              </w:rPr>
              <w:t>contain</w:t>
            </w:r>
            <w:r w:rsidRPr="00F54BF4">
              <w:rPr>
                <w:spacing w:val="-6"/>
                <w:sz w:val="18"/>
                <w:szCs w:val="18"/>
              </w:rPr>
              <w:t xml:space="preserve"> </w:t>
            </w:r>
            <w:r w:rsidRPr="00F54BF4">
              <w:rPr>
                <w:sz w:val="18"/>
                <w:szCs w:val="18"/>
              </w:rPr>
              <w:t>any</w:t>
            </w:r>
            <w:r w:rsidRPr="00F54BF4">
              <w:rPr>
                <w:spacing w:val="-6"/>
                <w:sz w:val="18"/>
                <w:szCs w:val="18"/>
              </w:rPr>
              <w:t xml:space="preserve"> </w:t>
            </w:r>
            <w:r w:rsidRPr="00F54BF4">
              <w:rPr>
                <w:sz w:val="18"/>
                <w:szCs w:val="18"/>
              </w:rPr>
              <w:t>viruses</w:t>
            </w:r>
          </w:p>
          <w:p w14:paraId="5D0319C2" w14:textId="77777777" w:rsidR="003F0518" w:rsidRPr="00F54BF4" w:rsidRDefault="003F0518" w:rsidP="00292AAE">
            <w:pPr>
              <w:pStyle w:val="ListParagraph"/>
              <w:keepNext/>
              <w:widowControl/>
              <w:numPr>
                <w:ilvl w:val="0"/>
                <w:numId w:val="7"/>
              </w:numPr>
              <w:autoSpaceDE/>
              <w:autoSpaceDN/>
              <w:ind w:left="321" w:hanging="284"/>
              <w:contextualSpacing/>
              <w:rPr>
                <w:sz w:val="18"/>
                <w:szCs w:val="18"/>
              </w:rPr>
            </w:pPr>
            <w:r w:rsidRPr="00F54BF4">
              <w:rPr>
                <w:sz w:val="18"/>
                <w:szCs w:val="18"/>
              </w:rPr>
              <w:t>I</w:t>
            </w:r>
            <w:r w:rsidRPr="00F54BF4">
              <w:rPr>
                <w:spacing w:val="-17"/>
                <w:sz w:val="18"/>
                <w:szCs w:val="18"/>
              </w:rPr>
              <w:t xml:space="preserve"> </w:t>
            </w:r>
            <w:r w:rsidRPr="00F54BF4">
              <w:rPr>
                <w:sz w:val="18"/>
                <w:szCs w:val="18"/>
              </w:rPr>
              <w:t>understand</w:t>
            </w:r>
            <w:r w:rsidRPr="00F54BF4">
              <w:rPr>
                <w:spacing w:val="-18"/>
                <w:sz w:val="18"/>
                <w:szCs w:val="18"/>
              </w:rPr>
              <w:t xml:space="preserve"> </w:t>
            </w:r>
            <w:r w:rsidRPr="00F54BF4">
              <w:rPr>
                <w:sz w:val="18"/>
                <w:szCs w:val="18"/>
              </w:rPr>
              <w:t>that</w:t>
            </w:r>
            <w:r w:rsidRPr="00F54BF4">
              <w:rPr>
                <w:spacing w:val="-18"/>
                <w:sz w:val="18"/>
                <w:szCs w:val="18"/>
              </w:rPr>
              <w:t xml:space="preserve"> </w:t>
            </w:r>
            <w:r w:rsidRPr="00F54BF4">
              <w:rPr>
                <w:sz w:val="18"/>
                <w:szCs w:val="18"/>
              </w:rPr>
              <w:t>Council</w:t>
            </w:r>
            <w:r w:rsidRPr="00F54BF4">
              <w:rPr>
                <w:spacing w:val="-17"/>
                <w:sz w:val="18"/>
                <w:szCs w:val="18"/>
              </w:rPr>
              <w:t xml:space="preserve"> </w:t>
            </w:r>
            <w:r w:rsidRPr="00F54BF4">
              <w:rPr>
                <w:sz w:val="18"/>
                <w:szCs w:val="18"/>
              </w:rPr>
              <w:t>will</w:t>
            </w:r>
            <w:r w:rsidRPr="00F54BF4">
              <w:rPr>
                <w:spacing w:val="-18"/>
                <w:sz w:val="18"/>
                <w:szCs w:val="18"/>
              </w:rPr>
              <w:t xml:space="preserve"> </w:t>
            </w:r>
            <w:r w:rsidRPr="00F54BF4">
              <w:rPr>
                <w:sz w:val="18"/>
                <w:szCs w:val="18"/>
              </w:rPr>
              <w:t>use</w:t>
            </w:r>
            <w:r w:rsidRPr="00F54BF4">
              <w:rPr>
                <w:spacing w:val="-17"/>
                <w:sz w:val="18"/>
                <w:szCs w:val="18"/>
              </w:rPr>
              <w:t xml:space="preserve"> </w:t>
            </w:r>
            <w:r w:rsidRPr="00F54BF4">
              <w:rPr>
                <w:sz w:val="18"/>
                <w:szCs w:val="18"/>
              </w:rPr>
              <w:t>the</w:t>
            </w:r>
            <w:r w:rsidRPr="00F54BF4">
              <w:rPr>
                <w:spacing w:val="-17"/>
                <w:sz w:val="18"/>
                <w:szCs w:val="18"/>
              </w:rPr>
              <w:t xml:space="preserve"> </w:t>
            </w:r>
            <w:r w:rsidRPr="00F54BF4">
              <w:rPr>
                <w:sz w:val="18"/>
                <w:szCs w:val="18"/>
              </w:rPr>
              <w:t>information</w:t>
            </w:r>
            <w:r w:rsidRPr="00F54BF4">
              <w:rPr>
                <w:spacing w:val="-18"/>
                <w:sz w:val="18"/>
                <w:szCs w:val="18"/>
              </w:rPr>
              <w:t xml:space="preserve"> </w:t>
            </w:r>
            <w:r w:rsidRPr="00F54BF4">
              <w:rPr>
                <w:sz w:val="18"/>
                <w:szCs w:val="18"/>
              </w:rPr>
              <w:t>and</w:t>
            </w:r>
            <w:r w:rsidRPr="00F54BF4">
              <w:rPr>
                <w:spacing w:val="-18"/>
                <w:sz w:val="18"/>
                <w:szCs w:val="18"/>
              </w:rPr>
              <w:t xml:space="preserve"> </w:t>
            </w:r>
            <w:r w:rsidRPr="00F54BF4">
              <w:rPr>
                <w:sz w:val="18"/>
                <w:szCs w:val="18"/>
              </w:rPr>
              <w:t>materials</w:t>
            </w:r>
            <w:r w:rsidRPr="00F54BF4">
              <w:rPr>
                <w:spacing w:val="-18"/>
                <w:sz w:val="18"/>
                <w:szCs w:val="18"/>
              </w:rPr>
              <w:t xml:space="preserve"> </w:t>
            </w:r>
            <w:r w:rsidRPr="00F54BF4">
              <w:rPr>
                <w:sz w:val="18"/>
                <w:szCs w:val="18"/>
              </w:rPr>
              <w:t>provided</w:t>
            </w:r>
            <w:r w:rsidRPr="00F54BF4">
              <w:rPr>
                <w:spacing w:val="-18"/>
                <w:sz w:val="18"/>
                <w:szCs w:val="18"/>
              </w:rPr>
              <w:t xml:space="preserve"> </w:t>
            </w:r>
            <w:r w:rsidRPr="00F54BF4">
              <w:rPr>
                <w:sz w:val="18"/>
                <w:szCs w:val="18"/>
              </w:rPr>
              <w:t>for</w:t>
            </w:r>
            <w:r w:rsidRPr="00F54BF4">
              <w:rPr>
                <w:spacing w:val="-18"/>
                <w:sz w:val="18"/>
                <w:szCs w:val="18"/>
              </w:rPr>
              <w:t xml:space="preserve"> </w:t>
            </w:r>
            <w:r w:rsidRPr="00F54BF4">
              <w:rPr>
                <w:sz w:val="18"/>
                <w:szCs w:val="18"/>
              </w:rPr>
              <w:t>notification</w:t>
            </w:r>
            <w:r w:rsidRPr="00F54BF4">
              <w:rPr>
                <w:spacing w:val="-18"/>
                <w:sz w:val="18"/>
                <w:szCs w:val="18"/>
              </w:rPr>
              <w:t xml:space="preserve"> </w:t>
            </w:r>
            <w:r w:rsidRPr="00F54BF4">
              <w:rPr>
                <w:sz w:val="18"/>
                <w:szCs w:val="18"/>
              </w:rPr>
              <w:t>and</w:t>
            </w:r>
            <w:r w:rsidRPr="00F54BF4">
              <w:rPr>
                <w:spacing w:val="-18"/>
                <w:sz w:val="18"/>
                <w:szCs w:val="18"/>
              </w:rPr>
              <w:t xml:space="preserve"> </w:t>
            </w:r>
            <w:r w:rsidRPr="00F54BF4">
              <w:rPr>
                <w:sz w:val="18"/>
                <w:szCs w:val="18"/>
              </w:rPr>
              <w:t>advertising</w:t>
            </w:r>
            <w:r w:rsidRPr="00F54BF4">
              <w:rPr>
                <w:spacing w:val="-17"/>
                <w:sz w:val="18"/>
                <w:szCs w:val="18"/>
              </w:rPr>
              <w:t xml:space="preserve"> </w:t>
            </w:r>
            <w:r w:rsidRPr="00F54BF4">
              <w:rPr>
                <w:sz w:val="18"/>
                <w:szCs w:val="18"/>
              </w:rPr>
              <w:t>purposes if required.</w:t>
            </w:r>
          </w:p>
          <w:p w14:paraId="5B0011CC" w14:textId="77777777" w:rsidR="003F0518" w:rsidRPr="00F54BF4" w:rsidRDefault="003F0518" w:rsidP="00292AAE">
            <w:pPr>
              <w:pStyle w:val="ListParagraph"/>
              <w:keepNext/>
              <w:widowControl/>
              <w:numPr>
                <w:ilvl w:val="0"/>
                <w:numId w:val="7"/>
              </w:numPr>
              <w:autoSpaceDE/>
              <w:autoSpaceDN/>
              <w:ind w:left="321" w:hanging="284"/>
              <w:contextualSpacing/>
              <w:rPr>
                <w:b/>
                <w:sz w:val="18"/>
                <w:szCs w:val="18"/>
              </w:rPr>
            </w:pPr>
            <w:r w:rsidRPr="00F54BF4">
              <w:rPr>
                <w:sz w:val="18"/>
                <w:szCs w:val="18"/>
              </w:rPr>
              <w:t>I have read, understood and agree to comply with Council’s permit conditions, and I agree to indemnify the Council against any action or claim for damages arising from work being undertaken under this permit.</w:t>
            </w:r>
          </w:p>
          <w:p w14:paraId="305A22D8" w14:textId="77777777" w:rsidR="003F0518" w:rsidRPr="00824004" w:rsidRDefault="003F0518" w:rsidP="00292AAE">
            <w:pPr>
              <w:pStyle w:val="ListParagraph"/>
              <w:keepNext/>
              <w:widowControl/>
              <w:numPr>
                <w:ilvl w:val="0"/>
                <w:numId w:val="7"/>
              </w:numPr>
              <w:autoSpaceDE/>
              <w:autoSpaceDN/>
              <w:ind w:left="321" w:hanging="284"/>
              <w:contextualSpacing/>
              <w:rPr>
                <w:b/>
                <w:sz w:val="18"/>
                <w:szCs w:val="18"/>
              </w:rPr>
            </w:pPr>
            <w:r w:rsidRPr="00F54BF4">
              <w:rPr>
                <w:sz w:val="18"/>
                <w:szCs w:val="18"/>
              </w:rPr>
              <w:t xml:space="preserve">I will ensure safety at and around the works site is controlled and is in accordance with WorkCover requirements. </w:t>
            </w:r>
          </w:p>
          <w:p w14:paraId="6F853A4C" w14:textId="77777777" w:rsidR="00824004" w:rsidRPr="00CC56B2" w:rsidRDefault="00824004" w:rsidP="00292AAE">
            <w:pPr>
              <w:pStyle w:val="ListParagraph"/>
              <w:keepNext/>
              <w:widowControl/>
              <w:numPr>
                <w:ilvl w:val="0"/>
                <w:numId w:val="7"/>
              </w:numPr>
              <w:autoSpaceDE/>
              <w:autoSpaceDN/>
              <w:ind w:left="321" w:hanging="284"/>
              <w:contextualSpacing/>
              <w:rPr>
                <w:b/>
                <w:sz w:val="18"/>
                <w:szCs w:val="18"/>
              </w:rPr>
            </w:pPr>
            <w:r>
              <w:rPr>
                <w:sz w:val="18"/>
                <w:szCs w:val="18"/>
              </w:rPr>
              <w:t>It is company policy for skip bins</w:t>
            </w:r>
            <w:r w:rsidRPr="003B058F">
              <w:rPr>
                <w:sz w:val="18"/>
                <w:szCs w:val="18"/>
              </w:rPr>
              <w:t xml:space="preserve"> </w:t>
            </w:r>
            <w:r>
              <w:rPr>
                <w:sz w:val="18"/>
                <w:szCs w:val="18"/>
              </w:rPr>
              <w:t>must be</w:t>
            </w:r>
            <w:r w:rsidRPr="003B058F">
              <w:rPr>
                <w:sz w:val="18"/>
                <w:szCs w:val="18"/>
              </w:rPr>
              <w:t xml:space="preserve"> </w:t>
            </w:r>
            <w:r>
              <w:rPr>
                <w:sz w:val="18"/>
                <w:szCs w:val="18"/>
              </w:rPr>
              <w:t>Post Pick-up Sorted and Recycled</w:t>
            </w:r>
            <w:r w:rsidRPr="003B058F">
              <w:rPr>
                <w:sz w:val="18"/>
                <w:szCs w:val="18"/>
              </w:rPr>
              <w:t xml:space="preserve">. </w:t>
            </w:r>
          </w:p>
          <w:p w14:paraId="2CB7B5A6" w14:textId="3399BB3D" w:rsidR="00CC56B2" w:rsidRPr="00CC56B2" w:rsidRDefault="00CC56B2" w:rsidP="00292AAE">
            <w:pPr>
              <w:pStyle w:val="ListParagraph"/>
              <w:keepNext/>
              <w:widowControl/>
              <w:numPr>
                <w:ilvl w:val="0"/>
                <w:numId w:val="7"/>
              </w:numPr>
              <w:autoSpaceDE/>
              <w:autoSpaceDN/>
              <w:ind w:left="321" w:hanging="284"/>
              <w:contextualSpacing/>
              <w:rPr>
                <w:b/>
                <w:sz w:val="18"/>
                <w:szCs w:val="18"/>
              </w:rPr>
            </w:pPr>
            <w:r w:rsidRPr="00CC56B2">
              <w:rPr>
                <w:sz w:val="18"/>
                <w:szCs w:val="18"/>
              </w:rPr>
              <w:t xml:space="preserve">I understand that Council will not commence processing of my application until such time as fees are paid.  I agree to pay the fees within 7 days of receipt of an invoice from Council.  I understand that if the fees are not paid, the application will be rejected and returned to me. </w:t>
            </w:r>
          </w:p>
        </w:tc>
      </w:tr>
    </w:tbl>
    <w:tbl>
      <w:tblPr>
        <w:tblStyle w:val="TableGrid"/>
        <w:tblW w:w="0" w:type="auto"/>
        <w:tblInd w:w="-3" w:type="dxa"/>
        <w:tbl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41"/>
        <w:gridCol w:w="2731"/>
        <w:gridCol w:w="2733"/>
        <w:gridCol w:w="2427"/>
      </w:tblGrid>
      <w:tr w:rsidR="008C6ADA" w14:paraId="1E307961" w14:textId="77777777" w:rsidTr="006D267D">
        <w:trPr>
          <w:trHeight w:val="955"/>
        </w:trPr>
        <w:tc>
          <w:tcPr>
            <w:tcW w:w="2741" w:type="dxa"/>
            <w:shd w:val="clear" w:color="auto" w:fill="D9D9D9" w:themeFill="background1" w:themeFillShade="D9"/>
            <w:vAlign w:val="center"/>
          </w:tcPr>
          <w:p w14:paraId="5093BC1F" w14:textId="77777777" w:rsidR="008C6ADA" w:rsidRDefault="008C6ADA" w:rsidP="00292AAE">
            <w:pPr>
              <w:keepNext/>
              <w:rPr>
                <w:sz w:val="20"/>
                <w:szCs w:val="20"/>
              </w:rPr>
            </w:pPr>
            <w:bookmarkStart w:id="2" w:name="_Hlk41211058"/>
            <w:permStart w:id="310989102" w:edGrp="everyone" w:colFirst="3" w:colLast="3"/>
            <w:r>
              <w:rPr>
                <w:sz w:val="20"/>
                <w:szCs w:val="20"/>
              </w:rPr>
              <w:t>Applicant’s signature</w:t>
            </w:r>
          </w:p>
        </w:tc>
        <w:tc>
          <w:tcPr>
            <w:tcW w:w="2731" w:type="dxa"/>
            <w:vAlign w:val="center"/>
          </w:tcPr>
          <w:p w14:paraId="4EA4C781" w14:textId="77777777" w:rsidR="008C6ADA" w:rsidRDefault="008C6ADA" w:rsidP="00292AAE">
            <w:pPr>
              <w:keepNext/>
              <w:rPr>
                <w:sz w:val="20"/>
                <w:szCs w:val="20"/>
              </w:rPr>
            </w:pPr>
            <w:permStart w:id="1698048561" w:edGrp="everyone"/>
            <w:permEnd w:id="1698048561"/>
          </w:p>
        </w:tc>
        <w:tc>
          <w:tcPr>
            <w:tcW w:w="2733" w:type="dxa"/>
            <w:shd w:val="clear" w:color="auto" w:fill="D9D9D9" w:themeFill="background1" w:themeFillShade="D9"/>
            <w:vAlign w:val="center"/>
          </w:tcPr>
          <w:p w14:paraId="22867C54" w14:textId="77777777" w:rsidR="008C6ADA" w:rsidRDefault="008C6ADA" w:rsidP="00292AAE">
            <w:pPr>
              <w:keepNext/>
              <w:rPr>
                <w:sz w:val="20"/>
                <w:szCs w:val="20"/>
              </w:rPr>
            </w:pPr>
            <w:r>
              <w:rPr>
                <w:sz w:val="20"/>
                <w:szCs w:val="20"/>
              </w:rPr>
              <w:t>Date</w:t>
            </w:r>
          </w:p>
        </w:tc>
        <w:tc>
          <w:tcPr>
            <w:tcW w:w="2427" w:type="dxa"/>
            <w:vAlign w:val="center"/>
          </w:tcPr>
          <w:p w14:paraId="1C5C5B8A" w14:textId="38B34A1D" w:rsidR="008C6ADA" w:rsidRDefault="008C6ADA" w:rsidP="00292AAE">
            <w:pPr>
              <w:keepNext/>
              <w:rPr>
                <w:sz w:val="20"/>
                <w:szCs w:val="20"/>
              </w:rPr>
            </w:pPr>
            <w:r w:rsidRPr="00535EEB">
              <w:rPr>
                <w:b/>
                <w:sz w:val="20"/>
                <w:szCs w:val="20"/>
              </w:rPr>
              <w:t>_____/_____/___</w:t>
            </w:r>
            <w:r w:rsidR="00EA784A">
              <w:rPr>
                <w:b/>
                <w:sz w:val="20"/>
                <w:szCs w:val="20"/>
              </w:rPr>
              <w:t>___</w:t>
            </w:r>
          </w:p>
        </w:tc>
      </w:tr>
      <w:bookmarkEnd w:id="2"/>
      <w:permEnd w:id="310989102"/>
    </w:tbl>
    <w:p w14:paraId="539FAF54" w14:textId="77777777" w:rsidR="003F0E05" w:rsidRDefault="003F0E05" w:rsidP="00CC56B2">
      <w:pPr>
        <w:pStyle w:val="TableParagraph"/>
        <w:tabs>
          <w:tab w:val="left" w:pos="709"/>
        </w:tabs>
        <w:spacing w:line="120" w:lineRule="auto"/>
        <w:ind w:left="709" w:right="335"/>
        <w:rPr>
          <w:sz w:val="20"/>
        </w:rPr>
      </w:pPr>
    </w:p>
    <w:tbl>
      <w:tblPr>
        <w:tblW w:w="10632"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632"/>
      </w:tblGrid>
      <w:tr w:rsidR="007D1085" w:rsidRPr="00535EEB" w14:paraId="36338117" w14:textId="77777777" w:rsidTr="00292AAE">
        <w:trPr>
          <w:trHeight w:val="283"/>
        </w:trPr>
        <w:tc>
          <w:tcPr>
            <w:tcW w:w="106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6E6E6"/>
            <w:vAlign w:val="center"/>
          </w:tcPr>
          <w:p w14:paraId="5478B7E4" w14:textId="77777777" w:rsidR="007D1085" w:rsidRPr="00535EEB" w:rsidRDefault="007D1085" w:rsidP="00006CF1">
            <w:pPr>
              <w:rPr>
                <w:b/>
                <w:color w:val="545454"/>
                <w:sz w:val="20"/>
                <w:szCs w:val="20"/>
              </w:rPr>
            </w:pPr>
            <w:bookmarkStart w:id="3" w:name="_Hlk454356610"/>
            <w:r w:rsidRPr="00535EEB">
              <w:rPr>
                <w:b/>
                <w:sz w:val="20"/>
                <w:szCs w:val="20"/>
                <w:shd w:val="clear" w:color="auto" w:fill="E6E6E6"/>
              </w:rPr>
              <w:t>Privacy statement</w:t>
            </w:r>
          </w:p>
        </w:tc>
      </w:tr>
      <w:tr w:rsidR="007D1085" w:rsidRPr="004A05CE" w14:paraId="3053E50F" w14:textId="77777777" w:rsidTr="00292AAE">
        <w:trPr>
          <w:trHeight w:val="1814"/>
        </w:trPr>
        <w:tc>
          <w:tcPr>
            <w:tcW w:w="106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0EC3255" w14:textId="77777777" w:rsidR="007D1085" w:rsidRPr="00634B80" w:rsidRDefault="007D1085" w:rsidP="00006CF1">
            <w:pPr>
              <w:rPr>
                <w:sz w:val="18"/>
                <w:szCs w:val="18"/>
              </w:rPr>
            </w:pPr>
            <w:r w:rsidRPr="00634B80">
              <w:rPr>
                <w:sz w:val="18"/>
                <w:szCs w:val="18"/>
              </w:rPr>
              <w:t>This form contains personal information of a person/s making an application to Inner West Council. The requested information assists Council staff to respond to the applicant/s. The supply of information is voluntary. If you do not provide the requested information, Council may not be able to respond to / progress your application. The information will be retained in Council's record keeping system. Information held by Council is not made publicly available unless there is an overriding public interest to do so under the Government Information (Public Access) Act 2009 (GIPA Act) and in accordance with section 18(1)(b) of the NSW Privacy and Personal Information Protection Act 1998. For more information about your privacy please contact Inner West Council on (02) 9392 5000 and ask to speak with the Privacy Officer. Alternatively, you may email Council at council@innerwest.nsw.gov.au or write to us at P.O. Box 14, Petersham, NSW 2049.</w:t>
            </w:r>
          </w:p>
        </w:tc>
      </w:tr>
    </w:tbl>
    <w:p w14:paraId="1D8745CC" w14:textId="77777777" w:rsidR="007D1085" w:rsidRDefault="007D1085" w:rsidP="007D1085">
      <w:pPr>
        <w:rPr>
          <w:sz w:val="16"/>
        </w:rPr>
      </w:pPr>
    </w:p>
    <w:tbl>
      <w:tblPr>
        <w:tblW w:w="10648"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632"/>
        <w:gridCol w:w="16"/>
      </w:tblGrid>
      <w:tr w:rsidR="009976D5" w:rsidRPr="00535EEB" w14:paraId="08F6B2E2" w14:textId="77777777" w:rsidTr="004C2C8D">
        <w:trPr>
          <w:gridAfter w:val="1"/>
          <w:wAfter w:w="16" w:type="dxa"/>
          <w:trHeight w:val="227"/>
        </w:trPr>
        <w:tc>
          <w:tcPr>
            <w:tcW w:w="106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6E6E6"/>
            <w:vAlign w:val="center"/>
          </w:tcPr>
          <w:p w14:paraId="6D9BB188" w14:textId="77777777" w:rsidR="009976D5" w:rsidRPr="00535EEB" w:rsidRDefault="009976D5" w:rsidP="00006CF1">
            <w:pPr>
              <w:rPr>
                <w:b/>
                <w:color w:val="545454"/>
                <w:sz w:val="20"/>
                <w:szCs w:val="20"/>
              </w:rPr>
            </w:pPr>
            <w:bookmarkStart w:id="4" w:name="_Hlk30685311"/>
            <w:r>
              <w:rPr>
                <w:b/>
                <w:sz w:val="20"/>
                <w:szCs w:val="20"/>
                <w:shd w:val="clear" w:color="auto" w:fill="E6E6E6"/>
              </w:rPr>
              <w:t>How to Lodge</w:t>
            </w:r>
          </w:p>
        </w:tc>
      </w:tr>
      <w:bookmarkEnd w:id="4"/>
      <w:tr w:rsidR="004C2C8D" w14:paraId="01B3729F" w14:textId="77777777" w:rsidTr="004C2C8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3705"/>
        </w:trPr>
        <w:tc>
          <w:tcPr>
            <w:tcW w:w="10648" w:type="dxa"/>
            <w:gridSpan w:val="2"/>
            <w:tcBorders>
              <w:top w:val="single" w:sz="4" w:space="0" w:color="auto"/>
              <w:left w:val="single" w:sz="4" w:space="0" w:color="auto"/>
              <w:bottom w:val="nil"/>
              <w:right w:val="single" w:sz="4" w:space="0" w:color="auto"/>
            </w:tcBorders>
          </w:tcPr>
          <w:p w14:paraId="28974FCD" w14:textId="77777777" w:rsidR="004C2C8D" w:rsidRDefault="004C2C8D" w:rsidP="00194731">
            <w:pPr>
              <w:pStyle w:val="TableParagraph"/>
              <w:spacing w:before="54"/>
              <w:ind w:left="146"/>
              <w:rPr>
                <w:sz w:val="20"/>
              </w:rPr>
            </w:pPr>
            <w:r>
              <w:rPr>
                <w:sz w:val="20"/>
              </w:rPr>
              <w:t>Lodging an application requires a completed application form, all mandatory documents, all relevant information and payment of the required fees.</w:t>
            </w:r>
          </w:p>
          <w:p w14:paraId="4FDD3607" w14:textId="77777777" w:rsidR="004C2C8D" w:rsidRDefault="004C2C8D" w:rsidP="00194731">
            <w:pPr>
              <w:pStyle w:val="TableParagraph"/>
              <w:spacing w:before="6"/>
              <w:rPr>
                <w:b/>
                <w:sz w:val="19"/>
              </w:rPr>
            </w:pPr>
          </w:p>
          <w:p w14:paraId="746E7A1D" w14:textId="77777777" w:rsidR="004C2C8D" w:rsidRDefault="004C2C8D" w:rsidP="00194731">
            <w:pPr>
              <w:pStyle w:val="TableParagraph"/>
              <w:spacing w:line="196" w:lineRule="auto"/>
              <w:ind w:left="146" w:right="1380"/>
              <w:rPr>
                <w:b/>
                <w:sz w:val="24"/>
              </w:rPr>
            </w:pPr>
            <w:r>
              <w:rPr>
                <w:b/>
                <w:sz w:val="24"/>
              </w:rPr>
              <w:t xml:space="preserve">From 27 April 2020, applications can be lodged online on Council’s website at: </w:t>
            </w:r>
            <w:hyperlink r:id="rId16">
              <w:r>
                <w:rPr>
                  <w:b/>
                  <w:color w:val="0000FF"/>
                  <w:sz w:val="24"/>
                  <w:u w:val="thick" w:color="0000FF"/>
                </w:rPr>
                <w:t>www.innerwest.nsw.gov.au/about/get-in-touch/online-self-service</w:t>
              </w:r>
            </w:hyperlink>
          </w:p>
          <w:p w14:paraId="4D4FA6FE" w14:textId="77777777" w:rsidR="004C2C8D" w:rsidRDefault="004C2C8D" w:rsidP="004C2C8D">
            <w:pPr>
              <w:pStyle w:val="TableParagraph"/>
              <w:numPr>
                <w:ilvl w:val="0"/>
                <w:numId w:val="27"/>
              </w:numPr>
              <w:tabs>
                <w:tab w:val="left" w:pos="712"/>
                <w:tab w:val="left" w:pos="713"/>
              </w:tabs>
              <w:spacing w:before="227" w:line="228" w:lineRule="exact"/>
              <w:rPr>
                <w:sz w:val="20"/>
              </w:rPr>
            </w:pPr>
            <w:r>
              <w:rPr>
                <w:sz w:val="20"/>
              </w:rPr>
              <w:t>For applications being lodged in person or by mail, all documents must be contained on a USB</w:t>
            </w:r>
            <w:r>
              <w:rPr>
                <w:spacing w:val="-27"/>
                <w:sz w:val="20"/>
              </w:rPr>
              <w:t xml:space="preserve"> </w:t>
            </w:r>
            <w:r>
              <w:rPr>
                <w:sz w:val="20"/>
              </w:rPr>
              <w:t>device.</w:t>
            </w:r>
          </w:p>
          <w:p w14:paraId="03C62CE1" w14:textId="77777777" w:rsidR="004C2C8D" w:rsidRDefault="004C2C8D" w:rsidP="004C2C8D">
            <w:pPr>
              <w:pStyle w:val="TableParagraph"/>
              <w:numPr>
                <w:ilvl w:val="0"/>
                <w:numId w:val="27"/>
              </w:numPr>
              <w:tabs>
                <w:tab w:val="left" w:pos="712"/>
                <w:tab w:val="left" w:pos="713"/>
              </w:tabs>
              <w:spacing w:line="237" w:lineRule="auto"/>
              <w:ind w:right="340"/>
              <w:rPr>
                <w:sz w:val="20"/>
              </w:rPr>
            </w:pPr>
            <w:r>
              <w:rPr>
                <w:sz w:val="20"/>
              </w:rPr>
              <w:t>All documents including plans must be submitted as separate PDF files, viewable in Adobe Acrobat</w:t>
            </w:r>
            <w:r>
              <w:rPr>
                <w:spacing w:val="-40"/>
                <w:sz w:val="20"/>
              </w:rPr>
              <w:t xml:space="preserve"> </w:t>
            </w:r>
            <w:r>
              <w:rPr>
                <w:sz w:val="20"/>
              </w:rPr>
              <w:t>– each document with clear (descriptive) file names.</w:t>
            </w:r>
          </w:p>
          <w:p w14:paraId="64B4559B" w14:textId="77777777" w:rsidR="004C2C8D" w:rsidRDefault="004C2C8D" w:rsidP="004C2C8D">
            <w:pPr>
              <w:pStyle w:val="TableParagraph"/>
              <w:numPr>
                <w:ilvl w:val="0"/>
                <w:numId w:val="27"/>
              </w:numPr>
              <w:tabs>
                <w:tab w:val="left" w:pos="712"/>
                <w:tab w:val="left" w:pos="713"/>
              </w:tabs>
              <w:spacing w:line="237" w:lineRule="auto"/>
              <w:ind w:right="1320"/>
              <w:rPr>
                <w:sz w:val="20"/>
              </w:rPr>
            </w:pPr>
            <w:r>
              <w:rPr>
                <w:sz w:val="20"/>
              </w:rPr>
              <w:t>Security</w:t>
            </w:r>
            <w:r>
              <w:rPr>
                <w:spacing w:val="-4"/>
                <w:sz w:val="20"/>
              </w:rPr>
              <w:t xml:space="preserve"> </w:t>
            </w:r>
            <w:r>
              <w:rPr>
                <w:sz w:val="20"/>
              </w:rPr>
              <w:t>settings</w:t>
            </w:r>
            <w:r>
              <w:rPr>
                <w:spacing w:val="-3"/>
                <w:sz w:val="20"/>
              </w:rPr>
              <w:t xml:space="preserve"> </w:t>
            </w:r>
            <w:r>
              <w:rPr>
                <w:sz w:val="20"/>
              </w:rPr>
              <w:t>(including</w:t>
            </w:r>
            <w:r>
              <w:rPr>
                <w:spacing w:val="-2"/>
                <w:sz w:val="20"/>
              </w:rPr>
              <w:t xml:space="preserve"> </w:t>
            </w:r>
            <w:r>
              <w:rPr>
                <w:sz w:val="20"/>
              </w:rPr>
              <w:t>passwords</w:t>
            </w:r>
            <w:r>
              <w:rPr>
                <w:spacing w:val="-3"/>
                <w:sz w:val="20"/>
              </w:rPr>
              <w:t xml:space="preserve"> </w:t>
            </w:r>
            <w:r>
              <w:rPr>
                <w:sz w:val="20"/>
              </w:rPr>
              <w:t>and</w:t>
            </w:r>
            <w:r>
              <w:rPr>
                <w:spacing w:val="-4"/>
                <w:sz w:val="20"/>
              </w:rPr>
              <w:t xml:space="preserve"> </w:t>
            </w:r>
            <w:r>
              <w:rPr>
                <w:sz w:val="20"/>
              </w:rPr>
              <w:t>editing</w:t>
            </w:r>
            <w:r>
              <w:rPr>
                <w:spacing w:val="-4"/>
                <w:sz w:val="20"/>
              </w:rPr>
              <w:t xml:space="preserve"> </w:t>
            </w:r>
            <w:r>
              <w:rPr>
                <w:sz w:val="20"/>
              </w:rPr>
              <w:t>restrictions)</w:t>
            </w:r>
            <w:r>
              <w:rPr>
                <w:spacing w:val="-4"/>
                <w:sz w:val="20"/>
              </w:rPr>
              <w:t xml:space="preserve"> </w:t>
            </w:r>
            <w:r>
              <w:rPr>
                <w:sz w:val="20"/>
              </w:rPr>
              <w:t>must</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applied</w:t>
            </w:r>
            <w:r>
              <w:rPr>
                <w:spacing w:val="-3"/>
                <w:sz w:val="20"/>
              </w:rPr>
              <w:t xml:space="preserve"> </w:t>
            </w:r>
            <w:r>
              <w:rPr>
                <w:sz w:val="20"/>
              </w:rPr>
              <w:t>to</w:t>
            </w:r>
            <w:r>
              <w:rPr>
                <w:spacing w:val="-4"/>
                <w:sz w:val="20"/>
              </w:rPr>
              <w:t xml:space="preserve"> </w:t>
            </w:r>
            <w:r>
              <w:rPr>
                <w:sz w:val="20"/>
              </w:rPr>
              <w:t>electronic documents.</w:t>
            </w:r>
          </w:p>
          <w:p w14:paraId="7544F90A" w14:textId="77777777" w:rsidR="004C2C8D" w:rsidRDefault="004C2C8D" w:rsidP="004C2C8D">
            <w:pPr>
              <w:pStyle w:val="TableParagraph"/>
              <w:numPr>
                <w:ilvl w:val="0"/>
                <w:numId w:val="27"/>
              </w:numPr>
              <w:tabs>
                <w:tab w:val="left" w:pos="712"/>
                <w:tab w:val="left" w:pos="713"/>
              </w:tabs>
              <w:spacing w:line="229" w:lineRule="exact"/>
              <w:rPr>
                <w:sz w:val="20"/>
              </w:rPr>
            </w:pPr>
            <w:r>
              <w:rPr>
                <w:sz w:val="20"/>
              </w:rPr>
              <w:t>Files larger than 5MB should be separated logically and supplied as separate PDF</w:t>
            </w:r>
            <w:r>
              <w:rPr>
                <w:spacing w:val="-13"/>
                <w:sz w:val="20"/>
              </w:rPr>
              <w:t xml:space="preserve"> </w:t>
            </w:r>
            <w:r>
              <w:rPr>
                <w:sz w:val="20"/>
              </w:rPr>
              <w:t>files.</w:t>
            </w:r>
          </w:p>
          <w:p w14:paraId="7212FDC0" w14:textId="77777777" w:rsidR="004C2C8D" w:rsidRDefault="004C2C8D" w:rsidP="00194731">
            <w:pPr>
              <w:pStyle w:val="TableParagraph"/>
              <w:spacing w:before="8"/>
              <w:rPr>
                <w:b/>
                <w:sz w:val="19"/>
              </w:rPr>
            </w:pPr>
          </w:p>
          <w:p w14:paraId="5D9D982C" w14:textId="77777777" w:rsidR="004C2C8D" w:rsidRDefault="004C2C8D" w:rsidP="00194731">
            <w:pPr>
              <w:pStyle w:val="TableParagraph"/>
              <w:spacing w:line="209" w:lineRule="exact"/>
              <w:ind w:left="145"/>
              <w:rPr>
                <w:sz w:val="20"/>
              </w:rPr>
            </w:pPr>
            <w:r>
              <w:rPr>
                <w:b/>
                <w:sz w:val="20"/>
              </w:rPr>
              <w:t>Lodge online</w:t>
            </w:r>
            <w:r>
              <w:rPr>
                <w:b/>
                <w:sz w:val="18"/>
              </w:rPr>
              <w:t xml:space="preserve">: </w:t>
            </w:r>
            <w:hyperlink r:id="rId17">
              <w:r>
                <w:rPr>
                  <w:color w:val="0000FF"/>
                  <w:sz w:val="20"/>
                  <w:u w:val="single" w:color="0000FF"/>
                </w:rPr>
                <w:t>www.innerwest.nsw.gov.au/about/get-in-touch/online-self-service</w:t>
              </w:r>
            </w:hyperlink>
          </w:p>
          <w:p w14:paraId="193E2F90" w14:textId="61FEB5C3" w:rsidR="004C2C8D" w:rsidRDefault="004C2C8D" w:rsidP="00194731">
            <w:pPr>
              <w:pStyle w:val="TableParagraph"/>
              <w:spacing w:line="212" w:lineRule="exact"/>
              <w:ind w:left="146"/>
              <w:rPr>
                <w:b/>
                <w:sz w:val="24"/>
              </w:rPr>
            </w:pPr>
            <w:r>
              <w:rPr>
                <w:b/>
                <w:sz w:val="20"/>
              </w:rPr>
              <w:t xml:space="preserve">Lodge by mail: </w:t>
            </w:r>
            <w:r>
              <w:rPr>
                <w:sz w:val="20"/>
              </w:rPr>
              <w:t xml:space="preserve">Inner West Council, PO Box 14, Petersham NSW 2049 </w:t>
            </w:r>
          </w:p>
        </w:tc>
      </w:tr>
      <w:tr w:rsidR="004C2C8D" w14:paraId="5DFA219D" w14:textId="77777777" w:rsidTr="00CC56B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964"/>
        </w:trPr>
        <w:tc>
          <w:tcPr>
            <w:tcW w:w="10648" w:type="dxa"/>
            <w:gridSpan w:val="2"/>
            <w:tcBorders>
              <w:top w:val="nil"/>
              <w:left w:val="single" w:sz="4" w:space="0" w:color="auto"/>
              <w:bottom w:val="nil"/>
              <w:right w:val="single" w:sz="4" w:space="0" w:color="auto"/>
            </w:tcBorders>
          </w:tcPr>
          <w:p w14:paraId="5C40F6EE" w14:textId="36D7EA8D" w:rsidR="004C2C8D" w:rsidRDefault="004C2C8D" w:rsidP="00194731">
            <w:pPr>
              <w:pStyle w:val="TableParagraph"/>
              <w:tabs>
                <w:tab w:val="left" w:pos="6669"/>
              </w:tabs>
              <w:spacing w:before="21" w:line="194" w:lineRule="auto"/>
              <w:ind w:left="146"/>
              <w:rPr>
                <w:b/>
                <w:sz w:val="24"/>
              </w:rPr>
            </w:pPr>
            <w:r>
              <w:rPr>
                <w:b/>
                <w:sz w:val="20"/>
              </w:rPr>
              <w:t xml:space="preserve">Lodge in person: </w:t>
            </w:r>
            <w:r>
              <w:rPr>
                <w:sz w:val="20"/>
              </w:rPr>
              <w:t>Inner West Council’s Customer</w:t>
            </w:r>
            <w:r>
              <w:rPr>
                <w:spacing w:val="-26"/>
                <w:sz w:val="20"/>
              </w:rPr>
              <w:t xml:space="preserve"> </w:t>
            </w:r>
            <w:r>
              <w:rPr>
                <w:sz w:val="20"/>
              </w:rPr>
              <w:t>Service</w:t>
            </w:r>
            <w:r>
              <w:rPr>
                <w:spacing w:val="-11"/>
                <w:sz w:val="20"/>
              </w:rPr>
              <w:t xml:space="preserve"> </w:t>
            </w:r>
            <w:r>
              <w:rPr>
                <w:sz w:val="20"/>
              </w:rPr>
              <w:t>Centres:</w:t>
            </w:r>
            <w:r>
              <w:rPr>
                <w:sz w:val="20"/>
              </w:rPr>
              <w:tab/>
            </w:r>
          </w:p>
          <w:p w14:paraId="434DF901" w14:textId="344D9AF5" w:rsidR="004C2C8D" w:rsidRDefault="004C2C8D" w:rsidP="004C2C8D">
            <w:pPr>
              <w:pStyle w:val="TableParagraph"/>
              <w:numPr>
                <w:ilvl w:val="0"/>
                <w:numId w:val="26"/>
              </w:numPr>
              <w:tabs>
                <w:tab w:val="left" w:pos="727"/>
                <w:tab w:val="left" w:pos="6640"/>
              </w:tabs>
              <w:spacing w:before="50" w:line="244" w:lineRule="exact"/>
              <w:rPr>
                <w:b/>
                <w:sz w:val="20"/>
              </w:rPr>
            </w:pPr>
            <w:r>
              <w:rPr>
                <w:sz w:val="20"/>
              </w:rPr>
              <w:t>Ashfield – 260 Liverpool</w:t>
            </w:r>
            <w:r>
              <w:rPr>
                <w:spacing w:val="-11"/>
                <w:sz w:val="20"/>
              </w:rPr>
              <w:t xml:space="preserve"> </w:t>
            </w:r>
            <w:r>
              <w:rPr>
                <w:sz w:val="20"/>
              </w:rPr>
              <w:t>Road</w:t>
            </w:r>
            <w:r>
              <w:rPr>
                <w:spacing w:val="-5"/>
                <w:sz w:val="20"/>
              </w:rPr>
              <w:t xml:space="preserve"> </w:t>
            </w:r>
            <w:r>
              <w:rPr>
                <w:sz w:val="20"/>
              </w:rPr>
              <w:t>Ashfield.</w:t>
            </w:r>
            <w:r>
              <w:rPr>
                <w:sz w:val="20"/>
              </w:rPr>
              <w:tab/>
            </w:r>
          </w:p>
          <w:p w14:paraId="21568577" w14:textId="1BB62C8D" w:rsidR="004C2C8D" w:rsidRDefault="004C2C8D" w:rsidP="004C2C8D">
            <w:pPr>
              <w:pStyle w:val="TableParagraph"/>
              <w:numPr>
                <w:ilvl w:val="0"/>
                <w:numId w:val="26"/>
              </w:numPr>
              <w:tabs>
                <w:tab w:val="left" w:pos="727"/>
                <w:tab w:val="left" w:pos="6640"/>
              </w:tabs>
              <w:ind w:left="726" w:hanging="187"/>
              <w:rPr>
                <w:b/>
                <w:sz w:val="20"/>
              </w:rPr>
            </w:pPr>
            <w:r>
              <w:rPr>
                <w:sz w:val="20"/>
              </w:rPr>
              <w:t>Leichhardt – 7-15 Wetherill</w:t>
            </w:r>
            <w:r>
              <w:rPr>
                <w:spacing w:val="-13"/>
                <w:sz w:val="20"/>
              </w:rPr>
              <w:t xml:space="preserve"> </w:t>
            </w:r>
            <w:r>
              <w:rPr>
                <w:sz w:val="20"/>
              </w:rPr>
              <w:t>Street</w:t>
            </w:r>
            <w:r>
              <w:rPr>
                <w:spacing w:val="-8"/>
                <w:sz w:val="20"/>
              </w:rPr>
              <w:t xml:space="preserve"> </w:t>
            </w:r>
            <w:r>
              <w:rPr>
                <w:sz w:val="20"/>
              </w:rPr>
              <w:t>Leichhardt.</w:t>
            </w:r>
            <w:r>
              <w:rPr>
                <w:sz w:val="20"/>
              </w:rPr>
              <w:tab/>
            </w:r>
          </w:p>
          <w:p w14:paraId="46B9B8FA" w14:textId="10902A1A" w:rsidR="004C2C8D" w:rsidRDefault="00B71DF7" w:rsidP="004C2C8D">
            <w:pPr>
              <w:pStyle w:val="TableParagraph"/>
              <w:numPr>
                <w:ilvl w:val="0"/>
                <w:numId w:val="26"/>
              </w:numPr>
              <w:tabs>
                <w:tab w:val="left" w:pos="727"/>
                <w:tab w:val="left" w:pos="6640"/>
              </w:tabs>
              <w:spacing w:before="21"/>
              <w:rPr>
                <w:b/>
                <w:sz w:val="20"/>
              </w:rPr>
            </w:pPr>
            <w:r>
              <w:rPr>
                <w:sz w:val="20"/>
              </w:rPr>
              <w:t>P</w:t>
            </w:r>
            <w:r w:rsidR="004C2C8D">
              <w:rPr>
                <w:sz w:val="20"/>
              </w:rPr>
              <w:t>etersham – 2-14 Fisher</w:t>
            </w:r>
            <w:r w:rsidR="004C2C8D">
              <w:rPr>
                <w:spacing w:val="-12"/>
                <w:sz w:val="20"/>
              </w:rPr>
              <w:t xml:space="preserve"> </w:t>
            </w:r>
            <w:r w:rsidR="004C2C8D">
              <w:rPr>
                <w:sz w:val="20"/>
              </w:rPr>
              <w:t>Street</w:t>
            </w:r>
            <w:r w:rsidR="004C2C8D">
              <w:rPr>
                <w:spacing w:val="-1"/>
                <w:sz w:val="20"/>
              </w:rPr>
              <w:t xml:space="preserve"> </w:t>
            </w:r>
            <w:r w:rsidR="004C2C8D">
              <w:rPr>
                <w:sz w:val="20"/>
              </w:rPr>
              <w:t>Petersham.</w:t>
            </w:r>
          </w:p>
        </w:tc>
      </w:tr>
      <w:tr w:rsidR="004C2C8D" w14:paraId="0A26E400" w14:textId="77777777" w:rsidTr="004C2C8D">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0" w:type="dxa"/>
            <w:right w:w="0" w:type="dxa"/>
          </w:tblCellMar>
        </w:tblPrEx>
        <w:trPr>
          <w:trHeight w:val="1796"/>
        </w:trPr>
        <w:tc>
          <w:tcPr>
            <w:tcW w:w="10648" w:type="dxa"/>
            <w:gridSpan w:val="2"/>
            <w:tcBorders>
              <w:top w:val="nil"/>
              <w:left w:val="single" w:sz="4" w:space="0" w:color="auto"/>
              <w:bottom w:val="single" w:sz="4" w:space="0" w:color="auto"/>
              <w:right w:val="single" w:sz="4" w:space="0" w:color="auto"/>
            </w:tcBorders>
          </w:tcPr>
          <w:p w14:paraId="5FE87939" w14:textId="77777777" w:rsidR="004C2C8D" w:rsidRDefault="004C2C8D" w:rsidP="00194731">
            <w:pPr>
              <w:pStyle w:val="TableParagraph"/>
              <w:spacing w:before="53"/>
              <w:ind w:left="129"/>
              <w:rPr>
                <w:sz w:val="20"/>
              </w:rPr>
            </w:pPr>
            <w:r>
              <w:rPr>
                <w:b/>
                <w:sz w:val="20"/>
              </w:rPr>
              <w:t xml:space="preserve">Opening hours: </w:t>
            </w:r>
            <w:r>
              <w:rPr>
                <w:sz w:val="20"/>
              </w:rPr>
              <w:t xml:space="preserve">Monday-Friday, 8:30am-5:00pm </w:t>
            </w:r>
            <w:hyperlink r:id="rId18">
              <w:r>
                <w:rPr>
                  <w:sz w:val="20"/>
                  <w:u w:val="single"/>
                </w:rPr>
                <w:t>www.innerwest.nsw.gov.au/ContactUs</w:t>
              </w:r>
            </w:hyperlink>
          </w:p>
          <w:p w14:paraId="747F5CD7" w14:textId="77777777" w:rsidR="004C2C8D" w:rsidRDefault="004C2C8D" w:rsidP="00194731">
            <w:pPr>
              <w:pStyle w:val="TableParagraph"/>
              <w:spacing w:before="121"/>
              <w:ind w:left="129"/>
              <w:rPr>
                <w:sz w:val="20"/>
              </w:rPr>
            </w:pPr>
            <w:r>
              <w:rPr>
                <w:b/>
                <w:sz w:val="20"/>
              </w:rPr>
              <w:t xml:space="preserve">Cashiering: </w:t>
            </w:r>
            <w:r>
              <w:rPr>
                <w:sz w:val="20"/>
              </w:rPr>
              <w:t>8:30am-4:30pm.</w:t>
            </w:r>
          </w:p>
          <w:p w14:paraId="55199BD7" w14:textId="77777777" w:rsidR="004C2C8D" w:rsidRDefault="004C2C8D" w:rsidP="00194731">
            <w:pPr>
              <w:pStyle w:val="TableParagraph"/>
              <w:spacing w:before="120"/>
              <w:ind w:left="146" w:right="139"/>
              <w:jc w:val="both"/>
              <w:rPr>
                <w:sz w:val="20"/>
              </w:rPr>
            </w:pPr>
            <w:r>
              <w:rPr>
                <w:b/>
                <w:sz w:val="20"/>
              </w:rPr>
              <w:t xml:space="preserve">Fees and charges: </w:t>
            </w:r>
            <w:r>
              <w:rPr>
                <w:sz w:val="20"/>
              </w:rPr>
              <w:t xml:space="preserve">This form does not necessarily include a comprehensive list of the fees that may be applicable. Council will advise you of any additional fees after assessment of the application and payment will be required prior to any approval. Find fees and charges on the Council website: </w:t>
            </w:r>
            <w:hyperlink r:id="rId19">
              <w:r>
                <w:rPr>
                  <w:sz w:val="20"/>
                  <w:u w:val="single"/>
                </w:rPr>
                <w:t>www.innerwest.nsw.gov.au/FeesAndCharges</w:t>
              </w:r>
            </w:hyperlink>
          </w:p>
          <w:p w14:paraId="527C6B22" w14:textId="77777777" w:rsidR="004C2C8D" w:rsidRDefault="004C2C8D" w:rsidP="00194731">
            <w:pPr>
              <w:pStyle w:val="TableParagraph"/>
              <w:spacing w:before="119" w:line="213" w:lineRule="exact"/>
              <w:ind w:left="146"/>
              <w:jc w:val="both"/>
              <w:rPr>
                <w:sz w:val="20"/>
              </w:rPr>
            </w:pPr>
            <w:r>
              <w:rPr>
                <w:b/>
                <w:sz w:val="20"/>
              </w:rPr>
              <w:t>Cheques are to be made payable to</w:t>
            </w:r>
            <w:r>
              <w:rPr>
                <w:sz w:val="20"/>
              </w:rPr>
              <w:t>: Inner West Council</w:t>
            </w:r>
          </w:p>
        </w:tc>
      </w:tr>
    </w:tbl>
    <w:p w14:paraId="7A7AFDA0" w14:textId="77777777" w:rsidR="004C2C8D" w:rsidRDefault="004C2C8D" w:rsidP="00CC56B2">
      <w:pPr>
        <w:spacing w:line="120" w:lineRule="auto"/>
        <w:rPr>
          <w:sz w:val="18"/>
          <w:szCs w:val="18"/>
        </w:rPr>
      </w:pPr>
    </w:p>
    <w:bookmarkEnd w:id="3"/>
    <w:p w14:paraId="02E6A26F" w14:textId="77777777" w:rsidR="007D1085" w:rsidRDefault="007D1085" w:rsidP="007D1085">
      <w:pPr>
        <w:rPr>
          <w:sz w:val="18"/>
          <w:szCs w:val="18"/>
        </w:rPr>
      </w:pPr>
    </w:p>
    <w:sectPr w:rsidR="007D1085" w:rsidSect="00006CF1">
      <w:pgSz w:w="11906" w:h="16838" w:code="9"/>
      <w:pgMar w:top="567" w:right="567" w:bottom="720" w:left="567" w:header="284" w:footer="0" w:gutter="0"/>
      <w:paperSrc w:first="261" w:other="2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9BF01" w14:textId="77777777" w:rsidR="007A3C61" w:rsidRDefault="007A3C61">
      <w:r>
        <w:separator/>
      </w:r>
    </w:p>
  </w:endnote>
  <w:endnote w:type="continuationSeparator" w:id="0">
    <w:p w14:paraId="4F44FE8F" w14:textId="77777777" w:rsidR="007A3C61" w:rsidRDefault="007A3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984D6" w14:textId="77777777" w:rsidR="00006CF1" w:rsidRDefault="00006CF1" w:rsidP="004C2C8D">
    <w:pPr>
      <w:shd w:val="clear" w:color="auto" w:fill="808080" w:themeFill="background1" w:themeFillShade="80"/>
      <w:tabs>
        <w:tab w:val="left" w:pos="4253"/>
        <w:tab w:val="left" w:pos="4962"/>
        <w:tab w:val="left" w:pos="8080"/>
        <w:tab w:val="left" w:pos="8789"/>
      </w:tabs>
      <w:ind w:left="-567" w:right="-567" w:firstLine="283"/>
      <w:rPr>
        <w:b/>
        <w:color w:val="FFFFFF"/>
        <w:sz w:val="18"/>
      </w:rPr>
    </w:pPr>
  </w:p>
  <w:p w14:paraId="09A9CAE8" w14:textId="499A67CF" w:rsidR="00006CF1" w:rsidRPr="00D9742D" w:rsidRDefault="00CE17BB" w:rsidP="004C2C8D">
    <w:pPr>
      <w:shd w:val="clear" w:color="auto" w:fill="808080" w:themeFill="background1" w:themeFillShade="80"/>
      <w:tabs>
        <w:tab w:val="left" w:pos="4253"/>
        <w:tab w:val="left" w:pos="4962"/>
        <w:tab w:val="left" w:pos="8080"/>
        <w:tab w:val="left" w:pos="8789"/>
      </w:tabs>
      <w:ind w:left="-567" w:right="-567" w:firstLine="283"/>
      <w:rPr>
        <w:b/>
        <w:bCs/>
        <w:color w:val="FFFFFF" w:themeColor="background1"/>
        <w:sz w:val="18"/>
        <w:szCs w:val="18"/>
      </w:rPr>
    </w:pPr>
    <w:r w:rsidRPr="0035023C">
      <w:rPr>
        <w:b/>
        <w:color w:val="FFFFFF"/>
        <w:sz w:val="18"/>
      </w:rPr>
      <w:t xml:space="preserve">Inner West Council </w:t>
    </w:r>
    <w:r w:rsidRPr="0035023C">
      <w:rPr>
        <w:b/>
        <w:color w:val="FFFFFF"/>
        <w:sz w:val="18"/>
      </w:rPr>
      <w:tab/>
      <w:t>│</w:t>
    </w:r>
    <w:r w:rsidRPr="0035023C">
      <w:rPr>
        <w:b/>
        <w:color w:val="FFFFFF"/>
        <w:sz w:val="18"/>
      </w:rPr>
      <w:tab/>
    </w:r>
    <w:r w:rsidRPr="0035023C">
      <w:rPr>
        <w:b/>
        <w:bCs/>
        <w:color w:val="FFFFFF"/>
        <w:sz w:val="18"/>
        <w:szCs w:val="18"/>
      </w:rPr>
      <w:t>council@innerwest.nsw.gov.au</w:t>
    </w:r>
    <w:r w:rsidRPr="0035023C">
      <w:rPr>
        <w:b/>
        <w:bCs/>
        <w:color w:val="FFFFFF"/>
        <w:sz w:val="18"/>
        <w:szCs w:val="18"/>
      </w:rPr>
      <w:tab/>
    </w:r>
    <w:r w:rsidRPr="0035023C">
      <w:rPr>
        <w:b/>
        <w:color w:val="FFFFFF"/>
        <w:sz w:val="18"/>
      </w:rPr>
      <w:t>│</w:t>
    </w:r>
    <w:r w:rsidRPr="0035023C">
      <w:rPr>
        <w:b/>
        <w:color w:val="FFFFFF"/>
        <w:sz w:val="18"/>
      </w:rPr>
      <w:tab/>
    </w:r>
    <w:r w:rsidR="008043E8">
      <w:rPr>
        <w:b/>
        <w:color w:val="FFFFFF" w:themeColor="background1"/>
        <w:sz w:val="18"/>
      </w:rPr>
      <w:t>July 2026</w:t>
    </w:r>
  </w:p>
  <w:p w14:paraId="51D9CC7E" w14:textId="261A097B" w:rsidR="00006CF1" w:rsidRPr="0035023C" w:rsidRDefault="004C2C8D" w:rsidP="004C2C8D">
    <w:pPr>
      <w:shd w:val="clear" w:color="auto" w:fill="808080" w:themeFill="background1" w:themeFillShade="80"/>
      <w:tabs>
        <w:tab w:val="left" w:pos="4253"/>
        <w:tab w:val="left" w:pos="4962"/>
        <w:tab w:val="left" w:pos="8080"/>
        <w:tab w:val="left" w:pos="8789"/>
      </w:tabs>
      <w:ind w:left="-567" w:right="-567" w:firstLine="283"/>
    </w:pPr>
    <w:r>
      <w:rPr>
        <w:b/>
        <w:color w:val="FFFFFF"/>
        <w:sz w:val="18"/>
      </w:rPr>
      <w:t xml:space="preserve">Skip Bin Provider Licence    </w:t>
    </w:r>
    <w:r>
      <w:rPr>
        <w:b/>
        <w:color w:val="FFFFFF"/>
        <w:sz w:val="18"/>
      </w:rPr>
      <w:tab/>
    </w:r>
    <w:r w:rsidR="00CE17BB">
      <w:rPr>
        <w:b/>
        <w:color w:val="FFFFFF"/>
        <w:sz w:val="18"/>
      </w:rPr>
      <w:t>|</w:t>
    </w:r>
    <w:r w:rsidR="00CE17BB" w:rsidRPr="0035023C">
      <w:rPr>
        <w:b/>
        <w:color w:val="FFFFFF"/>
        <w:sz w:val="18"/>
      </w:rPr>
      <w:tab/>
      <w:t>PO Box 14, Petersham, NSW 2049</w:t>
    </w:r>
    <w:r w:rsidR="00CE17BB" w:rsidRPr="0035023C">
      <w:rPr>
        <w:b/>
        <w:color w:val="FFFFFF"/>
        <w:sz w:val="18"/>
      </w:rPr>
      <w:tab/>
      <w:t>│</w:t>
    </w:r>
    <w:r w:rsidR="00CE17BB" w:rsidRPr="0035023C">
      <w:rPr>
        <w:b/>
        <w:color w:val="FFFFFF"/>
        <w:sz w:val="18"/>
      </w:rPr>
      <w:tab/>
      <w:t xml:space="preserve">Page </w:t>
    </w:r>
    <w:r w:rsidR="00CE17BB" w:rsidRPr="0035023C">
      <w:rPr>
        <w:b/>
        <w:color w:val="FFFFFF"/>
        <w:sz w:val="18"/>
      </w:rPr>
      <w:fldChar w:fldCharType="begin"/>
    </w:r>
    <w:r w:rsidR="00CE17BB" w:rsidRPr="0035023C">
      <w:rPr>
        <w:b/>
        <w:color w:val="FFFFFF"/>
        <w:sz w:val="18"/>
      </w:rPr>
      <w:instrText xml:space="preserve"> PAGE  \* Arabic  \* MERGEFORMAT </w:instrText>
    </w:r>
    <w:r w:rsidR="00CE17BB" w:rsidRPr="0035023C">
      <w:rPr>
        <w:b/>
        <w:color w:val="FFFFFF"/>
        <w:sz w:val="18"/>
      </w:rPr>
      <w:fldChar w:fldCharType="separate"/>
    </w:r>
    <w:r w:rsidR="00CE17BB">
      <w:rPr>
        <w:b/>
        <w:noProof/>
        <w:color w:val="FFFFFF"/>
        <w:sz w:val="18"/>
      </w:rPr>
      <w:t>2</w:t>
    </w:r>
    <w:r w:rsidR="00CE17BB" w:rsidRPr="0035023C">
      <w:rPr>
        <w:b/>
        <w:color w:val="FFFFFF"/>
        <w:sz w:val="18"/>
      </w:rPr>
      <w:fldChar w:fldCharType="end"/>
    </w:r>
    <w:r w:rsidR="00CE17BB" w:rsidRPr="0035023C">
      <w:rPr>
        <w:b/>
        <w:color w:val="FFFFFF"/>
        <w:sz w:val="18"/>
      </w:rPr>
      <w:t xml:space="preserve"> of </w:t>
    </w:r>
    <w:fldSimple w:instr=" NUMPAGES   \* MERGEFORMAT ">
      <w:r w:rsidR="00CE17BB" w:rsidRPr="00D909A1">
        <w:rPr>
          <w:b/>
          <w:noProof/>
          <w:color w:val="FFFFFF"/>
          <w:sz w:val="18"/>
        </w:rPr>
        <w:t>4</w:t>
      </w:r>
    </w:fldSimple>
  </w:p>
  <w:p w14:paraId="2B86F00A" w14:textId="77777777" w:rsidR="00006CF1" w:rsidRPr="00336A30" w:rsidRDefault="00006CF1" w:rsidP="004C2C8D">
    <w:pPr>
      <w:pStyle w:val="Footer"/>
      <w:shd w:val="clear" w:color="auto" w:fill="808080" w:themeFill="background1" w:themeFillShade="80"/>
      <w:ind w:left="-567" w:right="-567" w:firstLine="28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4715" w14:textId="77777777" w:rsidR="004C2C8D" w:rsidRDefault="004C2C8D" w:rsidP="004C2C8D">
    <w:pPr>
      <w:shd w:val="clear" w:color="auto" w:fill="808080" w:themeFill="background1" w:themeFillShade="80"/>
      <w:tabs>
        <w:tab w:val="left" w:pos="4253"/>
        <w:tab w:val="left" w:pos="4962"/>
        <w:tab w:val="left" w:pos="8080"/>
        <w:tab w:val="left" w:pos="8789"/>
      </w:tabs>
      <w:ind w:left="-567" w:right="-567" w:firstLine="283"/>
      <w:rPr>
        <w:b/>
        <w:color w:val="FFFFFF"/>
        <w:sz w:val="18"/>
      </w:rPr>
    </w:pPr>
  </w:p>
  <w:p w14:paraId="060C9858" w14:textId="6752F9FE" w:rsidR="004C2C8D" w:rsidRPr="00D9742D" w:rsidRDefault="004C2C8D" w:rsidP="004C2C8D">
    <w:pPr>
      <w:shd w:val="clear" w:color="auto" w:fill="808080" w:themeFill="background1" w:themeFillShade="80"/>
      <w:tabs>
        <w:tab w:val="left" w:pos="4253"/>
        <w:tab w:val="left" w:pos="4962"/>
        <w:tab w:val="left" w:pos="8080"/>
        <w:tab w:val="left" w:pos="8789"/>
      </w:tabs>
      <w:ind w:left="-567" w:right="-567" w:firstLine="283"/>
      <w:rPr>
        <w:b/>
        <w:bCs/>
        <w:color w:val="FFFFFF" w:themeColor="background1"/>
        <w:sz w:val="18"/>
        <w:szCs w:val="18"/>
      </w:rPr>
    </w:pPr>
    <w:r w:rsidRPr="0035023C">
      <w:rPr>
        <w:b/>
        <w:color w:val="FFFFFF"/>
        <w:sz w:val="18"/>
      </w:rPr>
      <w:t xml:space="preserve">Inner West Council </w:t>
    </w:r>
    <w:r w:rsidRPr="0035023C">
      <w:rPr>
        <w:b/>
        <w:color w:val="FFFFFF"/>
        <w:sz w:val="18"/>
      </w:rPr>
      <w:tab/>
      <w:t>│</w:t>
    </w:r>
    <w:r w:rsidRPr="0035023C">
      <w:rPr>
        <w:b/>
        <w:color w:val="FFFFFF"/>
        <w:sz w:val="18"/>
      </w:rPr>
      <w:tab/>
    </w:r>
    <w:r w:rsidRPr="0035023C">
      <w:rPr>
        <w:b/>
        <w:bCs/>
        <w:color w:val="FFFFFF"/>
        <w:sz w:val="18"/>
        <w:szCs w:val="18"/>
      </w:rPr>
      <w:t>council@innerwest.nsw.gov.au</w:t>
    </w:r>
    <w:r w:rsidRPr="0035023C">
      <w:rPr>
        <w:b/>
        <w:bCs/>
        <w:color w:val="FFFFFF"/>
        <w:sz w:val="18"/>
        <w:szCs w:val="18"/>
      </w:rPr>
      <w:tab/>
    </w:r>
    <w:r w:rsidRPr="0035023C">
      <w:rPr>
        <w:b/>
        <w:color w:val="FFFFFF"/>
        <w:sz w:val="18"/>
      </w:rPr>
      <w:t>│</w:t>
    </w:r>
    <w:r w:rsidRPr="0035023C">
      <w:rPr>
        <w:b/>
        <w:color w:val="FFFFFF"/>
        <w:sz w:val="18"/>
      </w:rPr>
      <w:tab/>
    </w:r>
    <w:r w:rsidR="008043E8">
      <w:rPr>
        <w:b/>
        <w:color w:val="FFFFFF" w:themeColor="background1"/>
        <w:sz w:val="18"/>
      </w:rPr>
      <w:t>July 2026</w:t>
    </w:r>
  </w:p>
  <w:p w14:paraId="2C3D25C9" w14:textId="77777777" w:rsidR="004C2C8D" w:rsidRPr="0035023C" w:rsidRDefault="004C2C8D" w:rsidP="004C2C8D">
    <w:pPr>
      <w:shd w:val="clear" w:color="auto" w:fill="808080" w:themeFill="background1" w:themeFillShade="80"/>
      <w:tabs>
        <w:tab w:val="left" w:pos="4253"/>
        <w:tab w:val="left" w:pos="4962"/>
        <w:tab w:val="left" w:pos="8080"/>
        <w:tab w:val="left" w:pos="8789"/>
      </w:tabs>
      <w:ind w:left="-567" w:right="-567" w:firstLine="283"/>
    </w:pPr>
    <w:r>
      <w:rPr>
        <w:b/>
        <w:color w:val="FFFFFF"/>
        <w:sz w:val="18"/>
      </w:rPr>
      <w:t xml:space="preserve">Skip Bin Provider Licence    </w:t>
    </w:r>
    <w:r>
      <w:rPr>
        <w:b/>
        <w:color w:val="FFFFFF"/>
        <w:sz w:val="18"/>
      </w:rPr>
      <w:tab/>
      <w:t>|</w:t>
    </w:r>
    <w:r w:rsidRPr="0035023C">
      <w:rPr>
        <w:b/>
        <w:color w:val="FFFFFF"/>
        <w:sz w:val="18"/>
      </w:rPr>
      <w:tab/>
      <w:t>PO Box 14, Petersham, NSW 2049</w:t>
    </w:r>
    <w:r w:rsidRPr="0035023C">
      <w:rPr>
        <w:b/>
        <w:color w:val="FFFFFF"/>
        <w:sz w:val="18"/>
      </w:rPr>
      <w:tab/>
      <w:t>│</w:t>
    </w:r>
    <w:r w:rsidRPr="0035023C">
      <w:rPr>
        <w:b/>
        <w:color w:val="FFFFFF"/>
        <w:sz w:val="18"/>
      </w:rPr>
      <w:tab/>
      <w:t xml:space="preserve">Page </w:t>
    </w:r>
    <w:r w:rsidRPr="0035023C">
      <w:rPr>
        <w:b/>
        <w:color w:val="FFFFFF"/>
        <w:sz w:val="18"/>
      </w:rPr>
      <w:fldChar w:fldCharType="begin"/>
    </w:r>
    <w:r w:rsidRPr="0035023C">
      <w:rPr>
        <w:b/>
        <w:color w:val="FFFFFF"/>
        <w:sz w:val="18"/>
      </w:rPr>
      <w:instrText xml:space="preserve"> PAGE  \* Arabic  \* MERGEFORMAT </w:instrText>
    </w:r>
    <w:r w:rsidRPr="0035023C">
      <w:rPr>
        <w:b/>
        <w:color w:val="FFFFFF"/>
        <w:sz w:val="18"/>
      </w:rPr>
      <w:fldChar w:fldCharType="separate"/>
    </w:r>
    <w:r>
      <w:rPr>
        <w:b/>
        <w:color w:val="FFFFFF"/>
        <w:sz w:val="18"/>
      </w:rPr>
      <w:t>4</w:t>
    </w:r>
    <w:r w:rsidRPr="0035023C">
      <w:rPr>
        <w:b/>
        <w:color w:val="FFFFFF"/>
        <w:sz w:val="18"/>
      </w:rPr>
      <w:fldChar w:fldCharType="end"/>
    </w:r>
    <w:r w:rsidRPr="0035023C">
      <w:rPr>
        <w:b/>
        <w:color w:val="FFFFFF"/>
        <w:sz w:val="18"/>
      </w:rPr>
      <w:t xml:space="preserve"> of </w:t>
    </w:r>
    <w:r w:rsidRPr="004C2C8D">
      <w:rPr>
        <w:color w:val="FFFFFF" w:themeColor="background1"/>
        <w:sz w:val="20"/>
        <w:szCs w:val="20"/>
      </w:rPr>
      <w:fldChar w:fldCharType="begin"/>
    </w:r>
    <w:r w:rsidRPr="004C2C8D">
      <w:rPr>
        <w:color w:val="FFFFFF" w:themeColor="background1"/>
        <w:sz w:val="20"/>
        <w:szCs w:val="20"/>
      </w:rPr>
      <w:instrText xml:space="preserve"> NUMPAGES   \* MERGEFORMAT </w:instrText>
    </w:r>
    <w:r w:rsidRPr="004C2C8D">
      <w:rPr>
        <w:color w:val="FFFFFF" w:themeColor="background1"/>
        <w:sz w:val="20"/>
        <w:szCs w:val="20"/>
      </w:rPr>
      <w:fldChar w:fldCharType="separate"/>
    </w:r>
    <w:r w:rsidRPr="004C2C8D">
      <w:rPr>
        <w:color w:val="FFFFFF" w:themeColor="background1"/>
        <w:sz w:val="20"/>
        <w:szCs w:val="20"/>
      </w:rPr>
      <w:t>4</w:t>
    </w:r>
    <w:r w:rsidRPr="004C2C8D">
      <w:rPr>
        <w:b/>
        <w:noProof/>
        <w:color w:val="FFFFFF" w:themeColor="background1"/>
        <w:sz w:val="20"/>
        <w:szCs w:val="20"/>
      </w:rPr>
      <w:fldChar w:fldCharType="end"/>
    </w:r>
  </w:p>
  <w:p w14:paraId="40DF643D" w14:textId="77777777" w:rsidR="004C2C8D" w:rsidRPr="00336A30" w:rsidRDefault="004C2C8D" w:rsidP="004C2C8D">
    <w:pPr>
      <w:pStyle w:val="Footer"/>
      <w:shd w:val="clear" w:color="auto" w:fill="808080" w:themeFill="background1" w:themeFillShade="80"/>
      <w:ind w:left="-567" w:right="-567" w:firstLine="28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B4140" w14:textId="77777777" w:rsidR="007A3C61" w:rsidRDefault="007A3C61">
      <w:r>
        <w:separator/>
      </w:r>
    </w:p>
  </w:footnote>
  <w:footnote w:type="continuationSeparator" w:id="0">
    <w:p w14:paraId="7CC4F13F" w14:textId="77777777" w:rsidR="007A3C61" w:rsidRDefault="007A3C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7A7E" w14:textId="77777777" w:rsidR="00292AAE" w:rsidRDefault="00292AAE" w:rsidP="00006CF1">
    <w:pPr>
      <w:pStyle w:val="Header"/>
      <w:jc w:val="center"/>
      <w:rPr>
        <w:b/>
        <w:bCs/>
        <w:sz w:val="28"/>
        <w:szCs w:val="28"/>
      </w:rPr>
    </w:pPr>
    <w:r>
      <w:rPr>
        <w:noProof/>
      </w:rPr>
      <w:drawing>
        <wp:inline distT="0" distB="0" distL="0" distR="0" wp14:anchorId="1CD5308F" wp14:editId="39B49A1E">
          <wp:extent cx="3146009" cy="46800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t="11691"/>
                  <a:stretch/>
                </pic:blipFill>
                <pic:spPr bwMode="auto">
                  <a:xfrm>
                    <a:off x="0" y="0"/>
                    <a:ext cx="3146009" cy="468000"/>
                  </a:xfrm>
                  <a:prstGeom prst="rect">
                    <a:avLst/>
                  </a:prstGeom>
                  <a:ln>
                    <a:noFill/>
                  </a:ln>
                  <a:extLst>
                    <a:ext uri="{53640926-AAD7-44D8-BBD7-CCE9431645EC}">
                      <a14:shadowObscured xmlns:a14="http://schemas.microsoft.com/office/drawing/2010/main"/>
                    </a:ext>
                  </a:extLst>
                </pic:spPr>
              </pic:pic>
            </a:graphicData>
          </a:graphic>
        </wp:inline>
      </w:drawing>
    </w:r>
  </w:p>
  <w:p w14:paraId="4F5AE935" w14:textId="7FBC923F" w:rsidR="002E2668" w:rsidRPr="002E2668" w:rsidRDefault="002E2668" w:rsidP="00006CF1">
    <w:pPr>
      <w:pStyle w:val="Header"/>
      <w:jc w:val="center"/>
      <w:rPr>
        <w:b/>
        <w:bCs/>
        <w:sz w:val="28"/>
        <w:szCs w:val="28"/>
      </w:rPr>
    </w:pPr>
    <w:r>
      <w:rPr>
        <w:b/>
        <w:bCs/>
        <w:sz w:val="28"/>
        <w:szCs w:val="28"/>
      </w:rPr>
      <w:t>Application for Skip Bin Provider Licence</w:t>
    </w:r>
  </w:p>
  <w:p w14:paraId="6CB0987F" w14:textId="396E1651" w:rsidR="00006CF1" w:rsidRPr="009A72AD" w:rsidRDefault="009A72AD" w:rsidP="00006CF1">
    <w:pPr>
      <w:pStyle w:val="Header"/>
      <w:jc w:val="center"/>
      <w:rPr>
        <w:b/>
        <w:bCs/>
        <w:sz w:val="20"/>
        <w:szCs w:val="20"/>
      </w:rPr>
    </w:pPr>
    <w:r w:rsidRPr="009A72AD">
      <w:rPr>
        <w:b/>
        <w:bCs/>
        <w:sz w:val="20"/>
        <w:szCs w:val="20"/>
      </w:rPr>
      <w:t>Section 68 of the Local Government Act 1993 and Section 138 of the Roads Act 1993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C6EC2"/>
    <w:multiLevelType w:val="hybridMultilevel"/>
    <w:tmpl w:val="A5424E9E"/>
    <w:lvl w:ilvl="0" w:tplc="0C090017">
      <w:start w:val="1"/>
      <w:numFmt w:val="lowerLetter"/>
      <w:lvlText w:val="%1)"/>
      <w:lvlJc w:val="left"/>
      <w:pPr>
        <w:ind w:left="1605" w:hanging="360"/>
      </w:pPr>
    </w:lvl>
    <w:lvl w:ilvl="1" w:tplc="0C090019" w:tentative="1">
      <w:start w:val="1"/>
      <w:numFmt w:val="lowerLetter"/>
      <w:lvlText w:val="%2."/>
      <w:lvlJc w:val="left"/>
      <w:pPr>
        <w:ind w:left="2325" w:hanging="360"/>
      </w:pPr>
    </w:lvl>
    <w:lvl w:ilvl="2" w:tplc="0C09001B" w:tentative="1">
      <w:start w:val="1"/>
      <w:numFmt w:val="lowerRoman"/>
      <w:lvlText w:val="%3."/>
      <w:lvlJc w:val="right"/>
      <w:pPr>
        <w:ind w:left="3045" w:hanging="180"/>
      </w:pPr>
    </w:lvl>
    <w:lvl w:ilvl="3" w:tplc="0C09000F" w:tentative="1">
      <w:start w:val="1"/>
      <w:numFmt w:val="decimal"/>
      <w:lvlText w:val="%4."/>
      <w:lvlJc w:val="left"/>
      <w:pPr>
        <w:ind w:left="3765" w:hanging="360"/>
      </w:pPr>
    </w:lvl>
    <w:lvl w:ilvl="4" w:tplc="0C090019" w:tentative="1">
      <w:start w:val="1"/>
      <w:numFmt w:val="lowerLetter"/>
      <w:lvlText w:val="%5."/>
      <w:lvlJc w:val="left"/>
      <w:pPr>
        <w:ind w:left="4485" w:hanging="360"/>
      </w:pPr>
    </w:lvl>
    <w:lvl w:ilvl="5" w:tplc="0C09001B" w:tentative="1">
      <w:start w:val="1"/>
      <w:numFmt w:val="lowerRoman"/>
      <w:lvlText w:val="%6."/>
      <w:lvlJc w:val="right"/>
      <w:pPr>
        <w:ind w:left="5205" w:hanging="180"/>
      </w:pPr>
    </w:lvl>
    <w:lvl w:ilvl="6" w:tplc="0C09000F" w:tentative="1">
      <w:start w:val="1"/>
      <w:numFmt w:val="decimal"/>
      <w:lvlText w:val="%7."/>
      <w:lvlJc w:val="left"/>
      <w:pPr>
        <w:ind w:left="5925" w:hanging="360"/>
      </w:pPr>
    </w:lvl>
    <w:lvl w:ilvl="7" w:tplc="0C090019" w:tentative="1">
      <w:start w:val="1"/>
      <w:numFmt w:val="lowerLetter"/>
      <w:lvlText w:val="%8."/>
      <w:lvlJc w:val="left"/>
      <w:pPr>
        <w:ind w:left="6645" w:hanging="360"/>
      </w:pPr>
    </w:lvl>
    <w:lvl w:ilvl="8" w:tplc="0C09001B" w:tentative="1">
      <w:start w:val="1"/>
      <w:numFmt w:val="lowerRoman"/>
      <w:lvlText w:val="%9."/>
      <w:lvlJc w:val="right"/>
      <w:pPr>
        <w:ind w:left="7365" w:hanging="180"/>
      </w:pPr>
    </w:lvl>
  </w:abstractNum>
  <w:abstractNum w:abstractNumId="1" w15:restartNumberingAfterBreak="0">
    <w:nsid w:val="086F3C1E"/>
    <w:multiLevelType w:val="hybridMultilevel"/>
    <w:tmpl w:val="1DEA1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1557D1"/>
    <w:multiLevelType w:val="hybridMultilevel"/>
    <w:tmpl w:val="5B94B460"/>
    <w:lvl w:ilvl="0" w:tplc="36DC02E0">
      <w:numFmt w:val="bullet"/>
      <w:lvlText w:val=""/>
      <w:lvlJc w:val="left"/>
      <w:pPr>
        <w:ind w:left="727" w:hanging="188"/>
      </w:pPr>
      <w:rPr>
        <w:rFonts w:ascii="Symbol" w:eastAsia="Symbol" w:hAnsi="Symbol" w:cs="Symbol" w:hint="default"/>
        <w:w w:val="97"/>
        <w:sz w:val="20"/>
        <w:szCs w:val="20"/>
        <w:lang w:val="en-AU" w:eastAsia="en-AU" w:bidi="en-AU"/>
      </w:rPr>
    </w:lvl>
    <w:lvl w:ilvl="1" w:tplc="A64410A4">
      <w:numFmt w:val="bullet"/>
      <w:lvlText w:val="•"/>
      <w:lvlJc w:val="left"/>
      <w:pPr>
        <w:ind w:left="1696" w:hanging="188"/>
      </w:pPr>
      <w:rPr>
        <w:rFonts w:hint="default"/>
        <w:lang w:val="en-AU" w:eastAsia="en-AU" w:bidi="en-AU"/>
      </w:rPr>
    </w:lvl>
    <w:lvl w:ilvl="2" w:tplc="C68EB46C">
      <w:numFmt w:val="bullet"/>
      <w:lvlText w:val="•"/>
      <w:lvlJc w:val="left"/>
      <w:pPr>
        <w:ind w:left="2672" w:hanging="188"/>
      </w:pPr>
      <w:rPr>
        <w:rFonts w:hint="default"/>
        <w:lang w:val="en-AU" w:eastAsia="en-AU" w:bidi="en-AU"/>
      </w:rPr>
    </w:lvl>
    <w:lvl w:ilvl="3" w:tplc="280A87D8">
      <w:numFmt w:val="bullet"/>
      <w:lvlText w:val="•"/>
      <w:lvlJc w:val="left"/>
      <w:pPr>
        <w:ind w:left="3648" w:hanging="188"/>
      </w:pPr>
      <w:rPr>
        <w:rFonts w:hint="default"/>
        <w:lang w:val="en-AU" w:eastAsia="en-AU" w:bidi="en-AU"/>
      </w:rPr>
    </w:lvl>
    <w:lvl w:ilvl="4" w:tplc="CA2ED22C">
      <w:numFmt w:val="bullet"/>
      <w:lvlText w:val="•"/>
      <w:lvlJc w:val="left"/>
      <w:pPr>
        <w:ind w:left="4624" w:hanging="188"/>
      </w:pPr>
      <w:rPr>
        <w:rFonts w:hint="default"/>
        <w:lang w:val="en-AU" w:eastAsia="en-AU" w:bidi="en-AU"/>
      </w:rPr>
    </w:lvl>
    <w:lvl w:ilvl="5" w:tplc="63F88B6E">
      <w:numFmt w:val="bullet"/>
      <w:lvlText w:val="•"/>
      <w:lvlJc w:val="left"/>
      <w:pPr>
        <w:ind w:left="5600" w:hanging="188"/>
      </w:pPr>
      <w:rPr>
        <w:rFonts w:hint="default"/>
        <w:lang w:val="en-AU" w:eastAsia="en-AU" w:bidi="en-AU"/>
      </w:rPr>
    </w:lvl>
    <w:lvl w:ilvl="6" w:tplc="A1DA9D44">
      <w:numFmt w:val="bullet"/>
      <w:lvlText w:val="•"/>
      <w:lvlJc w:val="left"/>
      <w:pPr>
        <w:ind w:left="6576" w:hanging="188"/>
      </w:pPr>
      <w:rPr>
        <w:rFonts w:hint="default"/>
        <w:lang w:val="en-AU" w:eastAsia="en-AU" w:bidi="en-AU"/>
      </w:rPr>
    </w:lvl>
    <w:lvl w:ilvl="7" w:tplc="D96EE43A">
      <w:numFmt w:val="bullet"/>
      <w:lvlText w:val="•"/>
      <w:lvlJc w:val="left"/>
      <w:pPr>
        <w:ind w:left="7552" w:hanging="188"/>
      </w:pPr>
      <w:rPr>
        <w:rFonts w:hint="default"/>
        <w:lang w:val="en-AU" w:eastAsia="en-AU" w:bidi="en-AU"/>
      </w:rPr>
    </w:lvl>
    <w:lvl w:ilvl="8" w:tplc="161C7F12">
      <w:numFmt w:val="bullet"/>
      <w:lvlText w:val="•"/>
      <w:lvlJc w:val="left"/>
      <w:pPr>
        <w:ind w:left="8528" w:hanging="188"/>
      </w:pPr>
      <w:rPr>
        <w:rFonts w:hint="default"/>
        <w:lang w:val="en-AU" w:eastAsia="en-AU" w:bidi="en-AU"/>
      </w:rPr>
    </w:lvl>
  </w:abstractNum>
  <w:abstractNum w:abstractNumId="3" w15:restartNumberingAfterBreak="0">
    <w:nsid w:val="1D3F22E6"/>
    <w:multiLevelType w:val="hybridMultilevel"/>
    <w:tmpl w:val="16841ADA"/>
    <w:lvl w:ilvl="0" w:tplc="0C090001">
      <w:start w:val="1"/>
      <w:numFmt w:val="bullet"/>
      <w:lvlText w:val=""/>
      <w:lvlJc w:val="left"/>
      <w:pPr>
        <w:ind w:left="868" w:hanging="360"/>
      </w:pPr>
      <w:rPr>
        <w:rFonts w:ascii="Symbol" w:hAnsi="Symbol" w:hint="default"/>
      </w:rPr>
    </w:lvl>
    <w:lvl w:ilvl="1" w:tplc="0C090003" w:tentative="1">
      <w:start w:val="1"/>
      <w:numFmt w:val="bullet"/>
      <w:lvlText w:val="o"/>
      <w:lvlJc w:val="left"/>
      <w:pPr>
        <w:ind w:left="1588" w:hanging="360"/>
      </w:pPr>
      <w:rPr>
        <w:rFonts w:ascii="Courier New" w:hAnsi="Courier New" w:cs="Courier New" w:hint="default"/>
      </w:rPr>
    </w:lvl>
    <w:lvl w:ilvl="2" w:tplc="0C090005" w:tentative="1">
      <w:start w:val="1"/>
      <w:numFmt w:val="bullet"/>
      <w:lvlText w:val=""/>
      <w:lvlJc w:val="left"/>
      <w:pPr>
        <w:ind w:left="2308" w:hanging="360"/>
      </w:pPr>
      <w:rPr>
        <w:rFonts w:ascii="Wingdings" w:hAnsi="Wingdings" w:hint="default"/>
      </w:rPr>
    </w:lvl>
    <w:lvl w:ilvl="3" w:tplc="0C090001" w:tentative="1">
      <w:start w:val="1"/>
      <w:numFmt w:val="bullet"/>
      <w:lvlText w:val=""/>
      <w:lvlJc w:val="left"/>
      <w:pPr>
        <w:ind w:left="3028" w:hanging="360"/>
      </w:pPr>
      <w:rPr>
        <w:rFonts w:ascii="Symbol" w:hAnsi="Symbol" w:hint="default"/>
      </w:rPr>
    </w:lvl>
    <w:lvl w:ilvl="4" w:tplc="0C090003" w:tentative="1">
      <w:start w:val="1"/>
      <w:numFmt w:val="bullet"/>
      <w:lvlText w:val="o"/>
      <w:lvlJc w:val="left"/>
      <w:pPr>
        <w:ind w:left="3748" w:hanging="360"/>
      </w:pPr>
      <w:rPr>
        <w:rFonts w:ascii="Courier New" w:hAnsi="Courier New" w:cs="Courier New" w:hint="default"/>
      </w:rPr>
    </w:lvl>
    <w:lvl w:ilvl="5" w:tplc="0C090005" w:tentative="1">
      <w:start w:val="1"/>
      <w:numFmt w:val="bullet"/>
      <w:lvlText w:val=""/>
      <w:lvlJc w:val="left"/>
      <w:pPr>
        <w:ind w:left="4468" w:hanging="360"/>
      </w:pPr>
      <w:rPr>
        <w:rFonts w:ascii="Wingdings" w:hAnsi="Wingdings" w:hint="default"/>
      </w:rPr>
    </w:lvl>
    <w:lvl w:ilvl="6" w:tplc="0C090001" w:tentative="1">
      <w:start w:val="1"/>
      <w:numFmt w:val="bullet"/>
      <w:lvlText w:val=""/>
      <w:lvlJc w:val="left"/>
      <w:pPr>
        <w:ind w:left="5188" w:hanging="360"/>
      </w:pPr>
      <w:rPr>
        <w:rFonts w:ascii="Symbol" w:hAnsi="Symbol" w:hint="default"/>
      </w:rPr>
    </w:lvl>
    <w:lvl w:ilvl="7" w:tplc="0C090003" w:tentative="1">
      <w:start w:val="1"/>
      <w:numFmt w:val="bullet"/>
      <w:lvlText w:val="o"/>
      <w:lvlJc w:val="left"/>
      <w:pPr>
        <w:ind w:left="5908" w:hanging="360"/>
      </w:pPr>
      <w:rPr>
        <w:rFonts w:ascii="Courier New" w:hAnsi="Courier New" w:cs="Courier New" w:hint="default"/>
      </w:rPr>
    </w:lvl>
    <w:lvl w:ilvl="8" w:tplc="0C090005" w:tentative="1">
      <w:start w:val="1"/>
      <w:numFmt w:val="bullet"/>
      <w:lvlText w:val=""/>
      <w:lvlJc w:val="left"/>
      <w:pPr>
        <w:ind w:left="6628" w:hanging="360"/>
      </w:pPr>
      <w:rPr>
        <w:rFonts w:ascii="Wingdings" w:hAnsi="Wingdings" w:hint="default"/>
      </w:rPr>
    </w:lvl>
  </w:abstractNum>
  <w:abstractNum w:abstractNumId="4" w15:restartNumberingAfterBreak="0">
    <w:nsid w:val="1F6474B3"/>
    <w:multiLevelType w:val="hybridMultilevel"/>
    <w:tmpl w:val="75D61704"/>
    <w:lvl w:ilvl="0" w:tplc="0C090001">
      <w:start w:val="1"/>
      <w:numFmt w:val="bullet"/>
      <w:lvlText w:val=""/>
      <w:lvlJc w:val="left"/>
      <w:pPr>
        <w:ind w:left="467" w:hanging="360"/>
      </w:pPr>
      <w:rPr>
        <w:rFonts w:ascii="Symbol" w:hAnsi="Symbol" w:hint="default"/>
      </w:rPr>
    </w:lvl>
    <w:lvl w:ilvl="1" w:tplc="0C090003" w:tentative="1">
      <w:start w:val="1"/>
      <w:numFmt w:val="bullet"/>
      <w:lvlText w:val="o"/>
      <w:lvlJc w:val="left"/>
      <w:pPr>
        <w:ind w:left="1187" w:hanging="360"/>
      </w:pPr>
      <w:rPr>
        <w:rFonts w:ascii="Courier New" w:hAnsi="Courier New" w:cs="Courier New" w:hint="default"/>
      </w:rPr>
    </w:lvl>
    <w:lvl w:ilvl="2" w:tplc="0C090005" w:tentative="1">
      <w:start w:val="1"/>
      <w:numFmt w:val="bullet"/>
      <w:lvlText w:val=""/>
      <w:lvlJc w:val="left"/>
      <w:pPr>
        <w:ind w:left="1907" w:hanging="360"/>
      </w:pPr>
      <w:rPr>
        <w:rFonts w:ascii="Wingdings" w:hAnsi="Wingdings" w:hint="default"/>
      </w:rPr>
    </w:lvl>
    <w:lvl w:ilvl="3" w:tplc="0C090001" w:tentative="1">
      <w:start w:val="1"/>
      <w:numFmt w:val="bullet"/>
      <w:lvlText w:val=""/>
      <w:lvlJc w:val="left"/>
      <w:pPr>
        <w:ind w:left="2627" w:hanging="360"/>
      </w:pPr>
      <w:rPr>
        <w:rFonts w:ascii="Symbol" w:hAnsi="Symbol" w:hint="default"/>
      </w:rPr>
    </w:lvl>
    <w:lvl w:ilvl="4" w:tplc="0C090003" w:tentative="1">
      <w:start w:val="1"/>
      <w:numFmt w:val="bullet"/>
      <w:lvlText w:val="o"/>
      <w:lvlJc w:val="left"/>
      <w:pPr>
        <w:ind w:left="3347" w:hanging="360"/>
      </w:pPr>
      <w:rPr>
        <w:rFonts w:ascii="Courier New" w:hAnsi="Courier New" w:cs="Courier New" w:hint="default"/>
      </w:rPr>
    </w:lvl>
    <w:lvl w:ilvl="5" w:tplc="0C090005" w:tentative="1">
      <w:start w:val="1"/>
      <w:numFmt w:val="bullet"/>
      <w:lvlText w:val=""/>
      <w:lvlJc w:val="left"/>
      <w:pPr>
        <w:ind w:left="4067" w:hanging="360"/>
      </w:pPr>
      <w:rPr>
        <w:rFonts w:ascii="Wingdings" w:hAnsi="Wingdings" w:hint="default"/>
      </w:rPr>
    </w:lvl>
    <w:lvl w:ilvl="6" w:tplc="0C090001" w:tentative="1">
      <w:start w:val="1"/>
      <w:numFmt w:val="bullet"/>
      <w:lvlText w:val=""/>
      <w:lvlJc w:val="left"/>
      <w:pPr>
        <w:ind w:left="4787" w:hanging="360"/>
      </w:pPr>
      <w:rPr>
        <w:rFonts w:ascii="Symbol" w:hAnsi="Symbol" w:hint="default"/>
      </w:rPr>
    </w:lvl>
    <w:lvl w:ilvl="7" w:tplc="0C090003" w:tentative="1">
      <w:start w:val="1"/>
      <w:numFmt w:val="bullet"/>
      <w:lvlText w:val="o"/>
      <w:lvlJc w:val="left"/>
      <w:pPr>
        <w:ind w:left="5507" w:hanging="360"/>
      </w:pPr>
      <w:rPr>
        <w:rFonts w:ascii="Courier New" w:hAnsi="Courier New" w:cs="Courier New" w:hint="default"/>
      </w:rPr>
    </w:lvl>
    <w:lvl w:ilvl="8" w:tplc="0C090005" w:tentative="1">
      <w:start w:val="1"/>
      <w:numFmt w:val="bullet"/>
      <w:lvlText w:val=""/>
      <w:lvlJc w:val="left"/>
      <w:pPr>
        <w:ind w:left="6227" w:hanging="360"/>
      </w:pPr>
      <w:rPr>
        <w:rFonts w:ascii="Wingdings" w:hAnsi="Wingdings" w:hint="default"/>
      </w:rPr>
    </w:lvl>
  </w:abstractNum>
  <w:abstractNum w:abstractNumId="5" w15:restartNumberingAfterBreak="0">
    <w:nsid w:val="24046B21"/>
    <w:multiLevelType w:val="hybridMultilevel"/>
    <w:tmpl w:val="4BBAAD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67B65F5"/>
    <w:multiLevelType w:val="hybridMultilevel"/>
    <w:tmpl w:val="794E0570"/>
    <w:lvl w:ilvl="0" w:tplc="427846BA">
      <w:start w:val="1"/>
      <w:numFmt w:val="decimal"/>
      <w:lvlText w:val="6.%1"/>
      <w:lvlJc w:val="left"/>
      <w:pPr>
        <w:ind w:left="720" w:hanging="360"/>
      </w:pPr>
      <w:rPr>
        <w:rFonts w:hint="default"/>
      </w:rPr>
    </w:lvl>
    <w:lvl w:ilvl="1" w:tplc="0C090017">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7AC30C5"/>
    <w:multiLevelType w:val="hybridMultilevel"/>
    <w:tmpl w:val="5FB4CF42"/>
    <w:lvl w:ilvl="0" w:tplc="45F09688">
      <w:start w:val="1"/>
      <w:numFmt w:val="lowerLetter"/>
      <w:lvlText w:val="%1)"/>
      <w:lvlJc w:val="left"/>
      <w:pPr>
        <w:ind w:left="160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49C70ED"/>
    <w:multiLevelType w:val="hybridMultilevel"/>
    <w:tmpl w:val="23EEB05C"/>
    <w:lvl w:ilvl="0" w:tplc="64F2272C">
      <w:numFmt w:val="bullet"/>
      <w:lvlText w:val=""/>
      <w:lvlJc w:val="left"/>
      <w:pPr>
        <w:ind w:left="712" w:hanging="425"/>
      </w:pPr>
      <w:rPr>
        <w:rFonts w:ascii="Wingdings" w:eastAsia="Wingdings" w:hAnsi="Wingdings" w:cs="Wingdings" w:hint="default"/>
        <w:w w:val="99"/>
        <w:sz w:val="20"/>
        <w:szCs w:val="20"/>
        <w:lang w:val="en-AU" w:eastAsia="en-AU" w:bidi="en-AU"/>
      </w:rPr>
    </w:lvl>
    <w:lvl w:ilvl="1" w:tplc="4788B242">
      <w:numFmt w:val="bullet"/>
      <w:lvlText w:val="•"/>
      <w:lvlJc w:val="left"/>
      <w:pPr>
        <w:ind w:left="1696" w:hanging="425"/>
      </w:pPr>
      <w:rPr>
        <w:rFonts w:hint="default"/>
        <w:lang w:val="en-AU" w:eastAsia="en-AU" w:bidi="en-AU"/>
      </w:rPr>
    </w:lvl>
    <w:lvl w:ilvl="2" w:tplc="0EDC8E76">
      <w:numFmt w:val="bullet"/>
      <w:lvlText w:val="•"/>
      <w:lvlJc w:val="left"/>
      <w:pPr>
        <w:ind w:left="2672" w:hanging="425"/>
      </w:pPr>
      <w:rPr>
        <w:rFonts w:hint="default"/>
        <w:lang w:val="en-AU" w:eastAsia="en-AU" w:bidi="en-AU"/>
      </w:rPr>
    </w:lvl>
    <w:lvl w:ilvl="3" w:tplc="E1762A0C">
      <w:numFmt w:val="bullet"/>
      <w:lvlText w:val="•"/>
      <w:lvlJc w:val="left"/>
      <w:pPr>
        <w:ind w:left="3648" w:hanging="425"/>
      </w:pPr>
      <w:rPr>
        <w:rFonts w:hint="default"/>
        <w:lang w:val="en-AU" w:eastAsia="en-AU" w:bidi="en-AU"/>
      </w:rPr>
    </w:lvl>
    <w:lvl w:ilvl="4" w:tplc="720A558A">
      <w:numFmt w:val="bullet"/>
      <w:lvlText w:val="•"/>
      <w:lvlJc w:val="left"/>
      <w:pPr>
        <w:ind w:left="4624" w:hanging="425"/>
      </w:pPr>
      <w:rPr>
        <w:rFonts w:hint="default"/>
        <w:lang w:val="en-AU" w:eastAsia="en-AU" w:bidi="en-AU"/>
      </w:rPr>
    </w:lvl>
    <w:lvl w:ilvl="5" w:tplc="0DCA6856">
      <w:numFmt w:val="bullet"/>
      <w:lvlText w:val="•"/>
      <w:lvlJc w:val="left"/>
      <w:pPr>
        <w:ind w:left="5600" w:hanging="425"/>
      </w:pPr>
      <w:rPr>
        <w:rFonts w:hint="default"/>
        <w:lang w:val="en-AU" w:eastAsia="en-AU" w:bidi="en-AU"/>
      </w:rPr>
    </w:lvl>
    <w:lvl w:ilvl="6" w:tplc="24B0F9F8">
      <w:numFmt w:val="bullet"/>
      <w:lvlText w:val="•"/>
      <w:lvlJc w:val="left"/>
      <w:pPr>
        <w:ind w:left="6576" w:hanging="425"/>
      </w:pPr>
      <w:rPr>
        <w:rFonts w:hint="default"/>
        <w:lang w:val="en-AU" w:eastAsia="en-AU" w:bidi="en-AU"/>
      </w:rPr>
    </w:lvl>
    <w:lvl w:ilvl="7" w:tplc="33F249C4">
      <w:numFmt w:val="bullet"/>
      <w:lvlText w:val="•"/>
      <w:lvlJc w:val="left"/>
      <w:pPr>
        <w:ind w:left="7552" w:hanging="425"/>
      </w:pPr>
      <w:rPr>
        <w:rFonts w:hint="default"/>
        <w:lang w:val="en-AU" w:eastAsia="en-AU" w:bidi="en-AU"/>
      </w:rPr>
    </w:lvl>
    <w:lvl w:ilvl="8" w:tplc="35926DB4">
      <w:numFmt w:val="bullet"/>
      <w:lvlText w:val="•"/>
      <w:lvlJc w:val="left"/>
      <w:pPr>
        <w:ind w:left="8528" w:hanging="425"/>
      </w:pPr>
      <w:rPr>
        <w:rFonts w:hint="default"/>
        <w:lang w:val="en-AU" w:eastAsia="en-AU" w:bidi="en-AU"/>
      </w:rPr>
    </w:lvl>
  </w:abstractNum>
  <w:abstractNum w:abstractNumId="9" w15:restartNumberingAfterBreak="0">
    <w:nsid w:val="37905778"/>
    <w:multiLevelType w:val="hybridMultilevel"/>
    <w:tmpl w:val="CD8885E0"/>
    <w:lvl w:ilvl="0" w:tplc="F47E30AA">
      <w:start w:val="1"/>
      <w:numFmt w:val="lowerLetter"/>
      <w:lvlText w:val="%1)"/>
      <w:lvlJc w:val="left"/>
      <w:pPr>
        <w:ind w:left="1605"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BCD567B"/>
    <w:multiLevelType w:val="hybridMultilevel"/>
    <w:tmpl w:val="C854EF40"/>
    <w:lvl w:ilvl="0" w:tplc="180CC1E0">
      <w:numFmt w:val="bullet"/>
      <w:lvlText w:val=""/>
      <w:lvlJc w:val="left"/>
      <w:pPr>
        <w:ind w:left="283" w:hanging="217"/>
      </w:pPr>
      <w:rPr>
        <w:rFonts w:ascii="Symbol" w:eastAsia="Symbol" w:hAnsi="Symbol" w:cs="Symbol" w:hint="default"/>
        <w:w w:val="99"/>
        <w:sz w:val="20"/>
        <w:szCs w:val="20"/>
        <w:lang w:val="en-AU" w:eastAsia="en-AU" w:bidi="en-AU"/>
      </w:rPr>
    </w:lvl>
    <w:lvl w:ilvl="1" w:tplc="689698EC">
      <w:numFmt w:val="bullet"/>
      <w:lvlText w:val="•"/>
      <w:lvlJc w:val="left"/>
      <w:pPr>
        <w:ind w:left="1285" w:hanging="217"/>
      </w:pPr>
      <w:rPr>
        <w:rFonts w:hint="default"/>
        <w:lang w:val="en-AU" w:eastAsia="en-AU" w:bidi="en-AU"/>
      </w:rPr>
    </w:lvl>
    <w:lvl w:ilvl="2" w:tplc="FFFAD7CC">
      <w:numFmt w:val="bullet"/>
      <w:lvlText w:val="•"/>
      <w:lvlJc w:val="left"/>
      <w:pPr>
        <w:ind w:left="2291" w:hanging="217"/>
      </w:pPr>
      <w:rPr>
        <w:rFonts w:hint="default"/>
        <w:lang w:val="en-AU" w:eastAsia="en-AU" w:bidi="en-AU"/>
      </w:rPr>
    </w:lvl>
    <w:lvl w:ilvl="3" w:tplc="4DBA580C">
      <w:numFmt w:val="bullet"/>
      <w:lvlText w:val="•"/>
      <w:lvlJc w:val="left"/>
      <w:pPr>
        <w:ind w:left="3297" w:hanging="217"/>
      </w:pPr>
      <w:rPr>
        <w:rFonts w:hint="default"/>
        <w:lang w:val="en-AU" w:eastAsia="en-AU" w:bidi="en-AU"/>
      </w:rPr>
    </w:lvl>
    <w:lvl w:ilvl="4" w:tplc="203CF792">
      <w:numFmt w:val="bullet"/>
      <w:lvlText w:val="•"/>
      <w:lvlJc w:val="left"/>
      <w:pPr>
        <w:ind w:left="4303" w:hanging="217"/>
      </w:pPr>
      <w:rPr>
        <w:rFonts w:hint="default"/>
        <w:lang w:val="en-AU" w:eastAsia="en-AU" w:bidi="en-AU"/>
      </w:rPr>
    </w:lvl>
    <w:lvl w:ilvl="5" w:tplc="450EB71C">
      <w:numFmt w:val="bullet"/>
      <w:lvlText w:val="•"/>
      <w:lvlJc w:val="left"/>
      <w:pPr>
        <w:ind w:left="5309" w:hanging="217"/>
      </w:pPr>
      <w:rPr>
        <w:rFonts w:hint="default"/>
        <w:lang w:val="en-AU" w:eastAsia="en-AU" w:bidi="en-AU"/>
      </w:rPr>
    </w:lvl>
    <w:lvl w:ilvl="6" w:tplc="5F64FA3A">
      <w:numFmt w:val="bullet"/>
      <w:lvlText w:val="•"/>
      <w:lvlJc w:val="left"/>
      <w:pPr>
        <w:ind w:left="6315" w:hanging="217"/>
      </w:pPr>
      <w:rPr>
        <w:rFonts w:hint="default"/>
        <w:lang w:val="en-AU" w:eastAsia="en-AU" w:bidi="en-AU"/>
      </w:rPr>
    </w:lvl>
    <w:lvl w:ilvl="7" w:tplc="1D1ACAE8">
      <w:numFmt w:val="bullet"/>
      <w:lvlText w:val="•"/>
      <w:lvlJc w:val="left"/>
      <w:pPr>
        <w:ind w:left="7321" w:hanging="217"/>
      </w:pPr>
      <w:rPr>
        <w:rFonts w:hint="default"/>
        <w:lang w:val="en-AU" w:eastAsia="en-AU" w:bidi="en-AU"/>
      </w:rPr>
    </w:lvl>
    <w:lvl w:ilvl="8" w:tplc="C93814A0">
      <w:numFmt w:val="bullet"/>
      <w:lvlText w:val="•"/>
      <w:lvlJc w:val="left"/>
      <w:pPr>
        <w:ind w:left="8327" w:hanging="217"/>
      </w:pPr>
      <w:rPr>
        <w:rFonts w:hint="default"/>
        <w:lang w:val="en-AU" w:eastAsia="en-AU" w:bidi="en-AU"/>
      </w:rPr>
    </w:lvl>
  </w:abstractNum>
  <w:abstractNum w:abstractNumId="11" w15:restartNumberingAfterBreak="0">
    <w:nsid w:val="414776AC"/>
    <w:multiLevelType w:val="multilevel"/>
    <w:tmpl w:val="B5AE88CA"/>
    <w:lvl w:ilvl="0">
      <w:start w:val="7"/>
      <w:numFmt w:val="decimal"/>
      <w:lvlText w:val="%1"/>
      <w:lvlJc w:val="left"/>
      <w:pPr>
        <w:ind w:left="708" w:hanging="567"/>
      </w:pPr>
      <w:rPr>
        <w:rFonts w:hint="default"/>
        <w:lang w:val="en-AU" w:eastAsia="en-AU" w:bidi="en-AU"/>
      </w:rPr>
    </w:lvl>
    <w:lvl w:ilvl="1">
      <w:start w:val="1"/>
      <w:numFmt w:val="decimal"/>
      <w:lvlText w:val="9.%2"/>
      <w:lvlJc w:val="left"/>
      <w:pPr>
        <w:ind w:left="708" w:hanging="567"/>
      </w:pPr>
      <w:rPr>
        <w:rFonts w:hint="default"/>
        <w:spacing w:val="-1"/>
        <w:w w:val="99"/>
        <w:lang w:val="en-AU" w:eastAsia="en-AU" w:bidi="en-AU"/>
      </w:rPr>
    </w:lvl>
    <w:lvl w:ilvl="2">
      <w:numFmt w:val="bullet"/>
      <w:lvlText w:val="•"/>
      <w:lvlJc w:val="left"/>
      <w:pPr>
        <w:ind w:left="2628" w:hanging="567"/>
      </w:pPr>
      <w:rPr>
        <w:rFonts w:hint="default"/>
        <w:lang w:val="en-AU" w:eastAsia="en-AU" w:bidi="en-AU"/>
      </w:rPr>
    </w:lvl>
    <w:lvl w:ilvl="3">
      <w:numFmt w:val="bullet"/>
      <w:lvlText w:val="•"/>
      <w:lvlJc w:val="left"/>
      <w:pPr>
        <w:ind w:left="3593" w:hanging="567"/>
      </w:pPr>
      <w:rPr>
        <w:rFonts w:hint="default"/>
        <w:lang w:val="en-AU" w:eastAsia="en-AU" w:bidi="en-AU"/>
      </w:rPr>
    </w:lvl>
    <w:lvl w:ilvl="4">
      <w:numFmt w:val="bullet"/>
      <w:lvlText w:val="•"/>
      <w:lvlJc w:val="left"/>
      <w:pPr>
        <w:ind w:left="4557" w:hanging="567"/>
      </w:pPr>
      <w:rPr>
        <w:rFonts w:hint="default"/>
        <w:lang w:val="en-AU" w:eastAsia="en-AU" w:bidi="en-AU"/>
      </w:rPr>
    </w:lvl>
    <w:lvl w:ilvl="5">
      <w:numFmt w:val="bullet"/>
      <w:lvlText w:val="•"/>
      <w:lvlJc w:val="left"/>
      <w:pPr>
        <w:ind w:left="5522" w:hanging="567"/>
      </w:pPr>
      <w:rPr>
        <w:rFonts w:hint="default"/>
        <w:lang w:val="en-AU" w:eastAsia="en-AU" w:bidi="en-AU"/>
      </w:rPr>
    </w:lvl>
    <w:lvl w:ilvl="6">
      <w:numFmt w:val="bullet"/>
      <w:lvlText w:val="•"/>
      <w:lvlJc w:val="left"/>
      <w:pPr>
        <w:ind w:left="6486" w:hanging="567"/>
      </w:pPr>
      <w:rPr>
        <w:rFonts w:hint="default"/>
        <w:lang w:val="en-AU" w:eastAsia="en-AU" w:bidi="en-AU"/>
      </w:rPr>
    </w:lvl>
    <w:lvl w:ilvl="7">
      <w:numFmt w:val="bullet"/>
      <w:lvlText w:val="•"/>
      <w:lvlJc w:val="left"/>
      <w:pPr>
        <w:ind w:left="7450" w:hanging="567"/>
      </w:pPr>
      <w:rPr>
        <w:rFonts w:hint="default"/>
        <w:lang w:val="en-AU" w:eastAsia="en-AU" w:bidi="en-AU"/>
      </w:rPr>
    </w:lvl>
    <w:lvl w:ilvl="8">
      <w:numFmt w:val="bullet"/>
      <w:lvlText w:val="•"/>
      <w:lvlJc w:val="left"/>
      <w:pPr>
        <w:ind w:left="8415" w:hanging="567"/>
      </w:pPr>
      <w:rPr>
        <w:rFonts w:hint="default"/>
        <w:lang w:val="en-AU" w:eastAsia="en-AU" w:bidi="en-AU"/>
      </w:rPr>
    </w:lvl>
  </w:abstractNum>
  <w:abstractNum w:abstractNumId="12" w15:restartNumberingAfterBreak="0">
    <w:nsid w:val="438220D0"/>
    <w:multiLevelType w:val="hybridMultilevel"/>
    <w:tmpl w:val="D916B69A"/>
    <w:lvl w:ilvl="0" w:tplc="C67CFC04">
      <w:start w:val="1"/>
      <w:numFmt w:val="decimal"/>
      <w:lvlText w:val="5.%1"/>
      <w:lvlJc w:val="left"/>
      <w:pPr>
        <w:ind w:left="720" w:hanging="360"/>
      </w:pPr>
      <w:rPr>
        <w:rFonts w:hint="default"/>
        <w:b w:val="0"/>
      </w:rPr>
    </w:lvl>
    <w:lvl w:ilvl="1" w:tplc="0C090017">
      <w:start w:val="1"/>
      <w:numFmt w:val="lowerLetter"/>
      <w:lvlText w:val="%2)"/>
      <w:lvlJc w:val="left"/>
      <w:pPr>
        <w:ind w:left="1800" w:hanging="72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55F1652"/>
    <w:multiLevelType w:val="hybridMultilevel"/>
    <w:tmpl w:val="D916B69A"/>
    <w:lvl w:ilvl="0" w:tplc="C67CFC04">
      <w:start w:val="1"/>
      <w:numFmt w:val="decimal"/>
      <w:lvlText w:val="5.%1"/>
      <w:lvlJc w:val="left"/>
      <w:pPr>
        <w:ind w:left="720" w:hanging="360"/>
      </w:pPr>
      <w:rPr>
        <w:rFonts w:hint="default"/>
        <w:b w:val="0"/>
      </w:rPr>
    </w:lvl>
    <w:lvl w:ilvl="1" w:tplc="0C090017">
      <w:start w:val="1"/>
      <w:numFmt w:val="lowerLetter"/>
      <w:lvlText w:val="%2)"/>
      <w:lvlJc w:val="left"/>
      <w:pPr>
        <w:ind w:left="1800" w:hanging="72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A04427B"/>
    <w:multiLevelType w:val="hybridMultilevel"/>
    <w:tmpl w:val="5968651A"/>
    <w:lvl w:ilvl="0" w:tplc="334A236C">
      <w:numFmt w:val="bullet"/>
      <w:lvlText w:val=""/>
      <w:lvlJc w:val="left"/>
      <w:pPr>
        <w:ind w:left="2987" w:hanging="360"/>
      </w:pPr>
      <w:rPr>
        <w:rFonts w:ascii="Symbol" w:eastAsia="Symbol" w:hAnsi="Symbol" w:cs="Symbol" w:hint="default"/>
        <w:w w:val="99"/>
        <w:sz w:val="20"/>
        <w:szCs w:val="20"/>
        <w:lang w:val="en-AU" w:eastAsia="en-AU" w:bidi="en-AU"/>
      </w:rPr>
    </w:lvl>
    <w:lvl w:ilvl="1" w:tplc="4392A2AC">
      <w:numFmt w:val="bullet"/>
      <w:lvlText w:val="•"/>
      <w:lvlJc w:val="left"/>
      <w:pPr>
        <w:ind w:left="3772" w:hanging="360"/>
      </w:pPr>
      <w:rPr>
        <w:rFonts w:hint="default"/>
        <w:lang w:val="en-AU" w:eastAsia="en-AU" w:bidi="en-AU"/>
      </w:rPr>
    </w:lvl>
    <w:lvl w:ilvl="2" w:tplc="4852FB42">
      <w:numFmt w:val="bullet"/>
      <w:lvlText w:val="•"/>
      <w:lvlJc w:val="left"/>
      <w:pPr>
        <w:ind w:left="4565" w:hanging="360"/>
      </w:pPr>
      <w:rPr>
        <w:rFonts w:hint="default"/>
        <w:lang w:val="en-AU" w:eastAsia="en-AU" w:bidi="en-AU"/>
      </w:rPr>
    </w:lvl>
    <w:lvl w:ilvl="3" w:tplc="B82044A6">
      <w:numFmt w:val="bullet"/>
      <w:lvlText w:val="•"/>
      <w:lvlJc w:val="left"/>
      <w:pPr>
        <w:ind w:left="5357" w:hanging="360"/>
      </w:pPr>
      <w:rPr>
        <w:rFonts w:hint="default"/>
        <w:lang w:val="en-AU" w:eastAsia="en-AU" w:bidi="en-AU"/>
      </w:rPr>
    </w:lvl>
    <w:lvl w:ilvl="4" w:tplc="E9E44D7A">
      <w:numFmt w:val="bullet"/>
      <w:lvlText w:val="•"/>
      <w:lvlJc w:val="left"/>
      <w:pPr>
        <w:ind w:left="6150" w:hanging="360"/>
      </w:pPr>
      <w:rPr>
        <w:rFonts w:hint="default"/>
        <w:lang w:val="en-AU" w:eastAsia="en-AU" w:bidi="en-AU"/>
      </w:rPr>
    </w:lvl>
    <w:lvl w:ilvl="5" w:tplc="B9F20B30">
      <w:numFmt w:val="bullet"/>
      <w:lvlText w:val="•"/>
      <w:lvlJc w:val="left"/>
      <w:pPr>
        <w:ind w:left="6942" w:hanging="360"/>
      </w:pPr>
      <w:rPr>
        <w:rFonts w:hint="default"/>
        <w:lang w:val="en-AU" w:eastAsia="en-AU" w:bidi="en-AU"/>
      </w:rPr>
    </w:lvl>
    <w:lvl w:ilvl="6" w:tplc="AE965F5E">
      <w:numFmt w:val="bullet"/>
      <w:lvlText w:val="•"/>
      <w:lvlJc w:val="left"/>
      <w:pPr>
        <w:ind w:left="7735" w:hanging="360"/>
      </w:pPr>
      <w:rPr>
        <w:rFonts w:hint="default"/>
        <w:lang w:val="en-AU" w:eastAsia="en-AU" w:bidi="en-AU"/>
      </w:rPr>
    </w:lvl>
    <w:lvl w:ilvl="7" w:tplc="0A1AF742">
      <w:numFmt w:val="bullet"/>
      <w:lvlText w:val="•"/>
      <w:lvlJc w:val="left"/>
      <w:pPr>
        <w:ind w:left="8527" w:hanging="360"/>
      </w:pPr>
      <w:rPr>
        <w:rFonts w:hint="default"/>
        <w:lang w:val="en-AU" w:eastAsia="en-AU" w:bidi="en-AU"/>
      </w:rPr>
    </w:lvl>
    <w:lvl w:ilvl="8" w:tplc="2CAC4C34">
      <w:numFmt w:val="bullet"/>
      <w:lvlText w:val="•"/>
      <w:lvlJc w:val="left"/>
      <w:pPr>
        <w:ind w:left="9320" w:hanging="360"/>
      </w:pPr>
      <w:rPr>
        <w:rFonts w:hint="default"/>
        <w:lang w:val="en-AU" w:eastAsia="en-AU" w:bidi="en-AU"/>
      </w:rPr>
    </w:lvl>
  </w:abstractNum>
  <w:abstractNum w:abstractNumId="15" w15:restartNumberingAfterBreak="0">
    <w:nsid w:val="4ABC48E0"/>
    <w:multiLevelType w:val="hybridMultilevel"/>
    <w:tmpl w:val="9C8E885E"/>
    <w:lvl w:ilvl="0" w:tplc="427846BA">
      <w:start w:val="1"/>
      <w:numFmt w:val="decimal"/>
      <w:lvlText w:val="6.%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FD859D3"/>
    <w:multiLevelType w:val="hybridMultilevel"/>
    <w:tmpl w:val="7214FE70"/>
    <w:lvl w:ilvl="0" w:tplc="D58A9934">
      <w:numFmt w:val="bullet"/>
      <w:lvlText w:val=""/>
      <w:lvlJc w:val="left"/>
      <w:pPr>
        <w:ind w:left="2990" w:hanging="360"/>
      </w:pPr>
      <w:rPr>
        <w:rFonts w:ascii="Symbol" w:eastAsia="Symbol" w:hAnsi="Symbol" w:cs="Symbol" w:hint="default"/>
        <w:w w:val="97"/>
        <w:sz w:val="20"/>
        <w:szCs w:val="20"/>
        <w:lang w:val="en-AU" w:eastAsia="en-AU" w:bidi="en-AU"/>
      </w:rPr>
    </w:lvl>
    <w:lvl w:ilvl="1" w:tplc="E16682AA">
      <w:numFmt w:val="bullet"/>
      <w:lvlText w:val="•"/>
      <w:lvlJc w:val="left"/>
      <w:pPr>
        <w:ind w:left="3733" w:hanging="360"/>
      </w:pPr>
      <w:rPr>
        <w:rFonts w:hint="default"/>
        <w:lang w:val="en-AU" w:eastAsia="en-AU" w:bidi="en-AU"/>
      </w:rPr>
    </w:lvl>
    <w:lvl w:ilvl="2" w:tplc="47723ED2">
      <w:numFmt w:val="bullet"/>
      <w:lvlText w:val="•"/>
      <w:lvlJc w:val="left"/>
      <w:pPr>
        <w:ind w:left="4467" w:hanging="360"/>
      </w:pPr>
      <w:rPr>
        <w:rFonts w:hint="default"/>
        <w:lang w:val="en-AU" w:eastAsia="en-AU" w:bidi="en-AU"/>
      </w:rPr>
    </w:lvl>
    <w:lvl w:ilvl="3" w:tplc="81BC92DE">
      <w:numFmt w:val="bullet"/>
      <w:lvlText w:val="•"/>
      <w:lvlJc w:val="left"/>
      <w:pPr>
        <w:ind w:left="5201" w:hanging="360"/>
      </w:pPr>
      <w:rPr>
        <w:rFonts w:hint="default"/>
        <w:lang w:val="en-AU" w:eastAsia="en-AU" w:bidi="en-AU"/>
      </w:rPr>
    </w:lvl>
    <w:lvl w:ilvl="4" w:tplc="DB8C3322">
      <w:numFmt w:val="bullet"/>
      <w:lvlText w:val="•"/>
      <w:lvlJc w:val="left"/>
      <w:pPr>
        <w:ind w:left="5935" w:hanging="360"/>
      </w:pPr>
      <w:rPr>
        <w:rFonts w:hint="default"/>
        <w:lang w:val="en-AU" w:eastAsia="en-AU" w:bidi="en-AU"/>
      </w:rPr>
    </w:lvl>
    <w:lvl w:ilvl="5" w:tplc="0C3A86EE">
      <w:numFmt w:val="bullet"/>
      <w:lvlText w:val="•"/>
      <w:lvlJc w:val="left"/>
      <w:pPr>
        <w:ind w:left="6669" w:hanging="360"/>
      </w:pPr>
      <w:rPr>
        <w:rFonts w:hint="default"/>
        <w:lang w:val="en-AU" w:eastAsia="en-AU" w:bidi="en-AU"/>
      </w:rPr>
    </w:lvl>
    <w:lvl w:ilvl="6" w:tplc="E5A8182C">
      <w:numFmt w:val="bullet"/>
      <w:lvlText w:val="•"/>
      <w:lvlJc w:val="left"/>
      <w:pPr>
        <w:ind w:left="7403" w:hanging="360"/>
      </w:pPr>
      <w:rPr>
        <w:rFonts w:hint="default"/>
        <w:lang w:val="en-AU" w:eastAsia="en-AU" w:bidi="en-AU"/>
      </w:rPr>
    </w:lvl>
    <w:lvl w:ilvl="7" w:tplc="D28CD89E">
      <w:numFmt w:val="bullet"/>
      <w:lvlText w:val="•"/>
      <w:lvlJc w:val="left"/>
      <w:pPr>
        <w:ind w:left="8137" w:hanging="360"/>
      </w:pPr>
      <w:rPr>
        <w:rFonts w:hint="default"/>
        <w:lang w:val="en-AU" w:eastAsia="en-AU" w:bidi="en-AU"/>
      </w:rPr>
    </w:lvl>
    <w:lvl w:ilvl="8" w:tplc="DD20C4B2">
      <w:numFmt w:val="bullet"/>
      <w:lvlText w:val="•"/>
      <w:lvlJc w:val="left"/>
      <w:pPr>
        <w:ind w:left="8871" w:hanging="360"/>
      </w:pPr>
      <w:rPr>
        <w:rFonts w:hint="default"/>
        <w:lang w:val="en-AU" w:eastAsia="en-AU" w:bidi="en-AU"/>
      </w:rPr>
    </w:lvl>
  </w:abstractNum>
  <w:abstractNum w:abstractNumId="17" w15:restartNumberingAfterBreak="0">
    <w:nsid w:val="574E06D4"/>
    <w:multiLevelType w:val="hybridMultilevel"/>
    <w:tmpl w:val="28D00B26"/>
    <w:lvl w:ilvl="0" w:tplc="1C28B11A">
      <w:numFmt w:val="bullet"/>
      <w:lvlText w:val=""/>
      <w:lvlJc w:val="left"/>
      <w:pPr>
        <w:ind w:left="424" w:hanging="284"/>
      </w:pPr>
      <w:rPr>
        <w:rFonts w:ascii="Symbol" w:eastAsia="Symbol" w:hAnsi="Symbol" w:cs="Symbol" w:hint="default"/>
        <w:w w:val="100"/>
        <w:sz w:val="18"/>
        <w:szCs w:val="18"/>
        <w:lang w:val="en-AU" w:eastAsia="en-AU" w:bidi="en-AU"/>
      </w:rPr>
    </w:lvl>
    <w:lvl w:ilvl="1" w:tplc="CBC61DFE">
      <w:numFmt w:val="bullet"/>
      <w:lvlText w:val="•"/>
      <w:lvlJc w:val="left"/>
      <w:pPr>
        <w:ind w:left="1228" w:hanging="284"/>
      </w:pPr>
      <w:rPr>
        <w:rFonts w:hint="default"/>
        <w:lang w:val="en-AU" w:eastAsia="en-AU" w:bidi="en-AU"/>
      </w:rPr>
    </w:lvl>
    <w:lvl w:ilvl="2" w:tplc="FA5AD940">
      <w:numFmt w:val="bullet"/>
      <w:lvlText w:val="•"/>
      <w:lvlJc w:val="left"/>
      <w:pPr>
        <w:ind w:left="2036" w:hanging="284"/>
      </w:pPr>
      <w:rPr>
        <w:rFonts w:hint="default"/>
        <w:lang w:val="en-AU" w:eastAsia="en-AU" w:bidi="en-AU"/>
      </w:rPr>
    </w:lvl>
    <w:lvl w:ilvl="3" w:tplc="0CD0F40A">
      <w:numFmt w:val="bullet"/>
      <w:lvlText w:val="•"/>
      <w:lvlJc w:val="left"/>
      <w:pPr>
        <w:ind w:left="2844" w:hanging="284"/>
      </w:pPr>
      <w:rPr>
        <w:rFonts w:hint="default"/>
        <w:lang w:val="en-AU" w:eastAsia="en-AU" w:bidi="en-AU"/>
      </w:rPr>
    </w:lvl>
    <w:lvl w:ilvl="4" w:tplc="B9C2CC3A">
      <w:numFmt w:val="bullet"/>
      <w:lvlText w:val="•"/>
      <w:lvlJc w:val="left"/>
      <w:pPr>
        <w:ind w:left="3652" w:hanging="284"/>
      </w:pPr>
      <w:rPr>
        <w:rFonts w:hint="default"/>
        <w:lang w:val="en-AU" w:eastAsia="en-AU" w:bidi="en-AU"/>
      </w:rPr>
    </w:lvl>
    <w:lvl w:ilvl="5" w:tplc="8A3EEDC2">
      <w:numFmt w:val="bullet"/>
      <w:lvlText w:val="•"/>
      <w:lvlJc w:val="left"/>
      <w:pPr>
        <w:ind w:left="4460" w:hanging="284"/>
      </w:pPr>
      <w:rPr>
        <w:rFonts w:hint="default"/>
        <w:lang w:val="en-AU" w:eastAsia="en-AU" w:bidi="en-AU"/>
      </w:rPr>
    </w:lvl>
    <w:lvl w:ilvl="6" w:tplc="ECC85120">
      <w:numFmt w:val="bullet"/>
      <w:lvlText w:val="•"/>
      <w:lvlJc w:val="left"/>
      <w:pPr>
        <w:ind w:left="5268" w:hanging="284"/>
      </w:pPr>
      <w:rPr>
        <w:rFonts w:hint="default"/>
        <w:lang w:val="en-AU" w:eastAsia="en-AU" w:bidi="en-AU"/>
      </w:rPr>
    </w:lvl>
    <w:lvl w:ilvl="7" w:tplc="B3CE5C92">
      <w:numFmt w:val="bullet"/>
      <w:lvlText w:val="•"/>
      <w:lvlJc w:val="left"/>
      <w:pPr>
        <w:ind w:left="6076" w:hanging="284"/>
      </w:pPr>
      <w:rPr>
        <w:rFonts w:hint="default"/>
        <w:lang w:val="en-AU" w:eastAsia="en-AU" w:bidi="en-AU"/>
      </w:rPr>
    </w:lvl>
    <w:lvl w:ilvl="8" w:tplc="C8D07D98">
      <w:numFmt w:val="bullet"/>
      <w:lvlText w:val="•"/>
      <w:lvlJc w:val="left"/>
      <w:pPr>
        <w:ind w:left="6884" w:hanging="284"/>
      </w:pPr>
      <w:rPr>
        <w:rFonts w:hint="default"/>
        <w:lang w:val="en-AU" w:eastAsia="en-AU" w:bidi="en-AU"/>
      </w:rPr>
    </w:lvl>
  </w:abstractNum>
  <w:abstractNum w:abstractNumId="18" w15:restartNumberingAfterBreak="0">
    <w:nsid w:val="5B227D6E"/>
    <w:multiLevelType w:val="hybridMultilevel"/>
    <w:tmpl w:val="948A123A"/>
    <w:lvl w:ilvl="0" w:tplc="0C090001">
      <w:start w:val="1"/>
      <w:numFmt w:val="bullet"/>
      <w:lvlText w:val=""/>
      <w:lvlJc w:val="left"/>
      <w:pPr>
        <w:ind w:left="854" w:hanging="360"/>
      </w:pPr>
      <w:rPr>
        <w:rFonts w:ascii="Symbol" w:hAnsi="Symbol" w:hint="default"/>
      </w:rPr>
    </w:lvl>
    <w:lvl w:ilvl="1" w:tplc="0C090003" w:tentative="1">
      <w:start w:val="1"/>
      <w:numFmt w:val="bullet"/>
      <w:lvlText w:val="o"/>
      <w:lvlJc w:val="left"/>
      <w:pPr>
        <w:ind w:left="1574" w:hanging="360"/>
      </w:pPr>
      <w:rPr>
        <w:rFonts w:ascii="Courier New" w:hAnsi="Courier New" w:cs="Courier New" w:hint="default"/>
      </w:rPr>
    </w:lvl>
    <w:lvl w:ilvl="2" w:tplc="0C090005" w:tentative="1">
      <w:start w:val="1"/>
      <w:numFmt w:val="bullet"/>
      <w:lvlText w:val=""/>
      <w:lvlJc w:val="left"/>
      <w:pPr>
        <w:ind w:left="2294" w:hanging="360"/>
      </w:pPr>
      <w:rPr>
        <w:rFonts w:ascii="Wingdings" w:hAnsi="Wingdings" w:hint="default"/>
      </w:rPr>
    </w:lvl>
    <w:lvl w:ilvl="3" w:tplc="0C090001" w:tentative="1">
      <w:start w:val="1"/>
      <w:numFmt w:val="bullet"/>
      <w:lvlText w:val=""/>
      <w:lvlJc w:val="left"/>
      <w:pPr>
        <w:ind w:left="3014" w:hanging="360"/>
      </w:pPr>
      <w:rPr>
        <w:rFonts w:ascii="Symbol" w:hAnsi="Symbol" w:hint="default"/>
      </w:rPr>
    </w:lvl>
    <w:lvl w:ilvl="4" w:tplc="0C090003" w:tentative="1">
      <w:start w:val="1"/>
      <w:numFmt w:val="bullet"/>
      <w:lvlText w:val="o"/>
      <w:lvlJc w:val="left"/>
      <w:pPr>
        <w:ind w:left="3734" w:hanging="360"/>
      </w:pPr>
      <w:rPr>
        <w:rFonts w:ascii="Courier New" w:hAnsi="Courier New" w:cs="Courier New" w:hint="default"/>
      </w:rPr>
    </w:lvl>
    <w:lvl w:ilvl="5" w:tplc="0C090005" w:tentative="1">
      <w:start w:val="1"/>
      <w:numFmt w:val="bullet"/>
      <w:lvlText w:val=""/>
      <w:lvlJc w:val="left"/>
      <w:pPr>
        <w:ind w:left="4454" w:hanging="360"/>
      </w:pPr>
      <w:rPr>
        <w:rFonts w:ascii="Wingdings" w:hAnsi="Wingdings" w:hint="default"/>
      </w:rPr>
    </w:lvl>
    <w:lvl w:ilvl="6" w:tplc="0C090001" w:tentative="1">
      <w:start w:val="1"/>
      <w:numFmt w:val="bullet"/>
      <w:lvlText w:val=""/>
      <w:lvlJc w:val="left"/>
      <w:pPr>
        <w:ind w:left="5174" w:hanging="360"/>
      </w:pPr>
      <w:rPr>
        <w:rFonts w:ascii="Symbol" w:hAnsi="Symbol" w:hint="default"/>
      </w:rPr>
    </w:lvl>
    <w:lvl w:ilvl="7" w:tplc="0C090003" w:tentative="1">
      <w:start w:val="1"/>
      <w:numFmt w:val="bullet"/>
      <w:lvlText w:val="o"/>
      <w:lvlJc w:val="left"/>
      <w:pPr>
        <w:ind w:left="5894" w:hanging="360"/>
      </w:pPr>
      <w:rPr>
        <w:rFonts w:ascii="Courier New" w:hAnsi="Courier New" w:cs="Courier New" w:hint="default"/>
      </w:rPr>
    </w:lvl>
    <w:lvl w:ilvl="8" w:tplc="0C090005" w:tentative="1">
      <w:start w:val="1"/>
      <w:numFmt w:val="bullet"/>
      <w:lvlText w:val=""/>
      <w:lvlJc w:val="left"/>
      <w:pPr>
        <w:ind w:left="6614" w:hanging="360"/>
      </w:pPr>
      <w:rPr>
        <w:rFonts w:ascii="Wingdings" w:hAnsi="Wingdings" w:hint="default"/>
      </w:rPr>
    </w:lvl>
  </w:abstractNum>
  <w:abstractNum w:abstractNumId="19" w15:restartNumberingAfterBreak="0">
    <w:nsid w:val="5B593859"/>
    <w:multiLevelType w:val="hybridMultilevel"/>
    <w:tmpl w:val="1744ED14"/>
    <w:lvl w:ilvl="0" w:tplc="AC4C74C4">
      <w:start w:val="1"/>
      <w:numFmt w:val="decimal"/>
      <w:lvlText w:val="7.%1"/>
      <w:lvlJc w:val="left"/>
      <w:pPr>
        <w:ind w:left="720" w:hanging="360"/>
      </w:pPr>
      <w:rPr>
        <w:rFonts w:hint="default"/>
        <w:b w:val="0"/>
      </w:rPr>
    </w:lvl>
    <w:lvl w:ilvl="1" w:tplc="0C090017">
      <w:start w:val="1"/>
      <w:numFmt w:val="lowerLetter"/>
      <w:lvlText w:val="%2)"/>
      <w:lvlJc w:val="left"/>
      <w:pPr>
        <w:ind w:left="1800" w:hanging="72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3366185"/>
    <w:multiLevelType w:val="hybridMultilevel"/>
    <w:tmpl w:val="D916B69A"/>
    <w:lvl w:ilvl="0" w:tplc="C67CFC04">
      <w:start w:val="1"/>
      <w:numFmt w:val="decimal"/>
      <w:lvlText w:val="5.%1"/>
      <w:lvlJc w:val="left"/>
      <w:pPr>
        <w:ind w:left="720" w:hanging="360"/>
      </w:pPr>
      <w:rPr>
        <w:rFonts w:hint="default"/>
        <w:b w:val="0"/>
      </w:rPr>
    </w:lvl>
    <w:lvl w:ilvl="1" w:tplc="0C090017">
      <w:start w:val="1"/>
      <w:numFmt w:val="lowerLetter"/>
      <w:lvlText w:val="%2)"/>
      <w:lvlJc w:val="left"/>
      <w:pPr>
        <w:ind w:left="1800" w:hanging="72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61F0D9F"/>
    <w:multiLevelType w:val="hybridMultilevel"/>
    <w:tmpl w:val="96F0F270"/>
    <w:lvl w:ilvl="0" w:tplc="526EA046">
      <w:numFmt w:val="bullet"/>
      <w:lvlText w:val=""/>
      <w:lvlJc w:val="left"/>
      <w:pPr>
        <w:ind w:left="424" w:hanging="284"/>
      </w:pPr>
      <w:rPr>
        <w:rFonts w:ascii="Symbol" w:eastAsia="Symbol" w:hAnsi="Symbol" w:cs="Symbol" w:hint="default"/>
        <w:w w:val="100"/>
        <w:sz w:val="18"/>
        <w:szCs w:val="18"/>
        <w:lang w:val="en-AU" w:eastAsia="en-AU" w:bidi="en-AU"/>
      </w:rPr>
    </w:lvl>
    <w:lvl w:ilvl="1" w:tplc="17CC5062">
      <w:numFmt w:val="bullet"/>
      <w:lvlText w:val="•"/>
      <w:lvlJc w:val="left"/>
      <w:pPr>
        <w:ind w:left="1228" w:hanging="284"/>
      </w:pPr>
      <w:rPr>
        <w:rFonts w:hint="default"/>
        <w:lang w:val="en-AU" w:eastAsia="en-AU" w:bidi="en-AU"/>
      </w:rPr>
    </w:lvl>
    <w:lvl w:ilvl="2" w:tplc="40789636">
      <w:numFmt w:val="bullet"/>
      <w:lvlText w:val="•"/>
      <w:lvlJc w:val="left"/>
      <w:pPr>
        <w:ind w:left="2036" w:hanging="284"/>
      </w:pPr>
      <w:rPr>
        <w:rFonts w:hint="default"/>
        <w:lang w:val="en-AU" w:eastAsia="en-AU" w:bidi="en-AU"/>
      </w:rPr>
    </w:lvl>
    <w:lvl w:ilvl="3" w:tplc="10168D60">
      <w:numFmt w:val="bullet"/>
      <w:lvlText w:val="•"/>
      <w:lvlJc w:val="left"/>
      <w:pPr>
        <w:ind w:left="2844" w:hanging="284"/>
      </w:pPr>
      <w:rPr>
        <w:rFonts w:hint="default"/>
        <w:lang w:val="en-AU" w:eastAsia="en-AU" w:bidi="en-AU"/>
      </w:rPr>
    </w:lvl>
    <w:lvl w:ilvl="4" w:tplc="09288E46">
      <w:numFmt w:val="bullet"/>
      <w:lvlText w:val="•"/>
      <w:lvlJc w:val="left"/>
      <w:pPr>
        <w:ind w:left="3652" w:hanging="284"/>
      </w:pPr>
      <w:rPr>
        <w:rFonts w:hint="default"/>
        <w:lang w:val="en-AU" w:eastAsia="en-AU" w:bidi="en-AU"/>
      </w:rPr>
    </w:lvl>
    <w:lvl w:ilvl="5" w:tplc="88546438">
      <w:numFmt w:val="bullet"/>
      <w:lvlText w:val="•"/>
      <w:lvlJc w:val="left"/>
      <w:pPr>
        <w:ind w:left="4460" w:hanging="284"/>
      </w:pPr>
      <w:rPr>
        <w:rFonts w:hint="default"/>
        <w:lang w:val="en-AU" w:eastAsia="en-AU" w:bidi="en-AU"/>
      </w:rPr>
    </w:lvl>
    <w:lvl w:ilvl="6" w:tplc="441C3E82">
      <w:numFmt w:val="bullet"/>
      <w:lvlText w:val="•"/>
      <w:lvlJc w:val="left"/>
      <w:pPr>
        <w:ind w:left="5268" w:hanging="284"/>
      </w:pPr>
      <w:rPr>
        <w:rFonts w:hint="default"/>
        <w:lang w:val="en-AU" w:eastAsia="en-AU" w:bidi="en-AU"/>
      </w:rPr>
    </w:lvl>
    <w:lvl w:ilvl="7" w:tplc="91C6F034">
      <w:numFmt w:val="bullet"/>
      <w:lvlText w:val="•"/>
      <w:lvlJc w:val="left"/>
      <w:pPr>
        <w:ind w:left="6076" w:hanging="284"/>
      </w:pPr>
      <w:rPr>
        <w:rFonts w:hint="default"/>
        <w:lang w:val="en-AU" w:eastAsia="en-AU" w:bidi="en-AU"/>
      </w:rPr>
    </w:lvl>
    <w:lvl w:ilvl="8" w:tplc="8D5CA07C">
      <w:numFmt w:val="bullet"/>
      <w:lvlText w:val="•"/>
      <w:lvlJc w:val="left"/>
      <w:pPr>
        <w:ind w:left="6884" w:hanging="284"/>
      </w:pPr>
      <w:rPr>
        <w:rFonts w:hint="default"/>
        <w:lang w:val="en-AU" w:eastAsia="en-AU" w:bidi="en-AU"/>
      </w:rPr>
    </w:lvl>
  </w:abstractNum>
  <w:abstractNum w:abstractNumId="22" w15:restartNumberingAfterBreak="0">
    <w:nsid w:val="678946BA"/>
    <w:multiLevelType w:val="hybridMultilevel"/>
    <w:tmpl w:val="10A25778"/>
    <w:lvl w:ilvl="0" w:tplc="0C090001">
      <w:start w:val="1"/>
      <w:numFmt w:val="bullet"/>
      <w:lvlText w:val=""/>
      <w:lvlJc w:val="left"/>
      <w:pPr>
        <w:ind w:left="854" w:hanging="360"/>
      </w:pPr>
      <w:rPr>
        <w:rFonts w:ascii="Symbol" w:hAnsi="Symbol" w:hint="default"/>
      </w:rPr>
    </w:lvl>
    <w:lvl w:ilvl="1" w:tplc="0C090003" w:tentative="1">
      <w:start w:val="1"/>
      <w:numFmt w:val="bullet"/>
      <w:lvlText w:val="o"/>
      <w:lvlJc w:val="left"/>
      <w:pPr>
        <w:ind w:left="1574" w:hanging="360"/>
      </w:pPr>
      <w:rPr>
        <w:rFonts w:ascii="Courier New" w:hAnsi="Courier New" w:cs="Courier New" w:hint="default"/>
      </w:rPr>
    </w:lvl>
    <w:lvl w:ilvl="2" w:tplc="0C090005" w:tentative="1">
      <w:start w:val="1"/>
      <w:numFmt w:val="bullet"/>
      <w:lvlText w:val=""/>
      <w:lvlJc w:val="left"/>
      <w:pPr>
        <w:ind w:left="2294" w:hanging="360"/>
      </w:pPr>
      <w:rPr>
        <w:rFonts w:ascii="Wingdings" w:hAnsi="Wingdings" w:hint="default"/>
      </w:rPr>
    </w:lvl>
    <w:lvl w:ilvl="3" w:tplc="0C090001" w:tentative="1">
      <w:start w:val="1"/>
      <w:numFmt w:val="bullet"/>
      <w:lvlText w:val=""/>
      <w:lvlJc w:val="left"/>
      <w:pPr>
        <w:ind w:left="3014" w:hanging="360"/>
      </w:pPr>
      <w:rPr>
        <w:rFonts w:ascii="Symbol" w:hAnsi="Symbol" w:hint="default"/>
      </w:rPr>
    </w:lvl>
    <w:lvl w:ilvl="4" w:tplc="0C090003" w:tentative="1">
      <w:start w:val="1"/>
      <w:numFmt w:val="bullet"/>
      <w:lvlText w:val="o"/>
      <w:lvlJc w:val="left"/>
      <w:pPr>
        <w:ind w:left="3734" w:hanging="360"/>
      </w:pPr>
      <w:rPr>
        <w:rFonts w:ascii="Courier New" w:hAnsi="Courier New" w:cs="Courier New" w:hint="default"/>
      </w:rPr>
    </w:lvl>
    <w:lvl w:ilvl="5" w:tplc="0C090005" w:tentative="1">
      <w:start w:val="1"/>
      <w:numFmt w:val="bullet"/>
      <w:lvlText w:val=""/>
      <w:lvlJc w:val="left"/>
      <w:pPr>
        <w:ind w:left="4454" w:hanging="360"/>
      </w:pPr>
      <w:rPr>
        <w:rFonts w:ascii="Wingdings" w:hAnsi="Wingdings" w:hint="default"/>
      </w:rPr>
    </w:lvl>
    <w:lvl w:ilvl="6" w:tplc="0C090001" w:tentative="1">
      <w:start w:val="1"/>
      <w:numFmt w:val="bullet"/>
      <w:lvlText w:val=""/>
      <w:lvlJc w:val="left"/>
      <w:pPr>
        <w:ind w:left="5174" w:hanging="360"/>
      </w:pPr>
      <w:rPr>
        <w:rFonts w:ascii="Symbol" w:hAnsi="Symbol" w:hint="default"/>
      </w:rPr>
    </w:lvl>
    <w:lvl w:ilvl="7" w:tplc="0C090003" w:tentative="1">
      <w:start w:val="1"/>
      <w:numFmt w:val="bullet"/>
      <w:lvlText w:val="o"/>
      <w:lvlJc w:val="left"/>
      <w:pPr>
        <w:ind w:left="5894" w:hanging="360"/>
      </w:pPr>
      <w:rPr>
        <w:rFonts w:ascii="Courier New" w:hAnsi="Courier New" w:cs="Courier New" w:hint="default"/>
      </w:rPr>
    </w:lvl>
    <w:lvl w:ilvl="8" w:tplc="0C090005" w:tentative="1">
      <w:start w:val="1"/>
      <w:numFmt w:val="bullet"/>
      <w:lvlText w:val=""/>
      <w:lvlJc w:val="left"/>
      <w:pPr>
        <w:ind w:left="6614" w:hanging="360"/>
      </w:pPr>
      <w:rPr>
        <w:rFonts w:ascii="Wingdings" w:hAnsi="Wingdings" w:hint="default"/>
      </w:rPr>
    </w:lvl>
  </w:abstractNum>
  <w:abstractNum w:abstractNumId="23" w15:restartNumberingAfterBreak="0">
    <w:nsid w:val="707A49F5"/>
    <w:multiLevelType w:val="hybridMultilevel"/>
    <w:tmpl w:val="D916B69A"/>
    <w:lvl w:ilvl="0" w:tplc="C67CFC04">
      <w:start w:val="1"/>
      <w:numFmt w:val="decimal"/>
      <w:lvlText w:val="5.%1"/>
      <w:lvlJc w:val="left"/>
      <w:pPr>
        <w:ind w:left="720" w:hanging="360"/>
      </w:pPr>
      <w:rPr>
        <w:rFonts w:hint="default"/>
        <w:b w:val="0"/>
      </w:rPr>
    </w:lvl>
    <w:lvl w:ilvl="1" w:tplc="0C090017">
      <w:start w:val="1"/>
      <w:numFmt w:val="lowerLetter"/>
      <w:lvlText w:val="%2)"/>
      <w:lvlJc w:val="left"/>
      <w:pPr>
        <w:ind w:left="1800" w:hanging="72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87277C5"/>
    <w:multiLevelType w:val="hybridMultilevel"/>
    <w:tmpl w:val="CD8885E0"/>
    <w:lvl w:ilvl="0" w:tplc="F47E30AA">
      <w:start w:val="1"/>
      <w:numFmt w:val="lowerLetter"/>
      <w:lvlText w:val="%1)"/>
      <w:lvlJc w:val="left"/>
      <w:pPr>
        <w:ind w:left="1605"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DB429C4"/>
    <w:multiLevelType w:val="hybridMultilevel"/>
    <w:tmpl w:val="1D6AF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740A32"/>
    <w:multiLevelType w:val="multilevel"/>
    <w:tmpl w:val="8AC63CB2"/>
    <w:lvl w:ilvl="0">
      <w:start w:val="7"/>
      <w:numFmt w:val="decimal"/>
      <w:lvlText w:val="%1"/>
      <w:lvlJc w:val="left"/>
      <w:pPr>
        <w:ind w:left="708" w:hanging="567"/>
      </w:pPr>
      <w:rPr>
        <w:rFonts w:hint="default"/>
        <w:lang w:val="en-AU" w:eastAsia="en-AU" w:bidi="en-AU"/>
      </w:rPr>
    </w:lvl>
    <w:lvl w:ilvl="1">
      <w:start w:val="1"/>
      <w:numFmt w:val="bullet"/>
      <w:lvlText w:val=""/>
      <w:lvlJc w:val="left"/>
      <w:pPr>
        <w:ind w:left="708" w:hanging="567"/>
      </w:pPr>
      <w:rPr>
        <w:rFonts w:ascii="Symbol" w:hAnsi="Symbol" w:hint="default"/>
        <w:spacing w:val="-1"/>
        <w:w w:val="99"/>
        <w:lang w:val="en-AU" w:eastAsia="en-AU" w:bidi="en-AU"/>
      </w:rPr>
    </w:lvl>
    <w:lvl w:ilvl="2">
      <w:numFmt w:val="bullet"/>
      <w:lvlText w:val="•"/>
      <w:lvlJc w:val="left"/>
      <w:pPr>
        <w:ind w:left="2628" w:hanging="567"/>
      </w:pPr>
      <w:rPr>
        <w:rFonts w:hint="default"/>
        <w:lang w:val="en-AU" w:eastAsia="en-AU" w:bidi="en-AU"/>
      </w:rPr>
    </w:lvl>
    <w:lvl w:ilvl="3">
      <w:numFmt w:val="bullet"/>
      <w:lvlText w:val="•"/>
      <w:lvlJc w:val="left"/>
      <w:pPr>
        <w:ind w:left="3593" w:hanging="567"/>
      </w:pPr>
      <w:rPr>
        <w:rFonts w:hint="default"/>
        <w:lang w:val="en-AU" w:eastAsia="en-AU" w:bidi="en-AU"/>
      </w:rPr>
    </w:lvl>
    <w:lvl w:ilvl="4">
      <w:numFmt w:val="bullet"/>
      <w:lvlText w:val="•"/>
      <w:lvlJc w:val="left"/>
      <w:pPr>
        <w:ind w:left="4557" w:hanging="567"/>
      </w:pPr>
      <w:rPr>
        <w:rFonts w:hint="default"/>
        <w:lang w:val="en-AU" w:eastAsia="en-AU" w:bidi="en-AU"/>
      </w:rPr>
    </w:lvl>
    <w:lvl w:ilvl="5">
      <w:numFmt w:val="bullet"/>
      <w:lvlText w:val="•"/>
      <w:lvlJc w:val="left"/>
      <w:pPr>
        <w:ind w:left="5522" w:hanging="567"/>
      </w:pPr>
      <w:rPr>
        <w:rFonts w:hint="default"/>
        <w:lang w:val="en-AU" w:eastAsia="en-AU" w:bidi="en-AU"/>
      </w:rPr>
    </w:lvl>
    <w:lvl w:ilvl="6">
      <w:numFmt w:val="bullet"/>
      <w:lvlText w:val="•"/>
      <w:lvlJc w:val="left"/>
      <w:pPr>
        <w:ind w:left="6486" w:hanging="567"/>
      </w:pPr>
      <w:rPr>
        <w:rFonts w:hint="default"/>
        <w:lang w:val="en-AU" w:eastAsia="en-AU" w:bidi="en-AU"/>
      </w:rPr>
    </w:lvl>
    <w:lvl w:ilvl="7">
      <w:numFmt w:val="bullet"/>
      <w:lvlText w:val="•"/>
      <w:lvlJc w:val="left"/>
      <w:pPr>
        <w:ind w:left="7450" w:hanging="567"/>
      </w:pPr>
      <w:rPr>
        <w:rFonts w:hint="default"/>
        <w:lang w:val="en-AU" w:eastAsia="en-AU" w:bidi="en-AU"/>
      </w:rPr>
    </w:lvl>
    <w:lvl w:ilvl="8">
      <w:numFmt w:val="bullet"/>
      <w:lvlText w:val="•"/>
      <w:lvlJc w:val="left"/>
      <w:pPr>
        <w:ind w:left="8415" w:hanging="567"/>
      </w:pPr>
      <w:rPr>
        <w:rFonts w:hint="default"/>
        <w:lang w:val="en-AU" w:eastAsia="en-AU" w:bidi="en-AU"/>
      </w:rPr>
    </w:lvl>
  </w:abstractNum>
  <w:num w:numId="1" w16cid:durableId="1088622437">
    <w:abstractNumId w:val="16"/>
  </w:num>
  <w:num w:numId="2" w16cid:durableId="534390374">
    <w:abstractNumId w:val="11"/>
  </w:num>
  <w:num w:numId="3" w16cid:durableId="606696232">
    <w:abstractNumId w:val="10"/>
  </w:num>
  <w:num w:numId="4" w16cid:durableId="582226627">
    <w:abstractNumId w:val="17"/>
  </w:num>
  <w:num w:numId="5" w16cid:durableId="426735098">
    <w:abstractNumId w:val="21"/>
  </w:num>
  <w:num w:numId="6" w16cid:durableId="1398432659">
    <w:abstractNumId w:val="25"/>
  </w:num>
  <w:num w:numId="7" w16cid:durableId="1279334809">
    <w:abstractNumId w:val="1"/>
  </w:num>
  <w:num w:numId="8" w16cid:durableId="512913782">
    <w:abstractNumId w:val="4"/>
  </w:num>
  <w:num w:numId="9" w16cid:durableId="144052178">
    <w:abstractNumId w:val="14"/>
  </w:num>
  <w:num w:numId="10" w16cid:durableId="920598023">
    <w:abstractNumId w:val="3"/>
  </w:num>
  <w:num w:numId="11" w16cid:durableId="839810627">
    <w:abstractNumId w:val="22"/>
  </w:num>
  <w:num w:numId="12" w16cid:durableId="861088694">
    <w:abstractNumId w:val="5"/>
  </w:num>
  <w:num w:numId="13" w16cid:durableId="79110161">
    <w:abstractNumId w:val="18"/>
  </w:num>
  <w:num w:numId="14" w16cid:durableId="198009721">
    <w:abstractNumId w:val="26"/>
  </w:num>
  <w:num w:numId="15" w16cid:durableId="1229073602">
    <w:abstractNumId w:val="12"/>
  </w:num>
  <w:num w:numId="16" w16cid:durableId="1657027195">
    <w:abstractNumId w:val="0"/>
  </w:num>
  <w:num w:numId="17" w16cid:durableId="438911134">
    <w:abstractNumId w:val="9"/>
  </w:num>
  <w:num w:numId="18" w16cid:durableId="1529026789">
    <w:abstractNumId w:val="7"/>
  </w:num>
  <w:num w:numId="19" w16cid:durableId="1001853374">
    <w:abstractNumId w:val="15"/>
  </w:num>
  <w:num w:numId="20" w16cid:durableId="279344746">
    <w:abstractNumId w:val="6"/>
  </w:num>
  <w:num w:numId="21" w16cid:durableId="1850173329">
    <w:abstractNumId w:val="24"/>
  </w:num>
  <w:num w:numId="22" w16cid:durableId="1152797793">
    <w:abstractNumId w:val="19"/>
  </w:num>
  <w:num w:numId="23" w16cid:durableId="705760573">
    <w:abstractNumId w:val="23"/>
  </w:num>
  <w:num w:numId="24" w16cid:durableId="1549757468">
    <w:abstractNumId w:val="20"/>
  </w:num>
  <w:num w:numId="25" w16cid:durableId="1640257623">
    <w:abstractNumId w:val="13"/>
  </w:num>
  <w:num w:numId="26" w16cid:durableId="1898003971">
    <w:abstractNumId w:val="2"/>
  </w:num>
  <w:num w:numId="27" w16cid:durableId="5651477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EJbGXpSophQvm+CAyZlDsM9lZmC2xAOOtlsQdgKX4OBLZnBAhKneK/oCNA2SYKk6KJ43SO+J7qK63TTkvAaKug==" w:salt="uWLZkkoPhHi/Qo1mI3+nN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BB3"/>
    <w:rsid w:val="00000190"/>
    <w:rsid w:val="00004CC6"/>
    <w:rsid w:val="00005C2D"/>
    <w:rsid w:val="00006CF1"/>
    <w:rsid w:val="00007660"/>
    <w:rsid w:val="00011BC6"/>
    <w:rsid w:val="00015520"/>
    <w:rsid w:val="000168E4"/>
    <w:rsid w:val="00023557"/>
    <w:rsid w:val="00032A9F"/>
    <w:rsid w:val="0004488C"/>
    <w:rsid w:val="00045CAE"/>
    <w:rsid w:val="00061FF3"/>
    <w:rsid w:val="0006234A"/>
    <w:rsid w:val="000736FC"/>
    <w:rsid w:val="00074BA2"/>
    <w:rsid w:val="0007649A"/>
    <w:rsid w:val="000821B3"/>
    <w:rsid w:val="00082E26"/>
    <w:rsid w:val="00083226"/>
    <w:rsid w:val="00083F84"/>
    <w:rsid w:val="0009093F"/>
    <w:rsid w:val="00097CCC"/>
    <w:rsid w:val="000A1636"/>
    <w:rsid w:val="000A4B06"/>
    <w:rsid w:val="000A56B8"/>
    <w:rsid w:val="000B1792"/>
    <w:rsid w:val="000C6E25"/>
    <w:rsid w:val="000D23D8"/>
    <w:rsid w:val="000D25CD"/>
    <w:rsid w:val="000D263C"/>
    <w:rsid w:val="000D5CD5"/>
    <w:rsid w:val="000F1421"/>
    <w:rsid w:val="000F3DB4"/>
    <w:rsid w:val="001022EF"/>
    <w:rsid w:val="00104C79"/>
    <w:rsid w:val="001076B9"/>
    <w:rsid w:val="00116A57"/>
    <w:rsid w:val="00120956"/>
    <w:rsid w:val="00120E9E"/>
    <w:rsid w:val="0014321E"/>
    <w:rsid w:val="0014597F"/>
    <w:rsid w:val="001516C4"/>
    <w:rsid w:val="00161FA8"/>
    <w:rsid w:val="00164BA6"/>
    <w:rsid w:val="001702BE"/>
    <w:rsid w:val="00177B5E"/>
    <w:rsid w:val="00177BEB"/>
    <w:rsid w:val="00184644"/>
    <w:rsid w:val="001929C3"/>
    <w:rsid w:val="001A3E39"/>
    <w:rsid w:val="001B1E02"/>
    <w:rsid w:val="001C5924"/>
    <w:rsid w:val="001D1424"/>
    <w:rsid w:val="001D6596"/>
    <w:rsid w:val="001E3941"/>
    <w:rsid w:val="001E4DF8"/>
    <w:rsid w:val="001E53A7"/>
    <w:rsid w:val="001F2E5F"/>
    <w:rsid w:val="00213159"/>
    <w:rsid w:val="002363DB"/>
    <w:rsid w:val="00237957"/>
    <w:rsid w:val="00255837"/>
    <w:rsid w:val="00256AFA"/>
    <w:rsid w:val="0025748C"/>
    <w:rsid w:val="0026085A"/>
    <w:rsid w:val="002608DA"/>
    <w:rsid w:val="00266A61"/>
    <w:rsid w:val="00267B7F"/>
    <w:rsid w:val="002746F5"/>
    <w:rsid w:val="00290A5D"/>
    <w:rsid w:val="00292AAE"/>
    <w:rsid w:val="00296834"/>
    <w:rsid w:val="002A55F0"/>
    <w:rsid w:val="002B6B30"/>
    <w:rsid w:val="002C5BB1"/>
    <w:rsid w:val="002D40FE"/>
    <w:rsid w:val="002E2668"/>
    <w:rsid w:val="002E3268"/>
    <w:rsid w:val="002E60C4"/>
    <w:rsid w:val="002F20BD"/>
    <w:rsid w:val="002F21DC"/>
    <w:rsid w:val="002F5315"/>
    <w:rsid w:val="002F623F"/>
    <w:rsid w:val="00300225"/>
    <w:rsid w:val="00301724"/>
    <w:rsid w:val="00302833"/>
    <w:rsid w:val="00311F35"/>
    <w:rsid w:val="00312AEC"/>
    <w:rsid w:val="0031564F"/>
    <w:rsid w:val="003171A2"/>
    <w:rsid w:val="0032123B"/>
    <w:rsid w:val="003214B3"/>
    <w:rsid w:val="00327FF5"/>
    <w:rsid w:val="00331A66"/>
    <w:rsid w:val="003353F5"/>
    <w:rsid w:val="00337093"/>
    <w:rsid w:val="0035426D"/>
    <w:rsid w:val="00361064"/>
    <w:rsid w:val="00365298"/>
    <w:rsid w:val="00382F40"/>
    <w:rsid w:val="00392608"/>
    <w:rsid w:val="003927F9"/>
    <w:rsid w:val="003945E5"/>
    <w:rsid w:val="003954F9"/>
    <w:rsid w:val="00395B6C"/>
    <w:rsid w:val="003A0627"/>
    <w:rsid w:val="003A70BE"/>
    <w:rsid w:val="003B39CC"/>
    <w:rsid w:val="003B6E87"/>
    <w:rsid w:val="003C15E0"/>
    <w:rsid w:val="003D31AE"/>
    <w:rsid w:val="003D77E8"/>
    <w:rsid w:val="003E0892"/>
    <w:rsid w:val="003E0BB5"/>
    <w:rsid w:val="003E10E7"/>
    <w:rsid w:val="003E148D"/>
    <w:rsid w:val="003E1FAA"/>
    <w:rsid w:val="003E220E"/>
    <w:rsid w:val="003E55BF"/>
    <w:rsid w:val="003F0518"/>
    <w:rsid w:val="003F0E05"/>
    <w:rsid w:val="003F103F"/>
    <w:rsid w:val="003F6A3B"/>
    <w:rsid w:val="004001E3"/>
    <w:rsid w:val="0041177F"/>
    <w:rsid w:val="004128CC"/>
    <w:rsid w:val="00416072"/>
    <w:rsid w:val="00421985"/>
    <w:rsid w:val="00423B82"/>
    <w:rsid w:val="00434BDB"/>
    <w:rsid w:val="00435A0F"/>
    <w:rsid w:val="00441EF9"/>
    <w:rsid w:val="004426D8"/>
    <w:rsid w:val="00450B95"/>
    <w:rsid w:val="00455439"/>
    <w:rsid w:val="00471554"/>
    <w:rsid w:val="004934DF"/>
    <w:rsid w:val="00494D58"/>
    <w:rsid w:val="004A4D9F"/>
    <w:rsid w:val="004A7278"/>
    <w:rsid w:val="004B5AFE"/>
    <w:rsid w:val="004C2C8D"/>
    <w:rsid w:val="004C6C09"/>
    <w:rsid w:val="004D077A"/>
    <w:rsid w:val="004F1FDE"/>
    <w:rsid w:val="004F348C"/>
    <w:rsid w:val="00504E1B"/>
    <w:rsid w:val="005106EB"/>
    <w:rsid w:val="005147ED"/>
    <w:rsid w:val="00517FC0"/>
    <w:rsid w:val="00520243"/>
    <w:rsid w:val="005219DA"/>
    <w:rsid w:val="00522D91"/>
    <w:rsid w:val="00523704"/>
    <w:rsid w:val="00533DD5"/>
    <w:rsid w:val="00535B61"/>
    <w:rsid w:val="00540907"/>
    <w:rsid w:val="005411C0"/>
    <w:rsid w:val="0055053E"/>
    <w:rsid w:val="00551D87"/>
    <w:rsid w:val="00553ED6"/>
    <w:rsid w:val="00565B5D"/>
    <w:rsid w:val="00576C12"/>
    <w:rsid w:val="00580A9C"/>
    <w:rsid w:val="00580F96"/>
    <w:rsid w:val="00586997"/>
    <w:rsid w:val="005A0DB2"/>
    <w:rsid w:val="005A28CA"/>
    <w:rsid w:val="005A583B"/>
    <w:rsid w:val="005C5690"/>
    <w:rsid w:val="005E2347"/>
    <w:rsid w:val="005E37A9"/>
    <w:rsid w:val="005E38A3"/>
    <w:rsid w:val="005E7F88"/>
    <w:rsid w:val="005F25BC"/>
    <w:rsid w:val="00607E22"/>
    <w:rsid w:val="00621770"/>
    <w:rsid w:val="00626369"/>
    <w:rsid w:val="00633356"/>
    <w:rsid w:val="00635001"/>
    <w:rsid w:val="006356D1"/>
    <w:rsid w:val="00645DD3"/>
    <w:rsid w:val="00667647"/>
    <w:rsid w:val="00673A05"/>
    <w:rsid w:val="00687D96"/>
    <w:rsid w:val="0069022D"/>
    <w:rsid w:val="006904CC"/>
    <w:rsid w:val="00691502"/>
    <w:rsid w:val="0069181B"/>
    <w:rsid w:val="00696F4E"/>
    <w:rsid w:val="006A292C"/>
    <w:rsid w:val="006A57A7"/>
    <w:rsid w:val="006B48EE"/>
    <w:rsid w:val="006B49F8"/>
    <w:rsid w:val="006B5120"/>
    <w:rsid w:val="006C26C7"/>
    <w:rsid w:val="006C6601"/>
    <w:rsid w:val="006C7178"/>
    <w:rsid w:val="006D267D"/>
    <w:rsid w:val="006D7255"/>
    <w:rsid w:val="006F5A78"/>
    <w:rsid w:val="007032A4"/>
    <w:rsid w:val="00703C60"/>
    <w:rsid w:val="00705E97"/>
    <w:rsid w:val="00706ECF"/>
    <w:rsid w:val="0072083B"/>
    <w:rsid w:val="00744383"/>
    <w:rsid w:val="00745692"/>
    <w:rsid w:val="0074665E"/>
    <w:rsid w:val="00747940"/>
    <w:rsid w:val="00750064"/>
    <w:rsid w:val="00750224"/>
    <w:rsid w:val="00753379"/>
    <w:rsid w:val="007700C6"/>
    <w:rsid w:val="007709F1"/>
    <w:rsid w:val="00775C25"/>
    <w:rsid w:val="00784E04"/>
    <w:rsid w:val="00790F1E"/>
    <w:rsid w:val="0079301F"/>
    <w:rsid w:val="00793665"/>
    <w:rsid w:val="0079695A"/>
    <w:rsid w:val="007A3C61"/>
    <w:rsid w:val="007A492E"/>
    <w:rsid w:val="007B2849"/>
    <w:rsid w:val="007B2E08"/>
    <w:rsid w:val="007B76A9"/>
    <w:rsid w:val="007C210A"/>
    <w:rsid w:val="007C6202"/>
    <w:rsid w:val="007C6B3E"/>
    <w:rsid w:val="007C7D34"/>
    <w:rsid w:val="007D1085"/>
    <w:rsid w:val="007D3117"/>
    <w:rsid w:val="007E45EF"/>
    <w:rsid w:val="007E5EC6"/>
    <w:rsid w:val="00802010"/>
    <w:rsid w:val="008036DC"/>
    <w:rsid w:val="008041FB"/>
    <w:rsid w:val="008043E8"/>
    <w:rsid w:val="008043E9"/>
    <w:rsid w:val="008058B1"/>
    <w:rsid w:val="0081453C"/>
    <w:rsid w:val="0081552B"/>
    <w:rsid w:val="008165AF"/>
    <w:rsid w:val="00817197"/>
    <w:rsid w:val="00817387"/>
    <w:rsid w:val="00817EBE"/>
    <w:rsid w:val="00820D79"/>
    <w:rsid w:val="00824004"/>
    <w:rsid w:val="008265C6"/>
    <w:rsid w:val="0083126C"/>
    <w:rsid w:val="008443B6"/>
    <w:rsid w:val="00847255"/>
    <w:rsid w:val="00860E5D"/>
    <w:rsid w:val="008715D8"/>
    <w:rsid w:val="008737A0"/>
    <w:rsid w:val="0087740B"/>
    <w:rsid w:val="00880711"/>
    <w:rsid w:val="008815BE"/>
    <w:rsid w:val="008829BB"/>
    <w:rsid w:val="00884A3E"/>
    <w:rsid w:val="00886366"/>
    <w:rsid w:val="008904CC"/>
    <w:rsid w:val="008906AD"/>
    <w:rsid w:val="00892BD5"/>
    <w:rsid w:val="0089463D"/>
    <w:rsid w:val="008B0BE5"/>
    <w:rsid w:val="008B3C0A"/>
    <w:rsid w:val="008B4470"/>
    <w:rsid w:val="008B4754"/>
    <w:rsid w:val="008B7D71"/>
    <w:rsid w:val="008C406F"/>
    <w:rsid w:val="008C40BD"/>
    <w:rsid w:val="008C4CFF"/>
    <w:rsid w:val="008C6ADA"/>
    <w:rsid w:val="008E1827"/>
    <w:rsid w:val="008E4498"/>
    <w:rsid w:val="008F3AF3"/>
    <w:rsid w:val="00902B4D"/>
    <w:rsid w:val="0090713C"/>
    <w:rsid w:val="00911164"/>
    <w:rsid w:val="0091799D"/>
    <w:rsid w:val="00921134"/>
    <w:rsid w:val="009224C5"/>
    <w:rsid w:val="00922EC5"/>
    <w:rsid w:val="00924C43"/>
    <w:rsid w:val="00930C6E"/>
    <w:rsid w:val="00933B29"/>
    <w:rsid w:val="00933DEE"/>
    <w:rsid w:val="00936B98"/>
    <w:rsid w:val="00947BA4"/>
    <w:rsid w:val="009576B0"/>
    <w:rsid w:val="009607C1"/>
    <w:rsid w:val="00960950"/>
    <w:rsid w:val="00971994"/>
    <w:rsid w:val="00976583"/>
    <w:rsid w:val="009976D5"/>
    <w:rsid w:val="009A6E2F"/>
    <w:rsid w:val="009A72AD"/>
    <w:rsid w:val="009A7C61"/>
    <w:rsid w:val="009B07DB"/>
    <w:rsid w:val="009D42BA"/>
    <w:rsid w:val="009E53B1"/>
    <w:rsid w:val="00A023E9"/>
    <w:rsid w:val="00A039F2"/>
    <w:rsid w:val="00A06643"/>
    <w:rsid w:val="00A107C3"/>
    <w:rsid w:val="00A31CB9"/>
    <w:rsid w:val="00A329F2"/>
    <w:rsid w:val="00A338BC"/>
    <w:rsid w:val="00A413AD"/>
    <w:rsid w:val="00A44806"/>
    <w:rsid w:val="00A52258"/>
    <w:rsid w:val="00A54990"/>
    <w:rsid w:val="00A61B87"/>
    <w:rsid w:val="00A63661"/>
    <w:rsid w:val="00A70D99"/>
    <w:rsid w:val="00A71B75"/>
    <w:rsid w:val="00A71BC2"/>
    <w:rsid w:val="00A735C7"/>
    <w:rsid w:val="00A91707"/>
    <w:rsid w:val="00A972B0"/>
    <w:rsid w:val="00AA0A1B"/>
    <w:rsid w:val="00AA1F32"/>
    <w:rsid w:val="00AB1417"/>
    <w:rsid w:val="00AB18D4"/>
    <w:rsid w:val="00AB7068"/>
    <w:rsid w:val="00AD0768"/>
    <w:rsid w:val="00AD0A7B"/>
    <w:rsid w:val="00AD151D"/>
    <w:rsid w:val="00AD218F"/>
    <w:rsid w:val="00AF3103"/>
    <w:rsid w:val="00B016F0"/>
    <w:rsid w:val="00B05A77"/>
    <w:rsid w:val="00B1622F"/>
    <w:rsid w:val="00B23D41"/>
    <w:rsid w:val="00B26E85"/>
    <w:rsid w:val="00B4577E"/>
    <w:rsid w:val="00B50AE5"/>
    <w:rsid w:val="00B56F9B"/>
    <w:rsid w:val="00B601C8"/>
    <w:rsid w:val="00B6539A"/>
    <w:rsid w:val="00B71DF7"/>
    <w:rsid w:val="00B81324"/>
    <w:rsid w:val="00B82C2B"/>
    <w:rsid w:val="00BA4871"/>
    <w:rsid w:val="00BA5B1E"/>
    <w:rsid w:val="00BB0228"/>
    <w:rsid w:val="00BB0D48"/>
    <w:rsid w:val="00BB3E04"/>
    <w:rsid w:val="00BB4AC2"/>
    <w:rsid w:val="00BC318B"/>
    <w:rsid w:val="00BD3208"/>
    <w:rsid w:val="00BD49C3"/>
    <w:rsid w:val="00BD6294"/>
    <w:rsid w:val="00BE7232"/>
    <w:rsid w:val="00C00644"/>
    <w:rsid w:val="00C01A3B"/>
    <w:rsid w:val="00C01F89"/>
    <w:rsid w:val="00C02B6E"/>
    <w:rsid w:val="00C04137"/>
    <w:rsid w:val="00C07981"/>
    <w:rsid w:val="00C10A2B"/>
    <w:rsid w:val="00C13C11"/>
    <w:rsid w:val="00C175DE"/>
    <w:rsid w:val="00C2294A"/>
    <w:rsid w:val="00C26CD3"/>
    <w:rsid w:val="00C26F9B"/>
    <w:rsid w:val="00C377EC"/>
    <w:rsid w:val="00C4101A"/>
    <w:rsid w:val="00C41977"/>
    <w:rsid w:val="00C45200"/>
    <w:rsid w:val="00C54BDF"/>
    <w:rsid w:val="00C54E82"/>
    <w:rsid w:val="00C67D44"/>
    <w:rsid w:val="00C71CE9"/>
    <w:rsid w:val="00C72C60"/>
    <w:rsid w:val="00C758C3"/>
    <w:rsid w:val="00C7652D"/>
    <w:rsid w:val="00C82334"/>
    <w:rsid w:val="00C97208"/>
    <w:rsid w:val="00CA040E"/>
    <w:rsid w:val="00CA1A3F"/>
    <w:rsid w:val="00CB5628"/>
    <w:rsid w:val="00CC44F9"/>
    <w:rsid w:val="00CC56B2"/>
    <w:rsid w:val="00CC5E31"/>
    <w:rsid w:val="00CC67AC"/>
    <w:rsid w:val="00CC71F0"/>
    <w:rsid w:val="00CD29BC"/>
    <w:rsid w:val="00CD31BD"/>
    <w:rsid w:val="00CD7F60"/>
    <w:rsid w:val="00CE17BB"/>
    <w:rsid w:val="00D00AFE"/>
    <w:rsid w:val="00D00BAE"/>
    <w:rsid w:val="00D107C5"/>
    <w:rsid w:val="00D11708"/>
    <w:rsid w:val="00D140FF"/>
    <w:rsid w:val="00D20568"/>
    <w:rsid w:val="00D21D8E"/>
    <w:rsid w:val="00D261A8"/>
    <w:rsid w:val="00D30369"/>
    <w:rsid w:val="00D332E4"/>
    <w:rsid w:val="00D33381"/>
    <w:rsid w:val="00D47799"/>
    <w:rsid w:val="00D54983"/>
    <w:rsid w:val="00D56F3A"/>
    <w:rsid w:val="00D579E4"/>
    <w:rsid w:val="00D63B3F"/>
    <w:rsid w:val="00D64BF6"/>
    <w:rsid w:val="00D67727"/>
    <w:rsid w:val="00D73034"/>
    <w:rsid w:val="00D804D5"/>
    <w:rsid w:val="00D83E88"/>
    <w:rsid w:val="00D84F14"/>
    <w:rsid w:val="00D85F33"/>
    <w:rsid w:val="00DA0E54"/>
    <w:rsid w:val="00DA2BB3"/>
    <w:rsid w:val="00DC0B9C"/>
    <w:rsid w:val="00DC4EE6"/>
    <w:rsid w:val="00DC5197"/>
    <w:rsid w:val="00DC569A"/>
    <w:rsid w:val="00DC77F6"/>
    <w:rsid w:val="00DD051F"/>
    <w:rsid w:val="00DE399E"/>
    <w:rsid w:val="00DF3BC3"/>
    <w:rsid w:val="00DF507E"/>
    <w:rsid w:val="00E023AA"/>
    <w:rsid w:val="00E04751"/>
    <w:rsid w:val="00E1255E"/>
    <w:rsid w:val="00E12E4E"/>
    <w:rsid w:val="00E15959"/>
    <w:rsid w:val="00E208A3"/>
    <w:rsid w:val="00E33034"/>
    <w:rsid w:val="00E37F5D"/>
    <w:rsid w:val="00E42087"/>
    <w:rsid w:val="00E44616"/>
    <w:rsid w:val="00E55AD2"/>
    <w:rsid w:val="00E615D7"/>
    <w:rsid w:val="00E645B8"/>
    <w:rsid w:val="00E65B2F"/>
    <w:rsid w:val="00E76865"/>
    <w:rsid w:val="00E8222F"/>
    <w:rsid w:val="00E847D5"/>
    <w:rsid w:val="00E8572D"/>
    <w:rsid w:val="00E91B56"/>
    <w:rsid w:val="00E96B3C"/>
    <w:rsid w:val="00EA66D0"/>
    <w:rsid w:val="00EA784A"/>
    <w:rsid w:val="00EB2758"/>
    <w:rsid w:val="00EB38EE"/>
    <w:rsid w:val="00EC776B"/>
    <w:rsid w:val="00ED7617"/>
    <w:rsid w:val="00EE77DE"/>
    <w:rsid w:val="00EF5F39"/>
    <w:rsid w:val="00F01067"/>
    <w:rsid w:val="00F15723"/>
    <w:rsid w:val="00F24683"/>
    <w:rsid w:val="00F26AAB"/>
    <w:rsid w:val="00F26E31"/>
    <w:rsid w:val="00F304F6"/>
    <w:rsid w:val="00F3108E"/>
    <w:rsid w:val="00F32D01"/>
    <w:rsid w:val="00F372E3"/>
    <w:rsid w:val="00F44F76"/>
    <w:rsid w:val="00F5617A"/>
    <w:rsid w:val="00F7189B"/>
    <w:rsid w:val="00F728B6"/>
    <w:rsid w:val="00F72A38"/>
    <w:rsid w:val="00F73C09"/>
    <w:rsid w:val="00F74C59"/>
    <w:rsid w:val="00F83E0A"/>
    <w:rsid w:val="00F849E6"/>
    <w:rsid w:val="00F85618"/>
    <w:rsid w:val="00F87E1E"/>
    <w:rsid w:val="00F9485B"/>
    <w:rsid w:val="00F96692"/>
    <w:rsid w:val="00FA0141"/>
    <w:rsid w:val="00FA13BB"/>
    <w:rsid w:val="00FA14E6"/>
    <w:rsid w:val="00FA5957"/>
    <w:rsid w:val="00FB28A1"/>
    <w:rsid w:val="00FB7191"/>
    <w:rsid w:val="00FD1C87"/>
    <w:rsid w:val="00FD2A41"/>
    <w:rsid w:val="00FD2B91"/>
    <w:rsid w:val="00FD3D54"/>
    <w:rsid w:val="00FE4E3D"/>
    <w:rsid w:val="00FE7553"/>
    <w:rsid w:val="00FF1389"/>
    <w:rsid w:val="00FF4047"/>
    <w:rsid w:val="00FF52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62CAC46"/>
  <w15:docId w15:val="{D5F2B51B-C2F8-4E40-BDED-22039A940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AU" w:eastAsia="en-AU" w:bidi="en-AU"/>
    </w:rPr>
  </w:style>
  <w:style w:type="paragraph" w:styleId="Heading1">
    <w:name w:val="heading 1"/>
    <w:basedOn w:val="Normal"/>
    <w:uiPriority w:val="1"/>
    <w:qFormat/>
    <w:pPr>
      <w:ind w:left="3052"/>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8"/>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57A7"/>
    <w:rPr>
      <w:rFonts w:ascii="Tahoma" w:hAnsi="Tahoma" w:cs="Tahoma"/>
      <w:sz w:val="16"/>
      <w:szCs w:val="16"/>
    </w:rPr>
  </w:style>
  <w:style w:type="character" w:customStyle="1" w:styleId="BalloonTextChar">
    <w:name w:val="Balloon Text Char"/>
    <w:basedOn w:val="DefaultParagraphFont"/>
    <w:link w:val="BalloonText"/>
    <w:uiPriority w:val="99"/>
    <w:semiHidden/>
    <w:rsid w:val="006A57A7"/>
    <w:rPr>
      <w:rFonts w:ascii="Tahoma" w:eastAsia="Arial" w:hAnsi="Tahoma" w:cs="Tahoma"/>
      <w:sz w:val="16"/>
      <w:szCs w:val="16"/>
      <w:lang w:val="en-AU" w:eastAsia="en-AU" w:bidi="en-AU"/>
    </w:rPr>
  </w:style>
  <w:style w:type="paragraph" w:styleId="Header">
    <w:name w:val="header"/>
    <w:basedOn w:val="Normal"/>
    <w:link w:val="HeaderChar"/>
    <w:uiPriority w:val="99"/>
    <w:unhideWhenUsed/>
    <w:rsid w:val="001D1424"/>
    <w:pPr>
      <w:tabs>
        <w:tab w:val="center" w:pos="4513"/>
        <w:tab w:val="right" w:pos="9026"/>
      </w:tabs>
    </w:pPr>
  </w:style>
  <w:style w:type="character" w:customStyle="1" w:styleId="HeaderChar">
    <w:name w:val="Header Char"/>
    <w:basedOn w:val="DefaultParagraphFont"/>
    <w:link w:val="Header"/>
    <w:uiPriority w:val="99"/>
    <w:rsid w:val="001D1424"/>
    <w:rPr>
      <w:rFonts w:ascii="Arial" w:eastAsia="Arial" w:hAnsi="Arial" w:cs="Arial"/>
      <w:lang w:val="en-AU" w:eastAsia="en-AU" w:bidi="en-AU"/>
    </w:rPr>
  </w:style>
  <w:style w:type="paragraph" w:styleId="Footer">
    <w:name w:val="footer"/>
    <w:basedOn w:val="Normal"/>
    <w:link w:val="FooterChar"/>
    <w:uiPriority w:val="99"/>
    <w:unhideWhenUsed/>
    <w:rsid w:val="001D1424"/>
    <w:pPr>
      <w:tabs>
        <w:tab w:val="center" w:pos="4513"/>
        <w:tab w:val="right" w:pos="9026"/>
      </w:tabs>
    </w:pPr>
  </w:style>
  <w:style w:type="character" w:customStyle="1" w:styleId="FooterChar">
    <w:name w:val="Footer Char"/>
    <w:basedOn w:val="DefaultParagraphFont"/>
    <w:link w:val="Footer"/>
    <w:uiPriority w:val="99"/>
    <w:rsid w:val="001D1424"/>
    <w:rPr>
      <w:rFonts w:ascii="Arial" w:eastAsia="Arial" w:hAnsi="Arial" w:cs="Arial"/>
      <w:lang w:val="en-AU" w:eastAsia="en-AU" w:bidi="en-AU"/>
    </w:rPr>
  </w:style>
  <w:style w:type="table" w:styleId="TableGrid">
    <w:name w:val="Table Grid"/>
    <w:basedOn w:val="TableNormal"/>
    <w:uiPriority w:val="59"/>
    <w:rsid w:val="007D1085"/>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32E4"/>
    <w:rPr>
      <w:color w:val="0000FF" w:themeColor="hyperlink"/>
      <w:u w:val="single"/>
    </w:rPr>
  </w:style>
  <w:style w:type="character" w:styleId="UnresolvedMention">
    <w:name w:val="Unresolved Mention"/>
    <w:basedOn w:val="DefaultParagraphFont"/>
    <w:uiPriority w:val="99"/>
    <w:semiHidden/>
    <w:unhideWhenUsed/>
    <w:rsid w:val="004F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071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innerwest.nsw.gov.au/ContactU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www.innerwest.nsw.gov.au/about/get-in-touch/online-self-service" TargetMode="External"/><Relationship Id="rId2" Type="http://schemas.openxmlformats.org/officeDocument/2006/relationships/customXml" Target="../customXml/item2.xml"/><Relationship Id="rId16" Type="http://schemas.openxmlformats.org/officeDocument/2006/relationships/hyperlink" Target="http://www.innerwest.nsw.gov.au/about/get-in-touch/online-self-serv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innerwest.nsw.gov.au/live/waste-and-recycling/construction-waste" TargetMode="External"/><Relationship Id="rId10" Type="http://schemas.openxmlformats.org/officeDocument/2006/relationships/hyperlink" Target="https://innerwest.staging.elcomcms.com/develop/development-support/works-within-roads-or-footpaths" TargetMode="External"/><Relationship Id="rId19" Type="http://schemas.openxmlformats.org/officeDocument/2006/relationships/hyperlink" Target="http://www.innerwest.nsw.gov.au/FeesAndCharg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nerwest.nsw.gov.au/live/waste-and-recycling/construction-was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85E9D4783C93498155F224E3CD4B9D" ma:contentTypeVersion="13" ma:contentTypeDescription="Create a new document." ma:contentTypeScope="" ma:versionID="c50ec3ca1746b349fe9201caea36caff">
  <xsd:schema xmlns:xsd="http://www.w3.org/2001/XMLSchema" xmlns:xs="http://www.w3.org/2001/XMLSchema" xmlns:p="http://schemas.microsoft.com/office/2006/metadata/properties" xmlns:ns3="a13aa9a3-16ab-478a-9db4-f9551fb5df8f" xmlns:ns4="2f9f9d37-ebc0-428e-9f14-0b3a9b93085c" targetNamespace="http://schemas.microsoft.com/office/2006/metadata/properties" ma:root="true" ma:fieldsID="a59f27db41d581c291cc461b51fe7495" ns3:_="" ns4:_="">
    <xsd:import namespace="a13aa9a3-16ab-478a-9db4-f9551fb5df8f"/>
    <xsd:import namespace="2f9f9d37-ebc0-428e-9f14-0b3a9b93085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aa9a3-16ab-478a-9db4-f9551fb5df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f9d37-ebc0-428e-9f14-0b3a9b9308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375E19-18E2-4D07-902E-086BC480C643}">
  <ds:schemaRefs>
    <ds:schemaRef ds:uri="http://schemas.microsoft.com/sharepoint/v3/contenttype/forms"/>
  </ds:schemaRefs>
</ds:datastoreItem>
</file>

<file path=customXml/itemProps2.xml><?xml version="1.0" encoding="utf-8"?>
<ds:datastoreItem xmlns:ds="http://schemas.openxmlformats.org/officeDocument/2006/customXml" ds:itemID="{B2930DFF-3478-4CF0-94F0-F43EA137C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3aa9a3-16ab-478a-9db4-f9551fb5df8f"/>
    <ds:schemaRef ds:uri="2f9f9d37-ebc0-428e-9f14-0b3a9b9308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B77C6F-FC93-4935-A1E8-B52C75AD6D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4</Pages>
  <Words>2618</Words>
  <Characters>13196</Characters>
  <Application>Microsoft Office Word</Application>
  <DocSecurity>8</DocSecurity>
  <Lines>263</Lines>
  <Paragraphs>173</Paragraphs>
  <ScaleCrop>false</ScaleCrop>
  <HeadingPairs>
    <vt:vector size="2" baseType="variant">
      <vt:variant>
        <vt:lpstr>Title</vt:lpstr>
      </vt:variant>
      <vt:variant>
        <vt:i4>1</vt:i4>
      </vt:variant>
    </vt:vector>
  </HeadingPairs>
  <TitlesOfParts>
    <vt:vector size="1" baseType="lpstr">
      <vt:lpstr>Change of Land category</vt:lpstr>
    </vt:vector>
  </TitlesOfParts>
  <Company>Marrickville Council</Company>
  <LinksUpToDate>false</LinksUpToDate>
  <CharactersWithSpaces>15641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of Land category</dc:title>
  <dc:subject/>
  <dc:creator>Brigid.Meehan@innerwest.nsw.gov.au</dc:creator>
  <cp:keywords>Change of Land Category</cp:keywords>
  <dc:description/>
  <cp:lastModifiedBy>Tiffanie Ong</cp:lastModifiedBy>
  <cp:revision>13</cp:revision>
  <cp:lastPrinted>2026-07-02T06:20:00Z</cp:lastPrinted>
  <dcterms:created xsi:type="dcterms:W3CDTF">2022-06-23T06:38:00Z</dcterms:created>
  <dcterms:modified xsi:type="dcterms:W3CDTF">2026-07-02T06:52:00Z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Acrobat PDFMaker 19 for Word</vt:lpwstr>
  </property>
  <property fmtid="{D5CDD505-2E9C-101B-9397-08002B2CF9AE}" pid="4" name="LastSaved">
    <vt:filetime>2019-06-27T00:00:00Z</vt:filetime>
  </property>
  <property fmtid="{D5CDD505-2E9C-101B-9397-08002B2CF9AE}" pid="5" name="ContentTypeId">
    <vt:lpwstr>0x0101008585E9D4783C93498155F224E3CD4B9D</vt:lpwstr>
  </property>
</Properties>
</file>