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DAFC81" w14:textId="77777777" w:rsidR="004F5462" w:rsidRDefault="004F5462" w:rsidP="004F5462">
      <w:pPr>
        <w:autoSpaceDE w:val="0"/>
        <w:autoSpaceDN w:val="0"/>
        <w:adjustRightInd w:val="0"/>
        <w:spacing w:after="120"/>
        <w:jc w:val="center"/>
        <w:rPr>
          <w:rFonts w:ascii="Arial" w:hAnsi="Arial" w:cs="Arial"/>
          <w:b/>
          <w:sz w:val="24"/>
          <w:szCs w:val="24"/>
        </w:rPr>
      </w:pPr>
    </w:p>
    <w:p w14:paraId="6615C6FD" w14:textId="77777777" w:rsidR="004F5462" w:rsidRPr="004F5462" w:rsidRDefault="004F5462" w:rsidP="004F5462">
      <w:pPr>
        <w:autoSpaceDE w:val="0"/>
        <w:autoSpaceDN w:val="0"/>
        <w:adjustRightInd w:val="0"/>
        <w:spacing w:after="120"/>
        <w:jc w:val="center"/>
        <w:rPr>
          <w:rFonts w:ascii="Arial" w:hAnsi="Arial" w:cs="Arial"/>
          <w:b/>
          <w:sz w:val="24"/>
          <w:szCs w:val="24"/>
        </w:rPr>
      </w:pPr>
      <w:r w:rsidRPr="004F5462">
        <w:rPr>
          <w:rFonts w:ascii="Arial" w:hAnsi="Arial" w:cs="Arial"/>
          <w:b/>
          <w:sz w:val="24"/>
          <w:szCs w:val="24"/>
        </w:rPr>
        <w:t xml:space="preserve">Minutes of </w:t>
      </w:r>
      <w:sdt>
        <w:sdtPr>
          <w:rPr>
            <w:rFonts w:ascii="Arial" w:hAnsi="Arial" w:cs="Arial"/>
            <w:b/>
            <w:sz w:val="24"/>
            <w:szCs w:val="24"/>
          </w:rPr>
          <w:id w:val="1038852605"/>
          <w:placeholder>
            <w:docPart w:val="DefaultPlaceholder_1082065158"/>
          </w:placeholder>
        </w:sdtPr>
        <w:sdtEndPr/>
        <w:sdtContent>
          <w:r w:rsidR="005917CA">
            <w:rPr>
              <w:rFonts w:ascii="Arial" w:hAnsi="Arial" w:cs="Arial"/>
              <w:b/>
              <w:sz w:val="24"/>
              <w:szCs w:val="24"/>
            </w:rPr>
            <w:t>Social Strategy</w:t>
          </w:r>
        </w:sdtContent>
      </w:sdt>
      <w:r w:rsidRPr="004F5462">
        <w:rPr>
          <w:rFonts w:ascii="Arial" w:hAnsi="Arial" w:cs="Arial"/>
          <w:b/>
          <w:sz w:val="24"/>
          <w:szCs w:val="24"/>
        </w:rPr>
        <w:t xml:space="preserve"> Advisory Committee</w:t>
      </w:r>
      <w:r w:rsidR="0099679A">
        <w:rPr>
          <w:rFonts w:ascii="Arial" w:hAnsi="Arial" w:cs="Arial"/>
          <w:b/>
          <w:sz w:val="24"/>
          <w:szCs w:val="24"/>
        </w:rPr>
        <w:t>/ Working Group</w:t>
      </w:r>
    </w:p>
    <w:p w14:paraId="6C7FC7DA" w14:textId="77777777" w:rsidR="004F5462" w:rsidRPr="004F5462" w:rsidRDefault="004F5462" w:rsidP="004F5462">
      <w:pPr>
        <w:autoSpaceDE w:val="0"/>
        <w:autoSpaceDN w:val="0"/>
        <w:adjustRightInd w:val="0"/>
        <w:spacing w:after="120"/>
        <w:jc w:val="center"/>
        <w:rPr>
          <w:rFonts w:ascii="Arial" w:hAnsi="Arial" w:cs="Arial"/>
          <w:b/>
          <w:sz w:val="24"/>
          <w:szCs w:val="24"/>
        </w:rPr>
      </w:pPr>
      <w:proofErr w:type="gramStart"/>
      <w:r w:rsidRPr="004F5462">
        <w:rPr>
          <w:rFonts w:ascii="Arial" w:hAnsi="Arial" w:cs="Arial"/>
          <w:b/>
          <w:sz w:val="24"/>
          <w:szCs w:val="24"/>
        </w:rPr>
        <w:t>held</w:t>
      </w:r>
      <w:proofErr w:type="gramEnd"/>
      <w:r w:rsidRPr="004F5462">
        <w:rPr>
          <w:rFonts w:ascii="Arial" w:hAnsi="Arial" w:cs="Arial"/>
          <w:b/>
          <w:sz w:val="24"/>
          <w:szCs w:val="24"/>
        </w:rPr>
        <w:t xml:space="preserve"> at Ashfield Civic Centre on </w:t>
      </w:r>
      <w:sdt>
        <w:sdtPr>
          <w:rPr>
            <w:rFonts w:ascii="Arial" w:hAnsi="Arial" w:cs="Arial"/>
            <w:b/>
            <w:sz w:val="24"/>
            <w:szCs w:val="24"/>
          </w:rPr>
          <w:id w:val="-616291746"/>
          <w:placeholder>
            <w:docPart w:val="DefaultPlaceholder_1082065158"/>
          </w:placeholder>
        </w:sdtPr>
        <w:sdtEndPr/>
        <w:sdtContent>
          <w:r w:rsidR="005917CA">
            <w:rPr>
              <w:rFonts w:ascii="Arial" w:hAnsi="Arial" w:cs="Arial"/>
              <w:b/>
              <w:sz w:val="24"/>
              <w:szCs w:val="24"/>
            </w:rPr>
            <w:t>2 May 2019</w:t>
          </w:r>
        </w:sdtContent>
      </w:sdt>
    </w:p>
    <w:p w14:paraId="7D22DE44" w14:textId="77777777" w:rsidR="004F5462" w:rsidRPr="004F5462" w:rsidRDefault="004F5462" w:rsidP="004F5462">
      <w:pPr>
        <w:autoSpaceDE w:val="0"/>
        <w:autoSpaceDN w:val="0"/>
        <w:adjustRightInd w:val="0"/>
        <w:spacing w:after="120"/>
        <w:jc w:val="both"/>
        <w:rPr>
          <w:rFonts w:ascii="Arial" w:hAnsi="Arial" w:cs="Arial"/>
          <w:sz w:val="24"/>
          <w:szCs w:val="24"/>
        </w:rPr>
      </w:pPr>
    </w:p>
    <w:p w14:paraId="3DB5E272" w14:textId="77777777" w:rsidR="004F5462" w:rsidRPr="004F5462" w:rsidRDefault="004F5462" w:rsidP="004F5462">
      <w:pPr>
        <w:autoSpaceDE w:val="0"/>
        <w:autoSpaceDN w:val="0"/>
        <w:adjustRightInd w:val="0"/>
        <w:spacing w:after="120"/>
        <w:jc w:val="both"/>
        <w:rPr>
          <w:rFonts w:ascii="Arial" w:hAnsi="Arial" w:cs="Arial"/>
          <w:sz w:val="24"/>
          <w:szCs w:val="24"/>
        </w:rPr>
      </w:pPr>
      <w:r w:rsidRPr="004F5462">
        <w:rPr>
          <w:rFonts w:ascii="Arial" w:hAnsi="Arial" w:cs="Arial"/>
          <w:sz w:val="24"/>
          <w:szCs w:val="24"/>
        </w:rPr>
        <w:t xml:space="preserve">The meeting commenced at </w:t>
      </w:r>
      <w:sdt>
        <w:sdtPr>
          <w:rPr>
            <w:rFonts w:ascii="Arial" w:hAnsi="Arial" w:cs="Arial"/>
            <w:sz w:val="24"/>
            <w:szCs w:val="24"/>
          </w:rPr>
          <w:id w:val="-161852529"/>
          <w:placeholder>
            <w:docPart w:val="DefaultPlaceholder_1082065158"/>
          </w:placeholder>
        </w:sdtPr>
        <w:sdtEndPr/>
        <w:sdtContent>
          <w:r w:rsidR="00EC4194">
            <w:rPr>
              <w:rFonts w:ascii="Arial" w:hAnsi="Arial" w:cs="Arial"/>
              <w:sz w:val="24"/>
              <w:szCs w:val="24"/>
            </w:rPr>
            <w:t>18:15</w:t>
          </w:r>
        </w:sdtContent>
      </w:sdt>
    </w:p>
    <w:p w14:paraId="05BD001E" w14:textId="77777777" w:rsidR="004F5462" w:rsidRPr="004F5462" w:rsidRDefault="004F5462" w:rsidP="004F5462">
      <w:pPr>
        <w:autoSpaceDE w:val="0"/>
        <w:autoSpaceDN w:val="0"/>
        <w:adjustRightInd w:val="0"/>
        <w:spacing w:after="120"/>
        <w:jc w:val="both"/>
        <w:rPr>
          <w:rFonts w:ascii="Arial" w:hAnsi="Arial" w:cs="Arial"/>
          <w:sz w:val="24"/>
          <w:szCs w:val="24"/>
        </w:rPr>
      </w:pPr>
    </w:p>
    <w:p w14:paraId="3EBA2410" w14:textId="77777777" w:rsidR="004F5462" w:rsidRDefault="004F5462" w:rsidP="004F5462">
      <w:pPr>
        <w:autoSpaceDE w:val="0"/>
        <w:autoSpaceDN w:val="0"/>
        <w:adjustRightInd w:val="0"/>
        <w:spacing w:after="120"/>
        <w:jc w:val="both"/>
        <w:rPr>
          <w:rFonts w:ascii="Arial" w:hAnsi="Arial" w:cs="Arial"/>
          <w:sz w:val="24"/>
          <w:szCs w:val="24"/>
        </w:rPr>
      </w:pPr>
      <w:r w:rsidRPr="005E2A24">
        <w:rPr>
          <w:rFonts w:ascii="Arial" w:hAnsi="Arial" w:cs="Arial"/>
          <w:b/>
          <w:sz w:val="24"/>
          <w:szCs w:val="24"/>
        </w:rPr>
        <w:t>Members</w:t>
      </w:r>
      <w:r w:rsidRPr="004F5462">
        <w:rPr>
          <w:rFonts w:ascii="Arial" w:hAnsi="Arial" w:cs="Arial"/>
          <w:sz w:val="24"/>
          <w:szCs w:val="24"/>
        </w:rPr>
        <w:t>:</w:t>
      </w:r>
    </w:p>
    <w:sdt>
      <w:sdtPr>
        <w:rPr>
          <w:rFonts w:ascii="Arial" w:hAnsi="Arial" w:cs="Arial"/>
          <w:sz w:val="24"/>
          <w:szCs w:val="24"/>
        </w:rPr>
        <w:id w:val="1178862317"/>
        <w:placeholder>
          <w:docPart w:val="DefaultPlaceholder_1082065158"/>
        </w:placeholder>
      </w:sdtPr>
      <w:sdtEndPr/>
      <w:sdtContent>
        <w:p w14:paraId="06065740" w14:textId="77777777" w:rsidR="004F5462" w:rsidRPr="004F5462" w:rsidRDefault="00EC4194" w:rsidP="004F5462">
          <w:pPr>
            <w:autoSpaceDE w:val="0"/>
            <w:autoSpaceDN w:val="0"/>
            <w:adjustRightInd w:val="0"/>
            <w:spacing w:after="120"/>
            <w:jc w:val="both"/>
            <w:rPr>
              <w:rFonts w:ascii="Arial" w:hAnsi="Arial" w:cs="Arial"/>
              <w:sz w:val="24"/>
              <w:szCs w:val="24"/>
            </w:rPr>
          </w:pPr>
          <w:r>
            <w:rPr>
              <w:rFonts w:ascii="Arial" w:hAnsi="Arial" w:cs="Arial"/>
              <w:sz w:val="24"/>
              <w:szCs w:val="24"/>
            </w:rPr>
            <w:t xml:space="preserve">Jen Allison, Stephanie Colls, Hannah </w:t>
          </w:r>
          <w:proofErr w:type="spellStart"/>
          <w:r>
            <w:rPr>
              <w:rFonts w:ascii="Arial" w:hAnsi="Arial" w:cs="Arial"/>
              <w:sz w:val="24"/>
              <w:szCs w:val="24"/>
            </w:rPr>
            <w:t>Duker</w:t>
          </w:r>
          <w:proofErr w:type="spellEnd"/>
          <w:r>
            <w:rPr>
              <w:rFonts w:ascii="Arial" w:hAnsi="Arial" w:cs="Arial"/>
              <w:sz w:val="24"/>
              <w:szCs w:val="24"/>
            </w:rPr>
            <w:t xml:space="preserve">, Nova Franklin, Anne </w:t>
          </w:r>
          <w:proofErr w:type="spellStart"/>
          <w:r>
            <w:rPr>
              <w:rFonts w:ascii="Arial" w:hAnsi="Arial" w:cs="Arial"/>
              <w:sz w:val="24"/>
              <w:szCs w:val="24"/>
            </w:rPr>
            <w:t>Southwall</w:t>
          </w:r>
          <w:proofErr w:type="spellEnd"/>
          <w:r>
            <w:rPr>
              <w:rFonts w:ascii="Arial" w:hAnsi="Arial" w:cs="Arial"/>
              <w:sz w:val="24"/>
              <w:szCs w:val="24"/>
            </w:rPr>
            <w:t>, Sandra Triulzi</w:t>
          </w:r>
        </w:p>
      </w:sdtContent>
    </w:sdt>
    <w:p w14:paraId="3C4DF922" w14:textId="77777777" w:rsidR="005419DF" w:rsidRDefault="004F5462" w:rsidP="004F5462">
      <w:pPr>
        <w:autoSpaceDE w:val="0"/>
        <w:autoSpaceDN w:val="0"/>
        <w:adjustRightInd w:val="0"/>
        <w:spacing w:after="120"/>
        <w:jc w:val="both"/>
        <w:rPr>
          <w:rFonts w:ascii="Arial" w:hAnsi="Arial" w:cs="Arial"/>
          <w:sz w:val="24"/>
          <w:szCs w:val="24"/>
        </w:rPr>
      </w:pPr>
      <w:r w:rsidRPr="004F5462">
        <w:rPr>
          <w:rFonts w:ascii="Arial" w:hAnsi="Arial" w:cs="Arial"/>
          <w:sz w:val="24"/>
          <w:szCs w:val="24"/>
        </w:rPr>
        <w:t>Other Attendees:</w:t>
      </w:r>
      <w:r w:rsidRPr="004F5462">
        <w:rPr>
          <w:rFonts w:ascii="Arial" w:hAnsi="Arial" w:cs="Arial"/>
          <w:sz w:val="24"/>
          <w:szCs w:val="24"/>
        </w:rPr>
        <w:tab/>
        <w:t xml:space="preserve"> </w:t>
      </w:r>
      <w:r w:rsidR="00EC4194">
        <w:rPr>
          <w:rFonts w:ascii="Arial" w:hAnsi="Arial" w:cs="Arial"/>
          <w:sz w:val="24"/>
          <w:szCs w:val="24"/>
        </w:rPr>
        <w:t xml:space="preserve">Simon Watts </w:t>
      </w:r>
      <w:r w:rsidR="005419DF">
        <w:rPr>
          <w:rFonts w:ascii="Arial" w:hAnsi="Arial" w:cs="Arial"/>
          <w:sz w:val="24"/>
          <w:szCs w:val="24"/>
        </w:rPr>
        <w:t>to present on Gambling Harm Minimisation</w:t>
      </w:r>
    </w:p>
    <w:p w14:paraId="165B60C0" w14:textId="77777777" w:rsidR="004F5462" w:rsidRDefault="005419DF" w:rsidP="004F5462">
      <w:pPr>
        <w:autoSpaceDE w:val="0"/>
        <w:autoSpaceDN w:val="0"/>
        <w:adjustRightInd w:val="0"/>
        <w:spacing w:after="120"/>
        <w:jc w:val="both"/>
        <w:rPr>
          <w:rFonts w:ascii="Arial" w:hAnsi="Arial" w:cs="Arial"/>
          <w:sz w:val="24"/>
          <w:szCs w:val="24"/>
        </w:rPr>
      </w:pPr>
      <w:r w:rsidRPr="005E2A24">
        <w:rPr>
          <w:rFonts w:ascii="Arial" w:hAnsi="Arial" w:cs="Arial"/>
          <w:b/>
          <w:sz w:val="24"/>
          <w:szCs w:val="24"/>
        </w:rPr>
        <w:t>Apologies:</w:t>
      </w:r>
      <w:r>
        <w:rPr>
          <w:rFonts w:ascii="Arial" w:hAnsi="Arial" w:cs="Arial"/>
          <w:sz w:val="24"/>
          <w:szCs w:val="24"/>
        </w:rPr>
        <w:t xml:space="preserve"> Steve Cohen, William Lee, Chrissi</w:t>
      </w:r>
      <w:r w:rsidR="00375CB3">
        <w:rPr>
          <w:rFonts w:ascii="Arial" w:hAnsi="Arial" w:cs="Arial"/>
          <w:sz w:val="24"/>
          <w:szCs w:val="24"/>
        </w:rPr>
        <w:t xml:space="preserve">e McIntyre, Elizabeth </w:t>
      </w:r>
      <w:proofErr w:type="spellStart"/>
      <w:r w:rsidR="00375CB3">
        <w:rPr>
          <w:rFonts w:ascii="Arial" w:hAnsi="Arial" w:cs="Arial"/>
          <w:sz w:val="24"/>
          <w:szCs w:val="24"/>
        </w:rPr>
        <w:t>Rosewall</w:t>
      </w:r>
      <w:proofErr w:type="spellEnd"/>
      <w:r w:rsidR="00375CB3">
        <w:rPr>
          <w:rFonts w:ascii="Arial" w:hAnsi="Arial" w:cs="Arial"/>
          <w:sz w:val="24"/>
          <w:szCs w:val="24"/>
        </w:rPr>
        <w:t xml:space="preserve">, </w:t>
      </w:r>
      <w:proofErr w:type="spellStart"/>
      <w:r>
        <w:rPr>
          <w:rFonts w:ascii="Arial" w:hAnsi="Arial" w:cs="Arial"/>
          <w:sz w:val="24"/>
          <w:szCs w:val="24"/>
        </w:rPr>
        <w:t>Yashaswini</w:t>
      </w:r>
      <w:proofErr w:type="spellEnd"/>
      <w:r>
        <w:rPr>
          <w:rFonts w:ascii="Arial" w:hAnsi="Arial" w:cs="Arial"/>
          <w:sz w:val="24"/>
          <w:szCs w:val="24"/>
        </w:rPr>
        <w:t xml:space="preserve"> </w:t>
      </w:r>
      <w:proofErr w:type="spellStart"/>
      <w:r>
        <w:rPr>
          <w:rFonts w:ascii="Arial" w:hAnsi="Arial" w:cs="Arial"/>
          <w:sz w:val="24"/>
          <w:szCs w:val="24"/>
        </w:rPr>
        <w:t>Viswanathan</w:t>
      </w:r>
      <w:proofErr w:type="spellEnd"/>
    </w:p>
    <w:p w14:paraId="4A9B5F98" w14:textId="77777777" w:rsidR="005419DF" w:rsidRPr="004F5462" w:rsidRDefault="005419DF" w:rsidP="004F5462">
      <w:pPr>
        <w:autoSpaceDE w:val="0"/>
        <w:autoSpaceDN w:val="0"/>
        <w:adjustRightInd w:val="0"/>
        <w:spacing w:after="120"/>
        <w:jc w:val="both"/>
        <w:rPr>
          <w:rFonts w:ascii="Arial" w:hAnsi="Arial" w:cs="Arial"/>
          <w:sz w:val="24"/>
          <w:szCs w:val="24"/>
        </w:rPr>
      </w:pPr>
    </w:p>
    <w:p w14:paraId="45AF2CC0" w14:textId="77777777" w:rsidR="004F5462" w:rsidRPr="004F5462" w:rsidRDefault="004F5462" w:rsidP="004F5462">
      <w:pPr>
        <w:autoSpaceDE w:val="0"/>
        <w:autoSpaceDN w:val="0"/>
        <w:adjustRightInd w:val="0"/>
        <w:spacing w:after="120"/>
        <w:jc w:val="both"/>
        <w:rPr>
          <w:rFonts w:ascii="Arial" w:hAnsi="Arial" w:cs="Arial"/>
          <w:sz w:val="24"/>
          <w:szCs w:val="24"/>
        </w:rPr>
      </w:pPr>
      <w:r w:rsidRPr="004F5462">
        <w:rPr>
          <w:rFonts w:ascii="Arial" w:hAnsi="Arial" w:cs="Arial"/>
          <w:sz w:val="24"/>
          <w:szCs w:val="24"/>
        </w:rPr>
        <w:t>1.</w:t>
      </w:r>
      <w:r w:rsidRPr="004F5462">
        <w:rPr>
          <w:rFonts w:ascii="Arial" w:hAnsi="Arial" w:cs="Arial"/>
          <w:sz w:val="24"/>
          <w:szCs w:val="24"/>
        </w:rPr>
        <w:tab/>
        <w:t xml:space="preserve">Welcome </w:t>
      </w:r>
      <w:r w:rsidR="005C0DEE">
        <w:rPr>
          <w:rFonts w:ascii="Arial" w:hAnsi="Arial" w:cs="Arial"/>
          <w:sz w:val="24"/>
          <w:szCs w:val="24"/>
        </w:rPr>
        <w:t>/ A</w:t>
      </w:r>
      <w:r w:rsidRPr="004F5462">
        <w:rPr>
          <w:rFonts w:ascii="Arial" w:hAnsi="Arial" w:cs="Arial"/>
          <w:sz w:val="24"/>
          <w:szCs w:val="24"/>
        </w:rPr>
        <w:t>cknowledgement of Country</w:t>
      </w:r>
    </w:p>
    <w:p w14:paraId="6C54961E" w14:textId="77777777" w:rsidR="004F5462" w:rsidRDefault="005C0DEE" w:rsidP="004F5462">
      <w:pPr>
        <w:autoSpaceDE w:val="0"/>
        <w:autoSpaceDN w:val="0"/>
        <w:adjustRightInd w:val="0"/>
        <w:spacing w:after="120"/>
        <w:jc w:val="both"/>
        <w:rPr>
          <w:rFonts w:ascii="Arial" w:hAnsi="Arial" w:cs="Arial"/>
          <w:sz w:val="24"/>
          <w:szCs w:val="24"/>
        </w:rPr>
      </w:pPr>
      <w:r>
        <w:rPr>
          <w:rFonts w:ascii="Arial" w:hAnsi="Arial" w:cs="Arial"/>
          <w:sz w:val="24"/>
          <w:szCs w:val="24"/>
        </w:rPr>
        <w:t>2</w:t>
      </w:r>
      <w:r w:rsidR="004F5462" w:rsidRPr="004F5462">
        <w:rPr>
          <w:rFonts w:ascii="Arial" w:hAnsi="Arial" w:cs="Arial"/>
          <w:sz w:val="24"/>
          <w:szCs w:val="24"/>
        </w:rPr>
        <w:t>.</w:t>
      </w:r>
      <w:r w:rsidR="004F5462" w:rsidRPr="004F5462">
        <w:rPr>
          <w:rFonts w:ascii="Arial" w:hAnsi="Arial" w:cs="Arial"/>
          <w:sz w:val="24"/>
          <w:szCs w:val="24"/>
        </w:rPr>
        <w:tab/>
      </w:r>
      <w:r w:rsidR="00665DFC">
        <w:rPr>
          <w:rFonts w:ascii="Arial" w:hAnsi="Arial" w:cs="Arial"/>
          <w:sz w:val="24"/>
          <w:szCs w:val="24"/>
        </w:rPr>
        <w:t xml:space="preserve">Introductions &amp; </w:t>
      </w:r>
      <w:r w:rsidR="004F5462" w:rsidRPr="004F5462">
        <w:rPr>
          <w:rFonts w:ascii="Arial" w:hAnsi="Arial" w:cs="Arial"/>
          <w:sz w:val="24"/>
          <w:szCs w:val="24"/>
        </w:rPr>
        <w:t>Apologies:</w:t>
      </w:r>
      <w:r w:rsidR="004F5462" w:rsidRPr="004F5462">
        <w:rPr>
          <w:rFonts w:ascii="Arial" w:hAnsi="Arial" w:cs="Arial"/>
          <w:sz w:val="24"/>
          <w:szCs w:val="24"/>
        </w:rPr>
        <w:tab/>
      </w:r>
    </w:p>
    <w:p w14:paraId="040FEAF9" w14:textId="77777777" w:rsidR="004F5462" w:rsidRPr="004F5462" w:rsidRDefault="005C0DEE" w:rsidP="004F5462">
      <w:pPr>
        <w:autoSpaceDE w:val="0"/>
        <w:autoSpaceDN w:val="0"/>
        <w:adjustRightInd w:val="0"/>
        <w:spacing w:after="120"/>
        <w:jc w:val="both"/>
        <w:rPr>
          <w:rFonts w:ascii="Arial" w:hAnsi="Arial" w:cs="Arial"/>
          <w:sz w:val="24"/>
          <w:szCs w:val="24"/>
        </w:rPr>
      </w:pPr>
      <w:r>
        <w:rPr>
          <w:rFonts w:ascii="Arial" w:hAnsi="Arial" w:cs="Arial"/>
          <w:sz w:val="24"/>
          <w:szCs w:val="24"/>
        </w:rPr>
        <w:t>3</w:t>
      </w:r>
      <w:r w:rsidR="004F5462" w:rsidRPr="004F5462">
        <w:rPr>
          <w:rFonts w:ascii="Arial" w:hAnsi="Arial" w:cs="Arial"/>
          <w:sz w:val="24"/>
          <w:szCs w:val="24"/>
        </w:rPr>
        <w:t>.</w:t>
      </w:r>
      <w:r w:rsidR="004F5462" w:rsidRPr="004F5462">
        <w:rPr>
          <w:rFonts w:ascii="Arial" w:hAnsi="Arial" w:cs="Arial"/>
          <w:sz w:val="24"/>
          <w:szCs w:val="24"/>
        </w:rPr>
        <w:tab/>
        <w:t>Disclosures of Interest:</w:t>
      </w:r>
      <w:r w:rsidR="005419DF">
        <w:rPr>
          <w:rFonts w:ascii="Arial" w:hAnsi="Arial" w:cs="Arial"/>
          <w:sz w:val="24"/>
          <w:szCs w:val="24"/>
        </w:rPr>
        <w:t xml:space="preserve"> There were no conflicts of interest.</w:t>
      </w:r>
    </w:p>
    <w:p w14:paraId="71B5FF7C" w14:textId="77777777" w:rsidR="004F5462" w:rsidRPr="004F5462" w:rsidRDefault="005C0DEE" w:rsidP="004F5462">
      <w:pPr>
        <w:autoSpaceDE w:val="0"/>
        <w:autoSpaceDN w:val="0"/>
        <w:adjustRightInd w:val="0"/>
        <w:spacing w:after="120"/>
        <w:jc w:val="both"/>
        <w:rPr>
          <w:rFonts w:ascii="Arial" w:hAnsi="Arial" w:cs="Arial"/>
          <w:sz w:val="24"/>
          <w:szCs w:val="24"/>
        </w:rPr>
      </w:pPr>
      <w:r>
        <w:rPr>
          <w:rFonts w:ascii="Arial" w:hAnsi="Arial" w:cs="Arial"/>
          <w:sz w:val="24"/>
          <w:szCs w:val="24"/>
        </w:rPr>
        <w:t>4</w:t>
      </w:r>
      <w:r w:rsidR="004F5462" w:rsidRPr="004F5462">
        <w:rPr>
          <w:rFonts w:ascii="Arial" w:hAnsi="Arial" w:cs="Arial"/>
          <w:sz w:val="24"/>
          <w:szCs w:val="24"/>
        </w:rPr>
        <w:t>.</w:t>
      </w:r>
      <w:r w:rsidR="004F5462" w:rsidRPr="004F5462">
        <w:rPr>
          <w:rFonts w:ascii="Arial" w:hAnsi="Arial" w:cs="Arial"/>
          <w:sz w:val="24"/>
          <w:szCs w:val="24"/>
        </w:rPr>
        <w:tab/>
        <w:t xml:space="preserve">Items for consideration </w:t>
      </w:r>
    </w:p>
    <w:p w14:paraId="6E173E9E" w14:textId="77777777" w:rsidR="004F5462" w:rsidRPr="004F5462" w:rsidRDefault="004F5462" w:rsidP="004F5462">
      <w:pPr>
        <w:autoSpaceDE w:val="0"/>
        <w:autoSpaceDN w:val="0"/>
        <w:adjustRightInd w:val="0"/>
        <w:spacing w:after="120"/>
        <w:jc w:val="both"/>
        <w:rPr>
          <w:rFonts w:ascii="Arial" w:hAnsi="Arial" w:cs="Arial"/>
          <w:sz w:val="24"/>
          <w:szCs w:val="24"/>
        </w:rPr>
      </w:pPr>
    </w:p>
    <w:p w14:paraId="0CCA15EF" w14:textId="77777777" w:rsidR="005C0DEE" w:rsidRDefault="004F5462" w:rsidP="004F5462">
      <w:pPr>
        <w:autoSpaceDE w:val="0"/>
        <w:autoSpaceDN w:val="0"/>
        <w:adjustRightInd w:val="0"/>
        <w:spacing w:after="120"/>
        <w:jc w:val="both"/>
        <w:rPr>
          <w:rFonts w:ascii="Arial" w:hAnsi="Arial" w:cs="Arial"/>
          <w:sz w:val="24"/>
          <w:szCs w:val="24"/>
        </w:rPr>
      </w:pPr>
      <w:r w:rsidRPr="006250FA">
        <w:rPr>
          <w:rFonts w:ascii="Arial" w:hAnsi="Arial" w:cs="Arial"/>
          <w:b/>
          <w:sz w:val="24"/>
          <w:szCs w:val="24"/>
        </w:rPr>
        <w:t>Item 1</w:t>
      </w:r>
      <w:r w:rsidRPr="004F5462">
        <w:rPr>
          <w:rFonts w:ascii="Arial" w:hAnsi="Arial" w:cs="Arial"/>
          <w:sz w:val="24"/>
          <w:szCs w:val="24"/>
        </w:rPr>
        <w:t xml:space="preserve"> </w:t>
      </w:r>
      <w:r w:rsidR="005154AC">
        <w:rPr>
          <w:rFonts w:ascii="Arial" w:hAnsi="Arial" w:cs="Arial"/>
          <w:sz w:val="24"/>
          <w:szCs w:val="24"/>
        </w:rPr>
        <w:t>–</w:t>
      </w:r>
      <w:r w:rsidRPr="004F5462">
        <w:rPr>
          <w:rFonts w:ascii="Arial" w:hAnsi="Arial" w:cs="Arial"/>
          <w:sz w:val="24"/>
          <w:szCs w:val="24"/>
        </w:rPr>
        <w:t xml:space="preserve"> </w:t>
      </w:r>
      <w:sdt>
        <w:sdtPr>
          <w:rPr>
            <w:rFonts w:ascii="Arial" w:hAnsi="Arial" w:cs="Arial"/>
            <w:sz w:val="24"/>
            <w:szCs w:val="24"/>
          </w:rPr>
          <w:id w:val="678544847"/>
          <w:placeholder>
            <w:docPart w:val="DefaultPlaceholder_1082065158"/>
          </w:placeholder>
        </w:sdtPr>
        <w:sdtEndPr/>
        <w:sdtContent>
          <w:r w:rsidR="005154AC">
            <w:rPr>
              <w:rFonts w:ascii="Arial" w:hAnsi="Arial" w:cs="Arial"/>
              <w:sz w:val="24"/>
              <w:szCs w:val="24"/>
            </w:rPr>
            <w:t>Grant Guidelines</w:t>
          </w:r>
        </w:sdtContent>
      </w:sdt>
      <w:r w:rsidRPr="004F5462">
        <w:rPr>
          <w:rFonts w:ascii="Arial" w:hAnsi="Arial" w:cs="Arial"/>
          <w:sz w:val="24"/>
          <w:szCs w:val="24"/>
        </w:rPr>
        <w:t xml:space="preserve"> </w:t>
      </w:r>
      <w:r w:rsidRPr="004F5462">
        <w:rPr>
          <w:rFonts w:ascii="Arial" w:hAnsi="Arial" w:cs="Arial"/>
          <w:sz w:val="24"/>
          <w:szCs w:val="24"/>
        </w:rPr>
        <w:tab/>
      </w:r>
    </w:p>
    <w:p w14:paraId="3FB81FE8" w14:textId="77777777" w:rsidR="00E9476E" w:rsidRDefault="00E9476E" w:rsidP="004F5462">
      <w:pPr>
        <w:autoSpaceDE w:val="0"/>
        <w:autoSpaceDN w:val="0"/>
        <w:adjustRightInd w:val="0"/>
        <w:spacing w:after="120"/>
        <w:jc w:val="both"/>
        <w:rPr>
          <w:rFonts w:ascii="Arial" w:hAnsi="Arial" w:cs="Arial"/>
          <w:sz w:val="24"/>
          <w:szCs w:val="24"/>
        </w:rPr>
      </w:pPr>
      <w:r>
        <w:rPr>
          <w:rFonts w:ascii="Arial" w:hAnsi="Arial" w:cs="Arial"/>
          <w:sz w:val="24"/>
          <w:szCs w:val="24"/>
        </w:rPr>
        <w:t>The revised grant guidelines were distributed in advance of the meeting for advice or input.</w:t>
      </w:r>
    </w:p>
    <w:p w14:paraId="15ACD5F5" w14:textId="77777777" w:rsidR="005C0DEE" w:rsidRDefault="005C0DEE" w:rsidP="004F5462">
      <w:pPr>
        <w:autoSpaceDE w:val="0"/>
        <w:autoSpaceDN w:val="0"/>
        <w:adjustRightInd w:val="0"/>
        <w:spacing w:after="120"/>
        <w:jc w:val="both"/>
        <w:rPr>
          <w:rFonts w:ascii="Arial" w:hAnsi="Arial" w:cs="Arial"/>
          <w:sz w:val="24"/>
          <w:szCs w:val="24"/>
        </w:rPr>
      </w:pPr>
      <w:r>
        <w:rPr>
          <w:rFonts w:ascii="Arial" w:hAnsi="Arial" w:cs="Arial"/>
          <w:sz w:val="24"/>
          <w:szCs w:val="24"/>
        </w:rPr>
        <w:t>Action:</w:t>
      </w:r>
      <w:r w:rsidRPr="005C0DEE">
        <w:rPr>
          <w:rFonts w:ascii="Arial" w:hAnsi="Arial" w:cs="Arial"/>
          <w:sz w:val="24"/>
          <w:szCs w:val="24"/>
        </w:rPr>
        <w:t xml:space="preserve"> </w:t>
      </w:r>
      <w:r>
        <w:rPr>
          <w:rFonts w:ascii="Arial" w:hAnsi="Arial" w:cs="Arial"/>
          <w:sz w:val="24"/>
          <w:szCs w:val="24"/>
        </w:rPr>
        <w:t xml:space="preserve"> </w:t>
      </w:r>
      <w:sdt>
        <w:sdtPr>
          <w:rPr>
            <w:rFonts w:ascii="Arial" w:hAnsi="Arial" w:cs="Arial"/>
            <w:sz w:val="24"/>
            <w:szCs w:val="24"/>
          </w:rPr>
          <w:id w:val="267210046"/>
          <w:placeholder>
            <w:docPart w:val="62391EF2CADE4E22A015C7AECDFAD7E9"/>
          </w:placeholder>
        </w:sdtPr>
        <w:sdtEndPr/>
        <w:sdtContent>
          <w:r w:rsidR="00EC4194">
            <w:rPr>
              <w:rFonts w:ascii="Arial" w:hAnsi="Arial" w:cs="Arial"/>
              <w:sz w:val="24"/>
              <w:szCs w:val="24"/>
            </w:rPr>
            <w:t>No suggestions were made.</w:t>
          </w:r>
        </w:sdtContent>
      </w:sdt>
    </w:p>
    <w:p w14:paraId="2298E735" w14:textId="77777777" w:rsidR="004F5462" w:rsidRDefault="005C0DEE" w:rsidP="006250FA">
      <w:pPr>
        <w:autoSpaceDE w:val="0"/>
        <w:autoSpaceDN w:val="0"/>
        <w:adjustRightInd w:val="0"/>
        <w:spacing w:after="120"/>
        <w:jc w:val="right"/>
        <w:rPr>
          <w:rFonts w:ascii="Arial" w:hAnsi="Arial" w:cs="Arial"/>
          <w:sz w:val="24"/>
          <w:szCs w:val="24"/>
        </w:rPr>
      </w:pPr>
      <w:proofErr w:type="gramStart"/>
      <w:r>
        <w:rPr>
          <w:rFonts w:ascii="Arial" w:hAnsi="Arial" w:cs="Arial"/>
          <w:sz w:val="24"/>
          <w:szCs w:val="24"/>
        </w:rPr>
        <w:t>m</w:t>
      </w:r>
      <w:r w:rsidR="004F5462" w:rsidRPr="004F5462">
        <w:rPr>
          <w:rFonts w:ascii="Arial" w:hAnsi="Arial" w:cs="Arial"/>
          <w:sz w:val="24"/>
          <w:szCs w:val="24"/>
        </w:rPr>
        <w:t>oved</w:t>
      </w:r>
      <w:proofErr w:type="gramEnd"/>
      <w:r w:rsidR="004F5462" w:rsidRPr="004F5462">
        <w:rPr>
          <w:rFonts w:ascii="Arial" w:hAnsi="Arial" w:cs="Arial"/>
          <w:sz w:val="24"/>
          <w:szCs w:val="24"/>
        </w:rPr>
        <w:t>/ seconded</w:t>
      </w:r>
    </w:p>
    <w:p w14:paraId="5EEA8F81" w14:textId="77777777" w:rsidR="006250FA" w:rsidRDefault="006250FA" w:rsidP="006250FA">
      <w:pPr>
        <w:autoSpaceDE w:val="0"/>
        <w:autoSpaceDN w:val="0"/>
        <w:adjustRightInd w:val="0"/>
        <w:spacing w:after="120"/>
        <w:jc w:val="both"/>
        <w:rPr>
          <w:rFonts w:ascii="Arial" w:hAnsi="Arial" w:cs="Arial"/>
          <w:sz w:val="24"/>
          <w:szCs w:val="24"/>
        </w:rPr>
      </w:pPr>
      <w:r>
        <w:rPr>
          <w:rFonts w:ascii="Arial" w:hAnsi="Arial" w:cs="Arial"/>
          <w:b/>
          <w:sz w:val="24"/>
          <w:szCs w:val="24"/>
        </w:rPr>
        <w:t>Item 2</w:t>
      </w:r>
      <w:r w:rsidRPr="004F5462">
        <w:rPr>
          <w:rFonts w:ascii="Arial" w:hAnsi="Arial" w:cs="Arial"/>
          <w:sz w:val="24"/>
          <w:szCs w:val="24"/>
        </w:rPr>
        <w:t xml:space="preserve"> </w:t>
      </w:r>
      <w:r w:rsidR="005154AC">
        <w:rPr>
          <w:rFonts w:ascii="Arial" w:hAnsi="Arial" w:cs="Arial"/>
          <w:sz w:val="24"/>
          <w:szCs w:val="24"/>
        </w:rPr>
        <w:t>–</w:t>
      </w:r>
      <w:r w:rsidRPr="004F5462">
        <w:rPr>
          <w:rFonts w:ascii="Arial" w:hAnsi="Arial" w:cs="Arial"/>
          <w:sz w:val="24"/>
          <w:szCs w:val="24"/>
        </w:rPr>
        <w:t xml:space="preserve"> </w:t>
      </w:r>
      <w:sdt>
        <w:sdtPr>
          <w:rPr>
            <w:rFonts w:ascii="Arial" w:hAnsi="Arial" w:cs="Arial"/>
            <w:sz w:val="24"/>
            <w:szCs w:val="24"/>
          </w:rPr>
          <w:id w:val="766500097"/>
          <w:placeholder>
            <w:docPart w:val="94169BEC943240E19D04995F906AE8E8"/>
          </w:placeholder>
        </w:sdtPr>
        <w:sdtEndPr/>
        <w:sdtContent>
          <w:r w:rsidR="005154AC">
            <w:rPr>
              <w:rFonts w:ascii="Arial" w:hAnsi="Arial" w:cs="Arial"/>
              <w:sz w:val="24"/>
              <w:szCs w:val="24"/>
            </w:rPr>
            <w:t>Gambling Harm Minimisation</w:t>
          </w:r>
        </w:sdtContent>
      </w:sdt>
      <w:r w:rsidRPr="004F5462">
        <w:rPr>
          <w:rFonts w:ascii="Arial" w:hAnsi="Arial" w:cs="Arial"/>
          <w:sz w:val="24"/>
          <w:szCs w:val="24"/>
        </w:rPr>
        <w:t xml:space="preserve"> </w:t>
      </w:r>
      <w:r w:rsidRPr="004F5462">
        <w:rPr>
          <w:rFonts w:ascii="Arial" w:hAnsi="Arial" w:cs="Arial"/>
          <w:sz w:val="24"/>
          <w:szCs w:val="24"/>
        </w:rPr>
        <w:tab/>
      </w:r>
    </w:p>
    <w:p w14:paraId="67902AFE" w14:textId="77777777" w:rsidR="00E9476E" w:rsidRDefault="00E9476E" w:rsidP="006250FA">
      <w:pPr>
        <w:autoSpaceDE w:val="0"/>
        <w:autoSpaceDN w:val="0"/>
        <w:adjustRightInd w:val="0"/>
        <w:spacing w:after="120"/>
        <w:jc w:val="both"/>
        <w:rPr>
          <w:rFonts w:ascii="Arial" w:hAnsi="Arial" w:cs="Arial"/>
          <w:sz w:val="24"/>
          <w:szCs w:val="24"/>
        </w:rPr>
      </w:pPr>
    </w:p>
    <w:p w14:paraId="20CE3807" w14:textId="77777777" w:rsidR="00E9476E" w:rsidRDefault="00E9476E" w:rsidP="006250FA">
      <w:pPr>
        <w:autoSpaceDE w:val="0"/>
        <w:autoSpaceDN w:val="0"/>
        <w:adjustRightInd w:val="0"/>
        <w:spacing w:after="120"/>
        <w:jc w:val="both"/>
        <w:rPr>
          <w:rFonts w:ascii="Arial" w:hAnsi="Arial" w:cs="Arial"/>
          <w:sz w:val="24"/>
          <w:szCs w:val="24"/>
        </w:rPr>
      </w:pPr>
      <w:r>
        <w:rPr>
          <w:rFonts w:ascii="Arial" w:hAnsi="Arial" w:cs="Arial"/>
          <w:sz w:val="24"/>
          <w:szCs w:val="24"/>
        </w:rPr>
        <w:t xml:space="preserve">Information on Gambling Harm Minimisation was distributed in advance of the meeting. The gravity of the gambling issue among the economically disadvantaged or residents with mental health issues who gamble in the Inner West was discussed. The issue is complex and needs to be considered in different contexts. An evaluation of the effectiveness of education programs taught in schools is being considered as a step towards creating better awareness amongst young people. In addition, a new training package is being rolled out to teach staff at gambling venues how to intervene with gamblers if they notice that they have problems. The Office of Responsible Gambling has a </w:t>
      </w:r>
      <w:r w:rsidRPr="0008650D">
        <w:rPr>
          <w:rFonts w:ascii="Arial" w:hAnsi="Arial" w:cs="Arial"/>
          <w:sz w:val="24"/>
          <w:szCs w:val="24"/>
        </w:rPr>
        <w:t>Responsible Gambling Fund that provides funding for a wide range of support services and programs for NSW residents adversely affected by gambling, including: Gambling Help phone service</w:t>
      </w:r>
      <w:r>
        <w:rPr>
          <w:rFonts w:ascii="Arial" w:hAnsi="Arial" w:cs="Arial"/>
          <w:sz w:val="24"/>
          <w:szCs w:val="24"/>
        </w:rPr>
        <w:t xml:space="preserve"> and face to face counselling </w:t>
      </w:r>
      <w:proofErr w:type="gramStart"/>
      <w:r>
        <w:rPr>
          <w:rFonts w:ascii="Arial" w:hAnsi="Arial" w:cs="Arial"/>
          <w:sz w:val="24"/>
          <w:szCs w:val="24"/>
        </w:rPr>
        <w:t>services</w:t>
      </w:r>
      <w:proofErr w:type="gramEnd"/>
      <w:r>
        <w:rPr>
          <w:rFonts w:ascii="Arial" w:hAnsi="Arial" w:cs="Arial"/>
          <w:sz w:val="24"/>
          <w:szCs w:val="24"/>
        </w:rPr>
        <w:t>.</w:t>
      </w:r>
    </w:p>
    <w:p w14:paraId="224831A5" w14:textId="4C58CE6F" w:rsidR="006250FA" w:rsidRDefault="006250FA" w:rsidP="006250FA">
      <w:pPr>
        <w:autoSpaceDE w:val="0"/>
        <w:autoSpaceDN w:val="0"/>
        <w:adjustRightInd w:val="0"/>
        <w:spacing w:after="120"/>
        <w:jc w:val="both"/>
        <w:rPr>
          <w:rFonts w:ascii="Arial" w:hAnsi="Arial" w:cs="Arial"/>
          <w:sz w:val="24"/>
          <w:szCs w:val="24"/>
        </w:rPr>
      </w:pPr>
      <w:r w:rsidRPr="005E2A24">
        <w:rPr>
          <w:rFonts w:ascii="Arial" w:hAnsi="Arial" w:cs="Arial"/>
          <w:b/>
          <w:sz w:val="24"/>
          <w:szCs w:val="24"/>
        </w:rPr>
        <w:lastRenderedPageBreak/>
        <w:t>Action:</w:t>
      </w:r>
      <w:r w:rsidRPr="005C0DEE">
        <w:rPr>
          <w:rFonts w:ascii="Arial" w:hAnsi="Arial" w:cs="Arial"/>
          <w:sz w:val="24"/>
          <w:szCs w:val="24"/>
        </w:rPr>
        <w:t xml:space="preserve"> </w:t>
      </w:r>
      <w:r w:rsidR="00AA4D80">
        <w:rPr>
          <w:rFonts w:ascii="Arial" w:hAnsi="Arial" w:cs="Arial"/>
          <w:sz w:val="24"/>
          <w:szCs w:val="24"/>
        </w:rPr>
        <w:t>The committee considered this issue at significant length and provided detailed advice to inform Council Officer on development of the compact for the Inner West.</w:t>
      </w:r>
    </w:p>
    <w:p w14:paraId="46A55D42" w14:textId="77777777" w:rsidR="006250FA" w:rsidRDefault="006250FA" w:rsidP="006250FA">
      <w:pPr>
        <w:autoSpaceDE w:val="0"/>
        <w:autoSpaceDN w:val="0"/>
        <w:adjustRightInd w:val="0"/>
        <w:spacing w:after="120"/>
        <w:jc w:val="right"/>
        <w:rPr>
          <w:rFonts w:ascii="Arial" w:hAnsi="Arial" w:cs="Arial"/>
          <w:sz w:val="24"/>
          <w:szCs w:val="24"/>
        </w:rPr>
      </w:pPr>
      <w:proofErr w:type="gramStart"/>
      <w:r>
        <w:rPr>
          <w:rFonts w:ascii="Arial" w:hAnsi="Arial" w:cs="Arial"/>
          <w:sz w:val="24"/>
          <w:szCs w:val="24"/>
        </w:rPr>
        <w:t>m</w:t>
      </w:r>
      <w:r w:rsidRPr="004F5462">
        <w:rPr>
          <w:rFonts w:ascii="Arial" w:hAnsi="Arial" w:cs="Arial"/>
          <w:sz w:val="24"/>
          <w:szCs w:val="24"/>
        </w:rPr>
        <w:t>oved</w:t>
      </w:r>
      <w:proofErr w:type="gramEnd"/>
      <w:r w:rsidRPr="004F5462">
        <w:rPr>
          <w:rFonts w:ascii="Arial" w:hAnsi="Arial" w:cs="Arial"/>
          <w:sz w:val="24"/>
          <w:szCs w:val="24"/>
        </w:rPr>
        <w:t>/ seconded</w:t>
      </w:r>
    </w:p>
    <w:p w14:paraId="50F79068" w14:textId="77777777" w:rsidR="00597CDE" w:rsidRDefault="00597CDE" w:rsidP="006250FA">
      <w:pPr>
        <w:autoSpaceDE w:val="0"/>
        <w:autoSpaceDN w:val="0"/>
        <w:adjustRightInd w:val="0"/>
        <w:spacing w:after="120"/>
        <w:jc w:val="both"/>
        <w:rPr>
          <w:rFonts w:ascii="Arial" w:hAnsi="Arial" w:cs="Arial"/>
          <w:b/>
          <w:sz w:val="24"/>
          <w:szCs w:val="24"/>
        </w:rPr>
      </w:pPr>
    </w:p>
    <w:p w14:paraId="446BC10B" w14:textId="77777777" w:rsidR="006250FA" w:rsidRDefault="006250FA" w:rsidP="006250FA">
      <w:pPr>
        <w:autoSpaceDE w:val="0"/>
        <w:autoSpaceDN w:val="0"/>
        <w:adjustRightInd w:val="0"/>
        <w:spacing w:after="120"/>
        <w:jc w:val="both"/>
        <w:rPr>
          <w:rFonts w:ascii="Arial" w:hAnsi="Arial" w:cs="Arial"/>
          <w:sz w:val="24"/>
          <w:szCs w:val="24"/>
        </w:rPr>
      </w:pPr>
      <w:r>
        <w:rPr>
          <w:rFonts w:ascii="Arial" w:hAnsi="Arial" w:cs="Arial"/>
          <w:b/>
          <w:sz w:val="24"/>
          <w:szCs w:val="24"/>
        </w:rPr>
        <w:t>Item 3</w:t>
      </w:r>
      <w:r w:rsidRPr="004F5462">
        <w:rPr>
          <w:rFonts w:ascii="Arial" w:hAnsi="Arial" w:cs="Arial"/>
          <w:sz w:val="24"/>
          <w:szCs w:val="24"/>
        </w:rPr>
        <w:t xml:space="preserve"> </w:t>
      </w:r>
      <w:r w:rsidR="005154AC">
        <w:rPr>
          <w:rFonts w:ascii="Arial" w:hAnsi="Arial" w:cs="Arial"/>
          <w:sz w:val="24"/>
          <w:szCs w:val="24"/>
        </w:rPr>
        <w:t>–</w:t>
      </w:r>
      <w:r w:rsidRPr="004F5462">
        <w:rPr>
          <w:rFonts w:ascii="Arial" w:hAnsi="Arial" w:cs="Arial"/>
          <w:sz w:val="24"/>
          <w:szCs w:val="24"/>
        </w:rPr>
        <w:t xml:space="preserve"> </w:t>
      </w:r>
      <w:sdt>
        <w:sdtPr>
          <w:rPr>
            <w:rFonts w:ascii="Arial" w:hAnsi="Arial" w:cs="Arial"/>
            <w:sz w:val="24"/>
            <w:szCs w:val="24"/>
          </w:rPr>
          <w:id w:val="38871056"/>
          <w:placeholder>
            <w:docPart w:val="1D5C2AECB4144725B9B07D2EFAC4C4FA"/>
          </w:placeholder>
        </w:sdtPr>
        <w:sdtEndPr/>
        <w:sdtContent>
          <w:r w:rsidR="005154AC">
            <w:rPr>
              <w:rFonts w:ascii="Arial" w:hAnsi="Arial" w:cs="Arial"/>
              <w:sz w:val="24"/>
              <w:szCs w:val="24"/>
            </w:rPr>
            <w:t>Healthy Ageing Forum</w:t>
          </w:r>
        </w:sdtContent>
      </w:sdt>
      <w:r w:rsidRPr="004F5462">
        <w:rPr>
          <w:rFonts w:ascii="Arial" w:hAnsi="Arial" w:cs="Arial"/>
          <w:sz w:val="24"/>
          <w:szCs w:val="24"/>
        </w:rPr>
        <w:t xml:space="preserve"> </w:t>
      </w:r>
      <w:r w:rsidR="002B2EFC">
        <w:rPr>
          <w:rFonts w:ascii="Arial" w:hAnsi="Arial" w:cs="Arial"/>
          <w:sz w:val="24"/>
          <w:szCs w:val="24"/>
        </w:rPr>
        <w:t>on May 7th</w:t>
      </w:r>
      <w:r w:rsidRPr="004F5462">
        <w:rPr>
          <w:rFonts w:ascii="Arial" w:hAnsi="Arial" w:cs="Arial"/>
          <w:sz w:val="24"/>
          <w:szCs w:val="24"/>
        </w:rPr>
        <w:tab/>
      </w:r>
    </w:p>
    <w:p w14:paraId="74D9A5F9" w14:textId="77777777" w:rsidR="00E9476E" w:rsidRDefault="009D0A5D" w:rsidP="006250FA">
      <w:pPr>
        <w:autoSpaceDE w:val="0"/>
        <w:autoSpaceDN w:val="0"/>
        <w:adjustRightInd w:val="0"/>
        <w:spacing w:after="120"/>
        <w:jc w:val="both"/>
        <w:rPr>
          <w:rFonts w:ascii="Arial" w:hAnsi="Arial" w:cs="Arial"/>
          <w:sz w:val="24"/>
          <w:szCs w:val="24"/>
        </w:rPr>
      </w:pPr>
      <w:sdt>
        <w:sdtPr>
          <w:rPr>
            <w:rFonts w:ascii="Arial" w:hAnsi="Arial" w:cs="Arial"/>
            <w:sz w:val="24"/>
            <w:szCs w:val="24"/>
          </w:rPr>
          <w:id w:val="602312566"/>
          <w:placeholder>
            <w:docPart w:val="05B593271FB447D48B54EDA3C8B66DA5"/>
          </w:placeholder>
        </w:sdtPr>
        <w:sdtEndPr/>
        <w:sdtContent>
          <w:r w:rsidR="00E9476E">
            <w:rPr>
              <w:rFonts w:ascii="Arial" w:hAnsi="Arial" w:cs="Arial"/>
              <w:sz w:val="24"/>
              <w:szCs w:val="24"/>
            </w:rPr>
            <w:t>The committee received the questions in advance that were crafted for the World Café section of the forum with some background information on each question. There was a suggestion to rephrase questions 5, 6 &amp; 7 which was appreciated and the questions revised accordingly. Sandra, Nova, Anne and Hannah said they wo</w:t>
          </w:r>
          <w:r w:rsidR="007441A8">
            <w:rPr>
              <w:rFonts w:ascii="Arial" w:hAnsi="Arial" w:cs="Arial"/>
              <w:sz w:val="24"/>
              <w:szCs w:val="24"/>
            </w:rPr>
            <w:t>uld be attending the Forum.</w:t>
          </w:r>
        </w:sdtContent>
      </w:sdt>
    </w:p>
    <w:p w14:paraId="5CC13FA3" w14:textId="77777777" w:rsidR="006250FA" w:rsidRDefault="006250FA" w:rsidP="006250FA">
      <w:pPr>
        <w:autoSpaceDE w:val="0"/>
        <w:autoSpaceDN w:val="0"/>
        <w:adjustRightInd w:val="0"/>
        <w:spacing w:after="120"/>
        <w:jc w:val="both"/>
        <w:rPr>
          <w:rFonts w:ascii="Arial" w:hAnsi="Arial" w:cs="Arial"/>
          <w:sz w:val="24"/>
          <w:szCs w:val="24"/>
        </w:rPr>
      </w:pPr>
      <w:r w:rsidRPr="005E2A24">
        <w:rPr>
          <w:rFonts w:ascii="Arial" w:hAnsi="Arial" w:cs="Arial"/>
          <w:b/>
          <w:sz w:val="24"/>
          <w:szCs w:val="24"/>
        </w:rPr>
        <w:t>Action:</w:t>
      </w:r>
      <w:r w:rsidRPr="005C0DEE">
        <w:rPr>
          <w:rFonts w:ascii="Arial" w:hAnsi="Arial" w:cs="Arial"/>
          <w:sz w:val="24"/>
          <w:szCs w:val="24"/>
        </w:rPr>
        <w:t xml:space="preserve"> </w:t>
      </w:r>
      <w:r>
        <w:rPr>
          <w:rFonts w:ascii="Arial" w:hAnsi="Arial" w:cs="Arial"/>
          <w:sz w:val="24"/>
          <w:szCs w:val="24"/>
        </w:rPr>
        <w:t xml:space="preserve"> </w:t>
      </w:r>
      <w:sdt>
        <w:sdtPr>
          <w:rPr>
            <w:rFonts w:ascii="Arial" w:hAnsi="Arial" w:cs="Arial"/>
            <w:sz w:val="24"/>
            <w:szCs w:val="24"/>
          </w:rPr>
          <w:id w:val="1443430514"/>
          <w:placeholder>
            <w:docPart w:val="8F4B6E1CFB424263B9F0517EBFE37A7A"/>
          </w:placeholder>
        </w:sdtPr>
        <w:sdtEndPr/>
        <w:sdtContent>
          <w:r w:rsidR="00E9476E">
            <w:rPr>
              <w:rFonts w:ascii="Arial" w:hAnsi="Arial" w:cs="Arial"/>
              <w:sz w:val="24"/>
              <w:szCs w:val="24"/>
            </w:rPr>
            <w:t>Q</w:t>
          </w:r>
          <w:r w:rsidR="002B2EFC">
            <w:rPr>
              <w:rFonts w:ascii="Arial" w:hAnsi="Arial" w:cs="Arial"/>
              <w:sz w:val="24"/>
              <w:szCs w:val="24"/>
            </w:rPr>
            <w:t xml:space="preserve">uestions </w:t>
          </w:r>
          <w:r w:rsidR="0009650A">
            <w:rPr>
              <w:rFonts w:ascii="Arial" w:hAnsi="Arial" w:cs="Arial"/>
              <w:sz w:val="24"/>
              <w:szCs w:val="24"/>
            </w:rPr>
            <w:t>5,</w:t>
          </w:r>
          <w:r w:rsidR="00597CDE">
            <w:rPr>
              <w:rFonts w:ascii="Arial" w:hAnsi="Arial" w:cs="Arial"/>
              <w:sz w:val="24"/>
              <w:szCs w:val="24"/>
            </w:rPr>
            <w:t xml:space="preserve"> </w:t>
          </w:r>
          <w:r w:rsidR="0009650A">
            <w:rPr>
              <w:rFonts w:ascii="Arial" w:hAnsi="Arial" w:cs="Arial"/>
              <w:sz w:val="24"/>
              <w:szCs w:val="24"/>
            </w:rPr>
            <w:t xml:space="preserve">6 &amp; 7 </w:t>
          </w:r>
          <w:r w:rsidR="00E9476E">
            <w:rPr>
              <w:rFonts w:ascii="Arial" w:hAnsi="Arial" w:cs="Arial"/>
              <w:sz w:val="24"/>
              <w:szCs w:val="24"/>
            </w:rPr>
            <w:t>were rephrased with more suitable language</w:t>
          </w:r>
          <w:r w:rsidR="00FB773D">
            <w:rPr>
              <w:rFonts w:ascii="Arial" w:hAnsi="Arial" w:cs="Arial"/>
              <w:sz w:val="24"/>
              <w:szCs w:val="24"/>
            </w:rPr>
            <w:t xml:space="preserve"> for the World Café rounds</w:t>
          </w:r>
          <w:r w:rsidR="005419DF">
            <w:rPr>
              <w:rFonts w:ascii="Arial" w:hAnsi="Arial" w:cs="Arial"/>
              <w:sz w:val="24"/>
              <w:szCs w:val="24"/>
            </w:rPr>
            <w:t>.</w:t>
          </w:r>
        </w:sdtContent>
      </w:sdt>
    </w:p>
    <w:p w14:paraId="7CB3258E" w14:textId="77777777" w:rsidR="006250FA" w:rsidRDefault="006250FA" w:rsidP="006250FA">
      <w:pPr>
        <w:autoSpaceDE w:val="0"/>
        <w:autoSpaceDN w:val="0"/>
        <w:adjustRightInd w:val="0"/>
        <w:spacing w:after="120"/>
        <w:jc w:val="right"/>
        <w:rPr>
          <w:rFonts w:ascii="Arial" w:hAnsi="Arial" w:cs="Arial"/>
          <w:sz w:val="24"/>
          <w:szCs w:val="24"/>
        </w:rPr>
      </w:pPr>
      <w:proofErr w:type="gramStart"/>
      <w:r>
        <w:rPr>
          <w:rFonts w:ascii="Arial" w:hAnsi="Arial" w:cs="Arial"/>
          <w:sz w:val="24"/>
          <w:szCs w:val="24"/>
        </w:rPr>
        <w:t>m</w:t>
      </w:r>
      <w:r w:rsidRPr="004F5462">
        <w:rPr>
          <w:rFonts w:ascii="Arial" w:hAnsi="Arial" w:cs="Arial"/>
          <w:sz w:val="24"/>
          <w:szCs w:val="24"/>
        </w:rPr>
        <w:t>oved</w:t>
      </w:r>
      <w:proofErr w:type="gramEnd"/>
      <w:r w:rsidRPr="004F5462">
        <w:rPr>
          <w:rFonts w:ascii="Arial" w:hAnsi="Arial" w:cs="Arial"/>
          <w:sz w:val="24"/>
          <w:szCs w:val="24"/>
        </w:rPr>
        <w:t>/ seconded</w:t>
      </w:r>
    </w:p>
    <w:p w14:paraId="7FB4B484" w14:textId="77777777" w:rsidR="00BB3224" w:rsidRDefault="00BB3224" w:rsidP="00BB3224">
      <w:pPr>
        <w:autoSpaceDE w:val="0"/>
        <w:autoSpaceDN w:val="0"/>
        <w:adjustRightInd w:val="0"/>
        <w:spacing w:after="120"/>
        <w:jc w:val="both"/>
        <w:rPr>
          <w:rFonts w:ascii="Arial" w:hAnsi="Arial" w:cs="Arial"/>
          <w:sz w:val="24"/>
          <w:szCs w:val="24"/>
        </w:rPr>
      </w:pPr>
      <w:r>
        <w:rPr>
          <w:rFonts w:ascii="Arial" w:hAnsi="Arial" w:cs="Arial"/>
          <w:b/>
          <w:sz w:val="24"/>
          <w:szCs w:val="24"/>
        </w:rPr>
        <w:t xml:space="preserve">Item </w:t>
      </w:r>
      <w:r w:rsidR="0009650A">
        <w:rPr>
          <w:rFonts w:ascii="Arial" w:hAnsi="Arial" w:cs="Arial"/>
          <w:b/>
          <w:sz w:val="24"/>
          <w:szCs w:val="24"/>
        </w:rPr>
        <w:t>4</w:t>
      </w:r>
      <w:r w:rsidRPr="004F5462">
        <w:rPr>
          <w:rFonts w:ascii="Arial" w:hAnsi="Arial" w:cs="Arial"/>
          <w:sz w:val="24"/>
          <w:szCs w:val="24"/>
        </w:rPr>
        <w:t xml:space="preserve"> </w:t>
      </w:r>
      <w:r>
        <w:rPr>
          <w:rFonts w:ascii="Arial" w:hAnsi="Arial" w:cs="Arial"/>
          <w:sz w:val="24"/>
          <w:szCs w:val="24"/>
        </w:rPr>
        <w:t>–Building Social Capacity</w:t>
      </w:r>
    </w:p>
    <w:p w14:paraId="527E1693" w14:textId="77777777" w:rsidR="007441A8" w:rsidRDefault="007441A8" w:rsidP="00BB3224">
      <w:pPr>
        <w:autoSpaceDE w:val="0"/>
        <w:autoSpaceDN w:val="0"/>
        <w:adjustRightInd w:val="0"/>
        <w:spacing w:after="120"/>
        <w:jc w:val="both"/>
        <w:rPr>
          <w:rFonts w:ascii="Arial" w:hAnsi="Arial" w:cs="Arial"/>
          <w:sz w:val="24"/>
          <w:szCs w:val="24"/>
        </w:rPr>
      </w:pPr>
    </w:p>
    <w:p w14:paraId="4A34F186" w14:textId="77777777" w:rsidR="007441A8" w:rsidRDefault="009D0A5D" w:rsidP="007441A8">
      <w:pPr>
        <w:autoSpaceDE w:val="0"/>
        <w:autoSpaceDN w:val="0"/>
        <w:adjustRightInd w:val="0"/>
        <w:spacing w:after="120"/>
        <w:jc w:val="both"/>
        <w:rPr>
          <w:rFonts w:ascii="Arial" w:hAnsi="Arial" w:cs="Arial"/>
          <w:sz w:val="24"/>
          <w:szCs w:val="24"/>
        </w:rPr>
      </w:pPr>
      <w:sdt>
        <w:sdtPr>
          <w:rPr>
            <w:rFonts w:ascii="Arial" w:hAnsi="Arial" w:cs="Arial"/>
            <w:sz w:val="24"/>
            <w:szCs w:val="24"/>
          </w:rPr>
          <w:id w:val="682950692"/>
          <w:placeholder>
            <w:docPart w:val="1763F3D6F3344502A47DF472A007274D"/>
          </w:placeholder>
        </w:sdtPr>
        <w:sdtEndPr/>
        <w:sdtContent>
          <w:r w:rsidR="007441A8">
            <w:rPr>
              <w:rFonts w:ascii="Arial" w:hAnsi="Arial" w:cs="Arial"/>
              <w:sz w:val="24"/>
              <w:szCs w:val="24"/>
            </w:rPr>
            <w:t>It was clear from the discussion on Healthy Ageing that there was a desire to identify practical ways to build social capacity and replicate social models that work such in the Inner West, such as the Hannaford Ce</w:t>
          </w:r>
          <w:r w:rsidR="00F67E2C">
            <w:rPr>
              <w:rFonts w:ascii="Arial" w:hAnsi="Arial" w:cs="Arial"/>
              <w:sz w:val="24"/>
              <w:szCs w:val="24"/>
            </w:rPr>
            <w:t xml:space="preserve">ntre.  Another point made was </w:t>
          </w:r>
          <w:r w:rsidR="007441A8">
            <w:rPr>
              <w:rFonts w:ascii="Arial" w:hAnsi="Arial" w:cs="Arial"/>
              <w:sz w:val="24"/>
              <w:szCs w:val="24"/>
            </w:rPr>
            <w:t>that as our demographic profile shifts, the traditional models that used to connect people need to be replaced with other ways to connect through shared interests instead. There needs to be a paradigm shift in thinking about the ageing process. This can be achieved through creating opportunities to connect people to each other across all stages of life and facilitating intergenerational connections to help build social capacity.</w:t>
          </w:r>
        </w:sdtContent>
      </w:sdt>
    </w:p>
    <w:p w14:paraId="6C227FA3" w14:textId="77777777" w:rsidR="007441A8" w:rsidRDefault="007441A8" w:rsidP="00BB3224">
      <w:pPr>
        <w:autoSpaceDE w:val="0"/>
        <w:autoSpaceDN w:val="0"/>
        <w:adjustRightInd w:val="0"/>
        <w:spacing w:after="120"/>
        <w:jc w:val="both"/>
        <w:rPr>
          <w:rFonts w:ascii="Arial" w:hAnsi="Arial" w:cs="Arial"/>
          <w:sz w:val="24"/>
          <w:szCs w:val="24"/>
        </w:rPr>
      </w:pPr>
    </w:p>
    <w:p w14:paraId="028787E1" w14:textId="443BCCE6" w:rsidR="00BB3224" w:rsidRDefault="00BB3224" w:rsidP="00BB3224">
      <w:pPr>
        <w:autoSpaceDE w:val="0"/>
        <w:autoSpaceDN w:val="0"/>
        <w:adjustRightInd w:val="0"/>
        <w:spacing w:after="120"/>
        <w:jc w:val="both"/>
        <w:rPr>
          <w:rFonts w:ascii="Arial" w:hAnsi="Arial" w:cs="Arial"/>
          <w:sz w:val="24"/>
          <w:szCs w:val="24"/>
        </w:rPr>
      </w:pPr>
      <w:r w:rsidRPr="005E2A24">
        <w:rPr>
          <w:rFonts w:ascii="Arial" w:hAnsi="Arial" w:cs="Arial"/>
          <w:b/>
          <w:sz w:val="24"/>
          <w:szCs w:val="24"/>
        </w:rPr>
        <w:t>Action:</w:t>
      </w:r>
      <w:r w:rsidRPr="005C0DEE">
        <w:rPr>
          <w:rFonts w:ascii="Arial" w:hAnsi="Arial" w:cs="Arial"/>
          <w:sz w:val="24"/>
          <w:szCs w:val="24"/>
        </w:rPr>
        <w:t xml:space="preserve"> </w:t>
      </w:r>
      <w:r w:rsidR="00C3463E">
        <w:rPr>
          <w:rFonts w:ascii="Arial" w:hAnsi="Arial" w:cs="Arial"/>
          <w:sz w:val="24"/>
          <w:szCs w:val="24"/>
        </w:rPr>
        <w:t>Based on the outcomes of the Healthy Ageing Forum and the Advisory Committees review of these, c</w:t>
      </w:r>
      <w:r w:rsidR="007441A8">
        <w:rPr>
          <w:rFonts w:ascii="Arial" w:hAnsi="Arial" w:cs="Arial"/>
          <w:sz w:val="24"/>
          <w:szCs w:val="24"/>
        </w:rPr>
        <w:t>onsider</w:t>
      </w:r>
      <w:bookmarkStart w:id="0" w:name="_GoBack"/>
      <w:bookmarkEnd w:id="0"/>
      <w:r w:rsidR="007441A8">
        <w:rPr>
          <w:rFonts w:ascii="Arial" w:hAnsi="Arial" w:cs="Arial"/>
          <w:sz w:val="24"/>
          <w:szCs w:val="24"/>
        </w:rPr>
        <w:t xml:space="preserve"> creating opportunities for people to connect to each other across all stages of life and facilitate intergenerational connections to build social capacity.</w:t>
      </w:r>
    </w:p>
    <w:p w14:paraId="2474795D" w14:textId="77777777" w:rsidR="0009650A" w:rsidRDefault="0009650A" w:rsidP="002A5B63">
      <w:pPr>
        <w:jc w:val="center"/>
        <w:rPr>
          <w:rFonts w:ascii="Arial" w:hAnsi="Arial" w:cs="Arial"/>
          <w:sz w:val="24"/>
          <w:szCs w:val="24"/>
        </w:rPr>
      </w:pPr>
    </w:p>
    <w:p w14:paraId="2360A83A" w14:textId="77777777" w:rsidR="0009650A" w:rsidRDefault="0009650A" w:rsidP="0009650A">
      <w:pPr>
        <w:rPr>
          <w:rFonts w:ascii="Arial" w:hAnsi="Arial" w:cs="Arial"/>
          <w:sz w:val="24"/>
          <w:szCs w:val="24"/>
        </w:rPr>
      </w:pPr>
    </w:p>
    <w:p w14:paraId="4E226F78" w14:textId="77777777" w:rsidR="005E2A24" w:rsidRDefault="0009650A" w:rsidP="0009650A">
      <w:pPr>
        <w:autoSpaceDE w:val="0"/>
        <w:autoSpaceDN w:val="0"/>
        <w:adjustRightInd w:val="0"/>
        <w:spacing w:after="120"/>
        <w:jc w:val="both"/>
        <w:rPr>
          <w:rFonts w:ascii="Arial" w:hAnsi="Arial" w:cs="Arial"/>
          <w:sz w:val="24"/>
          <w:szCs w:val="24"/>
        </w:rPr>
      </w:pPr>
      <w:r>
        <w:rPr>
          <w:rFonts w:ascii="Arial" w:hAnsi="Arial" w:cs="Arial"/>
          <w:b/>
          <w:sz w:val="24"/>
          <w:szCs w:val="24"/>
        </w:rPr>
        <w:t>Item 5</w:t>
      </w:r>
      <w:r w:rsidRPr="004F5462">
        <w:rPr>
          <w:rFonts w:ascii="Arial" w:hAnsi="Arial" w:cs="Arial"/>
          <w:sz w:val="24"/>
          <w:szCs w:val="24"/>
        </w:rPr>
        <w:t xml:space="preserve"> </w:t>
      </w:r>
      <w:r>
        <w:rPr>
          <w:rFonts w:ascii="Arial" w:hAnsi="Arial" w:cs="Arial"/>
          <w:sz w:val="24"/>
          <w:szCs w:val="24"/>
        </w:rPr>
        <w:t>–</w:t>
      </w:r>
      <w:r w:rsidRPr="004F5462">
        <w:rPr>
          <w:rFonts w:ascii="Arial" w:hAnsi="Arial" w:cs="Arial"/>
          <w:sz w:val="24"/>
          <w:szCs w:val="24"/>
        </w:rPr>
        <w:t xml:space="preserve"> </w:t>
      </w:r>
      <w:sdt>
        <w:sdtPr>
          <w:rPr>
            <w:rFonts w:ascii="Arial" w:hAnsi="Arial" w:cs="Arial"/>
            <w:sz w:val="24"/>
            <w:szCs w:val="24"/>
          </w:rPr>
          <w:id w:val="2044095576"/>
          <w:placeholder>
            <w:docPart w:val="CDF7F6D9055646CC81CC9A29B55BB8BC"/>
          </w:placeholder>
        </w:sdtPr>
        <w:sdtEndPr/>
        <w:sdtContent>
          <w:r>
            <w:rPr>
              <w:rFonts w:ascii="Arial" w:hAnsi="Arial" w:cs="Arial"/>
              <w:sz w:val="24"/>
              <w:szCs w:val="24"/>
            </w:rPr>
            <w:t>General</w:t>
          </w:r>
        </w:sdtContent>
      </w:sdt>
      <w:r w:rsidRPr="004F5462">
        <w:rPr>
          <w:rFonts w:ascii="Arial" w:hAnsi="Arial" w:cs="Arial"/>
          <w:sz w:val="24"/>
          <w:szCs w:val="24"/>
        </w:rPr>
        <w:t xml:space="preserve"> </w:t>
      </w:r>
      <w:r w:rsidR="004760F8">
        <w:rPr>
          <w:rFonts w:ascii="Arial" w:hAnsi="Arial" w:cs="Arial"/>
          <w:sz w:val="24"/>
          <w:szCs w:val="24"/>
        </w:rPr>
        <w:t>remarks</w:t>
      </w:r>
    </w:p>
    <w:p w14:paraId="1A1B237D" w14:textId="77777777" w:rsidR="005E2A24" w:rsidRDefault="009D0A5D" w:rsidP="0009650A">
      <w:pPr>
        <w:autoSpaceDE w:val="0"/>
        <w:autoSpaceDN w:val="0"/>
        <w:adjustRightInd w:val="0"/>
        <w:spacing w:after="120"/>
        <w:jc w:val="both"/>
        <w:rPr>
          <w:rFonts w:ascii="Arial" w:hAnsi="Arial" w:cs="Arial"/>
          <w:sz w:val="24"/>
          <w:szCs w:val="24"/>
        </w:rPr>
      </w:pPr>
      <w:sdt>
        <w:sdtPr>
          <w:rPr>
            <w:rFonts w:ascii="Arial" w:hAnsi="Arial" w:cs="Arial"/>
            <w:sz w:val="24"/>
            <w:szCs w:val="24"/>
          </w:rPr>
          <w:id w:val="-744332376"/>
          <w:placeholder>
            <w:docPart w:val="1BD59F78976F4C91952435E11522DFC6"/>
          </w:placeholder>
        </w:sdtPr>
        <w:sdtEndPr/>
        <w:sdtContent>
          <w:r w:rsidR="005E2A24">
            <w:rPr>
              <w:rFonts w:ascii="Arial" w:hAnsi="Arial" w:cs="Arial"/>
              <w:sz w:val="24"/>
              <w:szCs w:val="24"/>
            </w:rPr>
            <w:t>More information is required to inform the thinking behind policy.</w:t>
          </w:r>
        </w:sdtContent>
      </w:sdt>
    </w:p>
    <w:p w14:paraId="1E2D4489" w14:textId="77777777" w:rsidR="0009650A" w:rsidRDefault="0009650A" w:rsidP="0009650A">
      <w:pPr>
        <w:rPr>
          <w:rFonts w:ascii="Arial" w:hAnsi="Arial" w:cs="Arial"/>
          <w:sz w:val="24"/>
          <w:szCs w:val="24"/>
        </w:rPr>
      </w:pPr>
    </w:p>
    <w:p w14:paraId="49AAF23E" w14:textId="77777777" w:rsidR="0009650A" w:rsidRDefault="0009650A" w:rsidP="0009650A">
      <w:pPr>
        <w:rPr>
          <w:rFonts w:ascii="Arial" w:hAnsi="Arial" w:cs="Arial"/>
          <w:sz w:val="24"/>
          <w:szCs w:val="24"/>
        </w:rPr>
      </w:pPr>
    </w:p>
    <w:p w14:paraId="3E1C1063" w14:textId="77777777" w:rsidR="004F5462" w:rsidRPr="002A5B63" w:rsidRDefault="004F5462" w:rsidP="0009650A">
      <w:pPr>
        <w:rPr>
          <w:rFonts w:ascii="Arial" w:hAnsi="Arial" w:cs="Arial"/>
          <w:sz w:val="24"/>
          <w:szCs w:val="24"/>
        </w:rPr>
      </w:pPr>
      <w:r w:rsidRPr="004F5462">
        <w:rPr>
          <w:rFonts w:ascii="Arial" w:hAnsi="Arial" w:cs="Arial"/>
          <w:sz w:val="24"/>
          <w:szCs w:val="24"/>
        </w:rPr>
        <w:t xml:space="preserve">The meeting concluded at </w:t>
      </w:r>
      <w:sdt>
        <w:sdtPr>
          <w:rPr>
            <w:rFonts w:ascii="Arial" w:hAnsi="Arial" w:cs="Arial"/>
            <w:sz w:val="24"/>
            <w:szCs w:val="24"/>
          </w:rPr>
          <w:id w:val="-138112540"/>
          <w:placeholder>
            <w:docPart w:val="DefaultPlaceholder_1082065158"/>
          </w:placeholder>
        </w:sdtPr>
        <w:sdtEndPr/>
        <w:sdtContent>
          <w:r w:rsidR="0009650A">
            <w:rPr>
              <w:rFonts w:ascii="Arial" w:hAnsi="Arial" w:cs="Arial"/>
              <w:sz w:val="24"/>
              <w:szCs w:val="24"/>
            </w:rPr>
            <w:t xml:space="preserve">20:10 </w:t>
          </w:r>
        </w:sdtContent>
      </w:sdt>
      <w:r w:rsidRPr="004F5462">
        <w:rPr>
          <w:rFonts w:ascii="Arial" w:hAnsi="Arial" w:cs="Arial"/>
          <w:sz w:val="24"/>
          <w:szCs w:val="24"/>
        </w:rPr>
        <w:t>pm.</w:t>
      </w:r>
      <w:r w:rsidR="00CB10C0">
        <w:rPr>
          <w:rFonts w:ascii="Arial" w:hAnsi="Arial" w:cs="Arial"/>
          <w:sz w:val="24"/>
          <w:szCs w:val="24"/>
        </w:rPr>
        <w:t xml:space="preserve"> The next meeting is on Thursday, 1 August 2019 at 6pm.</w:t>
      </w:r>
    </w:p>
    <w:sectPr w:rsidR="004F5462" w:rsidRPr="002A5B63">
      <w:headerReference w:type="default" r:id="rId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1A2AA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CAE982" w14:textId="77777777" w:rsidR="00195AB2" w:rsidRDefault="00195AB2" w:rsidP="004F5462">
      <w:r>
        <w:separator/>
      </w:r>
    </w:p>
  </w:endnote>
  <w:endnote w:type="continuationSeparator" w:id="0">
    <w:p w14:paraId="6B4D2EB3" w14:textId="77777777" w:rsidR="00195AB2" w:rsidRDefault="00195AB2" w:rsidP="004F5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3AD65" w14:textId="77777777" w:rsidR="00195AB2" w:rsidRDefault="00195AB2" w:rsidP="004F5462">
      <w:r>
        <w:separator/>
      </w:r>
    </w:p>
  </w:footnote>
  <w:footnote w:type="continuationSeparator" w:id="0">
    <w:p w14:paraId="039338B3" w14:textId="77777777" w:rsidR="00195AB2" w:rsidRDefault="00195AB2" w:rsidP="004F5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E2376" w14:textId="77777777" w:rsidR="004F5462" w:rsidRDefault="004F5462" w:rsidP="004F5462">
    <w:pPr>
      <w:pStyle w:val="Header"/>
      <w:jc w:val="center"/>
    </w:pPr>
    <w:r>
      <w:rPr>
        <w:noProof/>
        <w:lang w:eastAsia="en-AU"/>
      </w:rPr>
      <w:drawing>
        <wp:inline distT="0" distB="0" distL="0" distR="0" wp14:anchorId="7F61C90A" wp14:editId="656A7E8A">
          <wp:extent cx="4010400" cy="67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C-graphic-long-black-and-whi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10400" cy="6732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96C65"/>
    <w:multiLevelType w:val="multilevel"/>
    <w:tmpl w:val="46F6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dra">
    <w15:presenceInfo w15:providerId="None" w15:userId="Sa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462"/>
    <w:rsid w:val="0008650D"/>
    <w:rsid w:val="0009650A"/>
    <w:rsid w:val="000A5C0D"/>
    <w:rsid w:val="00195AB2"/>
    <w:rsid w:val="001F2533"/>
    <w:rsid w:val="002A5B63"/>
    <w:rsid w:val="002B2EFC"/>
    <w:rsid w:val="00326003"/>
    <w:rsid w:val="00347BA7"/>
    <w:rsid w:val="00375CB3"/>
    <w:rsid w:val="003A7940"/>
    <w:rsid w:val="00473253"/>
    <w:rsid w:val="004760F8"/>
    <w:rsid w:val="004F5462"/>
    <w:rsid w:val="00512413"/>
    <w:rsid w:val="005154AC"/>
    <w:rsid w:val="00516116"/>
    <w:rsid w:val="005419DF"/>
    <w:rsid w:val="005917CA"/>
    <w:rsid w:val="00597CDE"/>
    <w:rsid w:val="005C0DEE"/>
    <w:rsid w:val="005C385A"/>
    <w:rsid w:val="005E2A24"/>
    <w:rsid w:val="00603F0C"/>
    <w:rsid w:val="006250FA"/>
    <w:rsid w:val="00665DFC"/>
    <w:rsid w:val="00741D97"/>
    <w:rsid w:val="007441A8"/>
    <w:rsid w:val="008178D6"/>
    <w:rsid w:val="00890FB8"/>
    <w:rsid w:val="0099679A"/>
    <w:rsid w:val="009D0A5D"/>
    <w:rsid w:val="00AA4D80"/>
    <w:rsid w:val="00B42E18"/>
    <w:rsid w:val="00BB3224"/>
    <w:rsid w:val="00C3463E"/>
    <w:rsid w:val="00C454B0"/>
    <w:rsid w:val="00CB10C0"/>
    <w:rsid w:val="00CD2D17"/>
    <w:rsid w:val="00D03E3F"/>
    <w:rsid w:val="00D36AE6"/>
    <w:rsid w:val="00DD2411"/>
    <w:rsid w:val="00DE0419"/>
    <w:rsid w:val="00E9476E"/>
    <w:rsid w:val="00EC4194"/>
    <w:rsid w:val="00F3155B"/>
    <w:rsid w:val="00F67E2C"/>
    <w:rsid w:val="00FB77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51AF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462"/>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5462"/>
    <w:pPr>
      <w:autoSpaceDE w:val="0"/>
      <w:autoSpaceDN w:val="0"/>
      <w:adjustRightInd w:val="0"/>
      <w:spacing w:after="0" w:line="240" w:lineRule="auto"/>
    </w:pPr>
    <w:rPr>
      <w:rFonts w:ascii="Arial" w:eastAsia="SimSun" w:hAnsi="Arial" w:cs="Arial"/>
      <w:color w:val="000000"/>
      <w:sz w:val="24"/>
      <w:szCs w:val="24"/>
      <w:lang w:eastAsia="en-AU"/>
    </w:rPr>
  </w:style>
  <w:style w:type="character" w:styleId="PlaceholderText">
    <w:name w:val="Placeholder Text"/>
    <w:basedOn w:val="DefaultParagraphFont"/>
    <w:uiPriority w:val="99"/>
    <w:semiHidden/>
    <w:rsid w:val="004F5462"/>
    <w:rPr>
      <w:color w:val="808080"/>
    </w:rPr>
  </w:style>
  <w:style w:type="paragraph" w:styleId="BalloonText">
    <w:name w:val="Balloon Text"/>
    <w:basedOn w:val="Normal"/>
    <w:link w:val="BalloonTextChar"/>
    <w:uiPriority w:val="99"/>
    <w:semiHidden/>
    <w:unhideWhenUsed/>
    <w:rsid w:val="004F5462"/>
    <w:rPr>
      <w:rFonts w:ascii="Tahoma" w:hAnsi="Tahoma" w:cs="Tahoma"/>
      <w:sz w:val="16"/>
      <w:szCs w:val="16"/>
    </w:rPr>
  </w:style>
  <w:style w:type="character" w:customStyle="1" w:styleId="BalloonTextChar">
    <w:name w:val="Balloon Text Char"/>
    <w:basedOn w:val="DefaultParagraphFont"/>
    <w:link w:val="BalloonText"/>
    <w:uiPriority w:val="99"/>
    <w:semiHidden/>
    <w:rsid w:val="004F5462"/>
    <w:rPr>
      <w:rFonts w:ascii="Tahoma" w:eastAsia="Calibri" w:hAnsi="Tahoma" w:cs="Tahoma"/>
      <w:sz w:val="16"/>
      <w:szCs w:val="16"/>
    </w:rPr>
  </w:style>
  <w:style w:type="paragraph" w:styleId="Header">
    <w:name w:val="header"/>
    <w:basedOn w:val="Normal"/>
    <w:link w:val="HeaderChar"/>
    <w:uiPriority w:val="99"/>
    <w:unhideWhenUsed/>
    <w:rsid w:val="004F5462"/>
    <w:pPr>
      <w:tabs>
        <w:tab w:val="center" w:pos="4513"/>
        <w:tab w:val="right" w:pos="9026"/>
      </w:tabs>
    </w:pPr>
  </w:style>
  <w:style w:type="character" w:customStyle="1" w:styleId="HeaderChar">
    <w:name w:val="Header Char"/>
    <w:basedOn w:val="DefaultParagraphFont"/>
    <w:link w:val="Header"/>
    <w:uiPriority w:val="99"/>
    <w:rsid w:val="004F5462"/>
    <w:rPr>
      <w:rFonts w:ascii="Calibri" w:eastAsia="Calibri" w:hAnsi="Calibri" w:cs="Times New Roman"/>
    </w:rPr>
  </w:style>
  <w:style w:type="paragraph" w:styleId="Footer">
    <w:name w:val="footer"/>
    <w:basedOn w:val="Normal"/>
    <w:link w:val="FooterChar"/>
    <w:uiPriority w:val="99"/>
    <w:unhideWhenUsed/>
    <w:rsid w:val="004F5462"/>
    <w:pPr>
      <w:tabs>
        <w:tab w:val="center" w:pos="4513"/>
        <w:tab w:val="right" w:pos="9026"/>
      </w:tabs>
    </w:pPr>
  </w:style>
  <w:style w:type="character" w:customStyle="1" w:styleId="FooterChar">
    <w:name w:val="Footer Char"/>
    <w:basedOn w:val="DefaultParagraphFont"/>
    <w:link w:val="Footer"/>
    <w:uiPriority w:val="99"/>
    <w:rsid w:val="004F5462"/>
    <w:rPr>
      <w:rFonts w:ascii="Calibri" w:eastAsia="Calibri" w:hAnsi="Calibri" w:cs="Times New Roman"/>
    </w:rPr>
  </w:style>
  <w:style w:type="character" w:styleId="Hyperlink">
    <w:name w:val="Hyperlink"/>
    <w:basedOn w:val="DefaultParagraphFont"/>
    <w:uiPriority w:val="99"/>
    <w:semiHidden/>
    <w:unhideWhenUsed/>
    <w:rsid w:val="0008650D"/>
    <w:rPr>
      <w:strike w:val="0"/>
      <w:dstrike w:val="0"/>
      <w:color w:val="00ABE6"/>
      <w:u w:val="none"/>
      <w:effect w:val="none"/>
      <w:shd w:val="clear" w:color="auto" w:fill="auto"/>
    </w:rPr>
  </w:style>
  <w:style w:type="paragraph" w:styleId="NormalWeb">
    <w:name w:val="Normal (Web)"/>
    <w:basedOn w:val="Normal"/>
    <w:uiPriority w:val="99"/>
    <w:semiHidden/>
    <w:unhideWhenUsed/>
    <w:rsid w:val="0008650D"/>
    <w:pPr>
      <w:spacing w:after="100" w:afterAutospacing="1"/>
    </w:pPr>
    <w:rPr>
      <w:rFonts w:ascii="Times New Roman" w:eastAsia="Times New Roman" w:hAnsi="Times New Roman"/>
      <w:sz w:val="24"/>
      <w:szCs w:val="24"/>
      <w:lang w:eastAsia="en-AU"/>
    </w:rPr>
  </w:style>
  <w:style w:type="character" w:styleId="CommentReference">
    <w:name w:val="annotation reference"/>
    <w:basedOn w:val="DefaultParagraphFont"/>
    <w:uiPriority w:val="99"/>
    <w:semiHidden/>
    <w:unhideWhenUsed/>
    <w:rsid w:val="00F67E2C"/>
    <w:rPr>
      <w:sz w:val="16"/>
      <w:szCs w:val="16"/>
    </w:rPr>
  </w:style>
  <w:style w:type="paragraph" w:styleId="CommentText">
    <w:name w:val="annotation text"/>
    <w:basedOn w:val="Normal"/>
    <w:link w:val="CommentTextChar"/>
    <w:uiPriority w:val="99"/>
    <w:semiHidden/>
    <w:unhideWhenUsed/>
    <w:rsid w:val="00F67E2C"/>
    <w:rPr>
      <w:sz w:val="20"/>
      <w:szCs w:val="20"/>
    </w:rPr>
  </w:style>
  <w:style w:type="character" w:customStyle="1" w:styleId="CommentTextChar">
    <w:name w:val="Comment Text Char"/>
    <w:basedOn w:val="DefaultParagraphFont"/>
    <w:link w:val="CommentText"/>
    <w:uiPriority w:val="99"/>
    <w:semiHidden/>
    <w:rsid w:val="00F67E2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67E2C"/>
    <w:rPr>
      <w:b/>
      <w:bCs/>
    </w:rPr>
  </w:style>
  <w:style w:type="character" w:customStyle="1" w:styleId="CommentSubjectChar">
    <w:name w:val="Comment Subject Char"/>
    <w:basedOn w:val="CommentTextChar"/>
    <w:link w:val="CommentSubject"/>
    <w:uiPriority w:val="99"/>
    <w:semiHidden/>
    <w:rsid w:val="00F67E2C"/>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462"/>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5462"/>
    <w:pPr>
      <w:autoSpaceDE w:val="0"/>
      <w:autoSpaceDN w:val="0"/>
      <w:adjustRightInd w:val="0"/>
      <w:spacing w:after="0" w:line="240" w:lineRule="auto"/>
    </w:pPr>
    <w:rPr>
      <w:rFonts w:ascii="Arial" w:eastAsia="SimSun" w:hAnsi="Arial" w:cs="Arial"/>
      <w:color w:val="000000"/>
      <w:sz w:val="24"/>
      <w:szCs w:val="24"/>
      <w:lang w:eastAsia="en-AU"/>
    </w:rPr>
  </w:style>
  <w:style w:type="character" w:styleId="PlaceholderText">
    <w:name w:val="Placeholder Text"/>
    <w:basedOn w:val="DefaultParagraphFont"/>
    <w:uiPriority w:val="99"/>
    <w:semiHidden/>
    <w:rsid w:val="004F5462"/>
    <w:rPr>
      <w:color w:val="808080"/>
    </w:rPr>
  </w:style>
  <w:style w:type="paragraph" w:styleId="BalloonText">
    <w:name w:val="Balloon Text"/>
    <w:basedOn w:val="Normal"/>
    <w:link w:val="BalloonTextChar"/>
    <w:uiPriority w:val="99"/>
    <w:semiHidden/>
    <w:unhideWhenUsed/>
    <w:rsid w:val="004F5462"/>
    <w:rPr>
      <w:rFonts w:ascii="Tahoma" w:hAnsi="Tahoma" w:cs="Tahoma"/>
      <w:sz w:val="16"/>
      <w:szCs w:val="16"/>
    </w:rPr>
  </w:style>
  <w:style w:type="character" w:customStyle="1" w:styleId="BalloonTextChar">
    <w:name w:val="Balloon Text Char"/>
    <w:basedOn w:val="DefaultParagraphFont"/>
    <w:link w:val="BalloonText"/>
    <w:uiPriority w:val="99"/>
    <w:semiHidden/>
    <w:rsid w:val="004F5462"/>
    <w:rPr>
      <w:rFonts w:ascii="Tahoma" w:eastAsia="Calibri" w:hAnsi="Tahoma" w:cs="Tahoma"/>
      <w:sz w:val="16"/>
      <w:szCs w:val="16"/>
    </w:rPr>
  </w:style>
  <w:style w:type="paragraph" w:styleId="Header">
    <w:name w:val="header"/>
    <w:basedOn w:val="Normal"/>
    <w:link w:val="HeaderChar"/>
    <w:uiPriority w:val="99"/>
    <w:unhideWhenUsed/>
    <w:rsid w:val="004F5462"/>
    <w:pPr>
      <w:tabs>
        <w:tab w:val="center" w:pos="4513"/>
        <w:tab w:val="right" w:pos="9026"/>
      </w:tabs>
    </w:pPr>
  </w:style>
  <w:style w:type="character" w:customStyle="1" w:styleId="HeaderChar">
    <w:name w:val="Header Char"/>
    <w:basedOn w:val="DefaultParagraphFont"/>
    <w:link w:val="Header"/>
    <w:uiPriority w:val="99"/>
    <w:rsid w:val="004F5462"/>
    <w:rPr>
      <w:rFonts w:ascii="Calibri" w:eastAsia="Calibri" w:hAnsi="Calibri" w:cs="Times New Roman"/>
    </w:rPr>
  </w:style>
  <w:style w:type="paragraph" w:styleId="Footer">
    <w:name w:val="footer"/>
    <w:basedOn w:val="Normal"/>
    <w:link w:val="FooterChar"/>
    <w:uiPriority w:val="99"/>
    <w:unhideWhenUsed/>
    <w:rsid w:val="004F5462"/>
    <w:pPr>
      <w:tabs>
        <w:tab w:val="center" w:pos="4513"/>
        <w:tab w:val="right" w:pos="9026"/>
      </w:tabs>
    </w:pPr>
  </w:style>
  <w:style w:type="character" w:customStyle="1" w:styleId="FooterChar">
    <w:name w:val="Footer Char"/>
    <w:basedOn w:val="DefaultParagraphFont"/>
    <w:link w:val="Footer"/>
    <w:uiPriority w:val="99"/>
    <w:rsid w:val="004F5462"/>
    <w:rPr>
      <w:rFonts w:ascii="Calibri" w:eastAsia="Calibri" w:hAnsi="Calibri" w:cs="Times New Roman"/>
    </w:rPr>
  </w:style>
  <w:style w:type="character" w:styleId="Hyperlink">
    <w:name w:val="Hyperlink"/>
    <w:basedOn w:val="DefaultParagraphFont"/>
    <w:uiPriority w:val="99"/>
    <w:semiHidden/>
    <w:unhideWhenUsed/>
    <w:rsid w:val="0008650D"/>
    <w:rPr>
      <w:strike w:val="0"/>
      <w:dstrike w:val="0"/>
      <w:color w:val="00ABE6"/>
      <w:u w:val="none"/>
      <w:effect w:val="none"/>
      <w:shd w:val="clear" w:color="auto" w:fill="auto"/>
    </w:rPr>
  </w:style>
  <w:style w:type="paragraph" w:styleId="NormalWeb">
    <w:name w:val="Normal (Web)"/>
    <w:basedOn w:val="Normal"/>
    <w:uiPriority w:val="99"/>
    <w:semiHidden/>
    <w:unhideWhenUsed/>
    <w:rsid w:val="0008650D"/>
    <w:pPr>
      <w:spacing w:after="100" w:afterAutospacing="1"/>
    </w:pPr>
    <w:rPr>
      <w:rFonts w:ascii="Times New Roman" w:eastAsia="Times New Roman" w:hAnsi="Times New Roman"/>
      <w:sz w:val="24"/>
      <w:szCs w:val="24"/>
      <w:lang w:eastAsia="en-AU"/>
    </w:rPr>
  </w:style>
  <w:style w:type="character" w:styleId="CommentReference">
    <w:name w:val="annotation reference"/>
    <w:basedOn w:val="DefaultParagraphFont"/>
    <w:uiPriority w:val="99"/>
    <w:semiHidden/>
    <w:unhideWhenUsed/>
    <w:rsid w:val="00F67E2C"/>
    <w:rPr>
      <w:sz w:val="16"/>
      <w:szCs w:val="16"/>
    </w:rPr>
  </w:style>
  <w:style w:type="paragraph" w:styleId="CommentText">
    <w:name w:val="annotation text"/>
    <w:basedOn w:val="Normal"/>
    <w:link w:val="CommentTextChar"/>
    <w:uiPriority w:val="99"/>
    <w:semiHidden/>
    <w:unhideWhenUsed/>
    <w:rsid w:val="00F67E2C"/>
    <w:rPr>
      <w:sz w:val="20"/>
      <w:szCs w:val="20"/>
    </w:rPr>
  </w:style>
  <w:style w:type="character" w:customStyle="1" w:styleId="CommentTextChar">
    <w:name w:val="Comment Text Char"/>
    <w:basedOn w:val="DefaultParagraphFont"/>
    <w:link w:val="CommentText"/>
    <w:uiPriority w:val="99"/>
    <w:semiHidden/>
    <w:rsid w:val="00F67E2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67E2C"/>
    <w:rPr>
      <w:b/>
      <w:bCs/>
    </w:rPr>
  </w:style>
  <w:style w:type="character" w:customStyle="1" w:styleId="CommentSubjectChar">
    <w:name w:val="Comment Subject Char"/>
    <w:basedOn w:val="CommentTextChar"/>
    <w:link w:val="CommentSubject"/>
    <w:uiPriority w:val="99"/>
    <w:semiHidden/>
    <w:rsid w:val="00F67E2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862594">
      <w:bodyDiv w:val="1"/>
      <w:marLeft w:val="0"/>
      <w:marRight w:val="0"/>
      <w:marTop w:val="0"/>
      <w:marBottom w:val="0"/>
      <w:divBdr>
        <w:top w:val="none" w:sz="0" w:space="0" w:color="auto"/>
        <w:left w:val="none" w:sz="0" w:space="0" w:color="auto"/>
        <w:bottom w:val="none" w:sz="0" w:space="0" w:color="auto"/>
        <w:right w:val="none" w:sz="0" w:space="0" w:color="auto"/>
      </w:divBdr>
    </w:div>
    <w:div w:id="1240871164">
      <w:bodyDiv w:val="1"/>
      <w:marLeft w:val="0"/>
      <w:marRight w:val="0"/>
      <w:marTop w:val="0"/>
      <w:marBottom w:val="0"/>
      <w:divBdr>
        <w:top w:val="none" w:sz="0" w:space="0" w:color="auto"/>
        <w:left w:val="none" w:sz="0" w:space="0" w:color="auto"/>
        <w:bottom w:val="none" w:sz="0" w:space="0" w:color="auto"/>
        <w:right w:val="none" w:sz="0" w:space="0" w:color="auto"/>
      </w:divBdr>
      <w:divsChild>
        <w:div w:id="1204250766">
          <w:marLeft w:val="0"/>
          <w:marRight w:val="0"/>
          <w:marTop w:val="0"/>
          <w:marBottom w:val="0"/>
          <w:divBdr>
            <w:top w:val="none" w:sz="0" w:space="0" w:color="auto"/>
            <w:left w:val="none" w:sz="0" w:space="0" w:color="auto"/>
            <w:bottom w:val="none" w:sz="0" w:space="0" w:color="auto"/>
            <w:right w:val="none" w:sz="0" w:space="0" w:color="auto"/>
          </w:divBdr>
          <w:divsChild>
            <w:div w:id="1891652505">
              <w:marLeft w:val="0"/>
              <w:marRight w:val="0"/>
              <w:marTop w:val="0"/>
              <w:marBottom w:val="0"/>
              <w:divBdr>
                <w:top w:val="none" w:sz="0" w:space="0" w:color="auto"/>
                <w:left w:val="none" w:sz="0" w:space="0" w:color="auto"/>
                <w:bottom w:val="none" w:sz="0" w:space="0" w:color="auto"/>
                <w:right w:val="none" w:sz="0" w:space="0" w:color="auto"/>
              </w:divBdr>
              <w:divsChild>
                <w:div w:id="1507286569">
                  <w:marLeft w:val="-225"/>
                  <w:marRight w:val="-225"/>
                  <w:marTop w:val="0"/>
                  <w:marBottom w:val="0"/>
                  <w:divBdr>
                    <w:top w:val="none" w:sz="0" w:space="0" w:color="auto"/>
                    <w:left w:val="none" w:sz="0" w:space="0" w:color="auto"/>
                    <w:bottom w:val="none" w:sz="0" w:space="0" w:color="auto"/>
                    <w:right w:val="none" w:sz="0" w:space="0" w:color="auto"/>
                  </w:divBdr>
                  <w:divsChild>
                    <w:div w:id="1097866388">
                      <w:marLeft w:val="0"/>
                      <w:marRight w:val="0"/>
                      <w:marTop w:val="0"/>
                      <w:marBottom w:val="0"/>
                      <w:divBdr>
                        <w:top w:val="none" w:sz="0" w:space="0" w:color="auto"/>
                        <w:left w:val="none" w:sz="0" w:space="0" w:color="auto"/>
                        <w:bottom w:val="none" w:sz="0" w:space="0" w:color="auto"/>
                        <w:right w:val="none" w:sz="0" w:space="0" w:color="auto"/>
                      </w:divBdr>
                      <w:divsChild>
                        <w:div w:id="62208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BACBAAAD-BCDC-4DC2-A68D-E1A217CE9118}"/>
      </w:docPartPr>
      <w:docPartBody>
        <w:p w:rsidR="0058450C" w:rsidRDefault="00477357">
          <w:r w:rsidRPr="00BE3C2F">
            <w:rPr>
              <w:rStyle w:val="PlaceholderText"/>
            </w:rPr>
            <w:t>Click here to enter text.</w:t>
          </w:r>
        </w:p>
      </w:docPartBody>
    </w:docPart>
    <w:docPart>
      <w:docPartPr>
        <w:name w:val="62391EF2CADE4E22A015C7AECDFAD7E9"/>
        <w:category>
          <w:name w:val="General"/>
          <w:gallery w:val="placeholder"/>
        </w:category>
        <w:types>
          <w:type w:val="bbPlcHdr"/>
        </w:types>
        <w:behaviors>
          <w:behavior w:val="content"/>
        </w:behaviors>
        <w:guid w:val="{3D9002FD-138D-4FB3-8462-985098F54888}"/>
      </w:docPartPr>
      <w:docPartBody>
        <w:p w:rsidR="00C43A73" w:rsidRDefault="00981D3F" w:rsidP="00981D3F">
          <w:pPr>
            <w:pStyle w:val="62391EF2CADE4E22A015C7AECDFAD7E9"/>
          </w:pPr>
          <w:r w:rsidRPr="00BE3C2F">
            <w:rPr>
              <w:rStyle w:val="PlaceholderText"/>
            </w:rPr>
            <w:t>Click here to enter text.</w:t>
          </w:r>
        </w:p>
      </w:docPartBody>
    </w:docPart>
    <w:docPart>
      <w:docPartPr>
        <w:name w:val="94169BEC943240E19D04995F906AE8E8"/>
        <w:category>
          <w:name w:val="General"/>
          <w:gallery w:val="placeholder"/>
        </w:category>
        <w:types>
          <w:type w:val="bbPlcHdr"/>
        </w:types>
        <w:behaviors>
          <w:behavior w:val="content"/>
        </w:behaviors>
        <w:guid w:val="{D421E010-F13A-446E-8671-17A11FB22A03}"/>
      </w:docPartPr>
      <w:docPartBody>
        <w:p w:rsidR="00E75D42" w:rsidRDefault="00C43A73" w:rsidP="00C43A73">
          <w:pPr>
            <w:pStyle w:val="94169BEC943240E19D04995F906AE8E8"/>
          </w:pPr>
          <w:r w:rsidRPr="00BE3C2F">
            <w:rPr>
              <w:rStyle w:val="PlaceholderText"/>
            </w:rPr>
            <w:t>Click here to enter text.</w:t>
          </w:r>
        </w:p>
      </w:docPartBody>
    </w:docPart>
    <w:docPart>
      <w:docPartPr>
        <w:name w:val="1D5C2AECB4144725B9B07D2EFAC4C4FA"/>
        <w:category>
          <w:name w:val="General"/>
          <w:gallery w:val="placeholder"/>
        </w:category>
        <w:types>
          <w:type w:val="bbPlcHdr"/>
        </w:types>
        <w:behaviors>
          <w:behavior w:val="content"/>
        </w:behaviors>
        <w:guid w:val="{127253AD-8E3A-46B6-A04B-93EEBD867E41}"/>
      </w:docPartPr>
      <w:docPartBody>
        <w:p w:rsidR="00E75D42" w:rsidRDefault="00C43A73" w:rsidP="00C43A73">
          <w:pPr>
            <w:pStyle w:val="1D5C2AECB4144725B9B07D2EFAC4C4FA"/>
          </w:pPr>
          <w:r w:rsidRPr="00BE3C2F">
            <w:rPr>
              <w:rStyle w:val="PlaceholderText"/>
            </w:rPr>
            <w:t>Click here to enter text.</w:t>
          </w:r>
        </w:p>
      </w:docPartBody>
    </w:docPart>
    <w:docPart>
      <w:docPartPr>
        <w:name w:val="8F4B6E1CFB424263B9F0517EBFE37A7A"/>
        <w:category>
          <w:name w:val="General"/>
          <w:gallery w:val="placeholder"/>
        </w:category>
        <w:types>
          <w:type w:val="bbPlcHdr"/>
        </w:types>
        <w:behaviors>
          <w:behavior w:val="content"/>
        </w:behaviors>
        <w:guid w:val="{9566C506-A4CC-4C7B-B911-DF3ACF15FAF9}"/>
      </w:docPartPr>
      <w:docPartBody>
        <w:p w:rsidR="00E75D42" w:rsidRDefault="00C43A73" w:rsidP="00C43A73">
          <w:pPr>
            <w:pStyle w:val="8F4B6E1CFB424263B9F0517EBFE37A7A"/>
          </w:pPr>
          <w:r w:rsidRPr="00BE3C2F">
            <w:rPr>
              <w:rStyle w:val="PlaceholderText"/>
            </w:rPr>
            <w:t>Click here to enter text.</w:t>
          </w:r>
        </w:p>
      </w:docPartBody>
    </w:docPart>
    <w:docPart>
      <w:docPartPr>
        <w:name w:val="CDF7F6D9055646CC81CC9A29B55BB8BC"/>
        <w:category>
          <w:name w:val="General"/>
          <w:gallery w:val="placeholder"/>
        </w:category>
        <w:types>
          <w:type w:val="bbPlcHdr"/>
        </w:types>
        <w:behaviors>
          <w:behavior w:val="content"/>
        </w:behaviors>
        <w:guid w:val="{45003031-7572-4CC9-9DD9-B754C00865B2}"/>
      </w:docPartPr>
      <w:docPartBody>
        <w:p w:rsidR="0045380F" w:rsidRDefault="00522E32" w:rsidP="00522E32">
          <w:pPr>
            <w:pStyle w:val="CDF7F6D9055646CC81CC9A29B55BB8BC"/>
          </w:pPr>
          <w:r w:rsidRPr="00BE3C2F">
            <w:rPr>
              <w:rStyle w:val="PlaceholderText"/>
            </w:rPr>
            <w:t>Click here to enter text.</w:t>
          </w:r>
        </w:p>
      </w:docPartBody>
    </w:docPart>
    <w:docPart>
      <w:docPartPr>
        <w:name w:val="05B593271FB447D48B54EDA3C8B66DA5"/>
        <w:category>
          <w:name w:val="General"/>
          <w:gallery w:val="placeholder"/>
        </w:category>
        <w:types>
          <w:type w:val="bbPlcHdr"/>
        </w:types>
        <w:behaviors>
          <w:behavior w:val="content"/>
        </w:behaviors>
        <w:guid w:val="{5A2F9C47-A7EC-4730-AEF5-663124C946A1}"/>
      </w:docPartPr>
      <w:docPartBody>
        <w:p w:rsidR="00DF36F9" w:rsidRDefault="0045380F" w:rsidP="0045380F">
          <w:pPr>
            <w:pStyle w:val="05B593271FB447D48B54EDA3C8B66DA5"/>
          </w:pPr>
          <w:r w:rsidRPr="00BE3C2F">
            <w:rPr>
              <w:rStyle w:val="PlaceholderText"/>
            </w:rPr>
            <w:t>Click here to enter text.</w:t>
          </w:r>
        </w:p>
      </w:docPartBody>
    </w:docPart>
    <w:docPart>
      <w:docPartPr>
        <w:name w:val="1763F3D6F3344502A47DF472A007274D"/>
        <w:category>
          <w:name w:val="General"/>
          <w:gallery w:val="placeholder"/>
        </w:category>
        <w:types>
          <w:type w:val="bbPlcHdr"/>
        </w:types>
        <w:behaviors>
          <w:behavior w:val="content"/>
        </w:behaviors>
        <w:guid w:val="{2DF712FD-1333-44B3-9C38-F772421093DB}"/>
      </w:docPartPr>
      <w:docPartBody>
        <w:p w:rsidR="00DF36F9" w:rsidRDefault="0045380F" w:rsidP="0045380F">
          <w:pPr>
            <w:pStyle w:val="1763F3D6F3344502A47DF472A007274D"/>
          </w:pPr>
          <w:r w:rsidRPr="00BE3C2F">
            <w:rPr>
              <w:rStyle w:val="PlaceholderText"/>
            </w:rPr>
            <w:t>Click here to enter text.</w:t>
          </w:r>
        </w:p>
      </w:docPartBody>
    </w:docPart>
    <w:docPart>
      <w:docPartPr>
        <w:name w:val="1BD59F78976F4C91952435E11522DFC6"/>
        <w:category>
          <w:name w:val="General"/>
          <w:gallery w:val="placeholder"/>
        </w:category>
        <w:types>
          <w:type w:val="bbPlcHdr"/>
        </w:types>
        <w:behaviors>
          <w:behavior w:val="content"/>
        </w:behaviors>
        <w:guid w:val="{65BD4A1A-2470-4A27-95C6-ED6198A4F12E}"/>
      </w:docPartPr>
      <w:docPartBody>
        <w:p w:rsidR="00DF36F9" w:rsidRDefault="0045380F" w:rsidP="0045380F">
          <w:pPr>
            <w:pStyle w:val="1BD59F78976F4C91952435E11522DFC6"/>
          </w:pPr>
          <w:r w:rsidRPr="00BE3C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357"/>
    <w:rsid w:val="003B1028"/>
    <w:rsid w:val="0045380F"/>
    <w:rsid w:val="00477357"/>
    <w:rsid w:val="00522E32"/>
    <w:rsid w:val="0058450C"/>
    <w:rsid w:val="00981D3F"/>
    <w:rsid w:val="00C43A73"/>
    <w:rsid w:val="00DF36F9"/>
    <w:rsid w:val="00E75D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380F"/>
    <w:rPr>
      <w:color w:val="808080"/>
    </w:rPr>
  </w:style>
  <w:style w:type="paragraph" w:customStyle="1" w:styleId="41B74BE52CDF41B48B278DB1E85BC432">
    <w:name w:val="41B74BE52CDF41B48B278DB1E85BC432"/>
    <w:rsid w:val="00477357"/>
  </w:style>
  <w:style w:type="paragraph" w:customStyle="1" w:styleId="AC780392724E4BBA90DF12CD4CA769FD">
    <w:name w:val="AC780392724E4BBA90DF12CD4CA769FD"/>
    <w:rsid w:val="00477357"/>
  </w:style>
  <w:style w:type="paragraph" w:customStyle="1" w:styleId="5B1F25A5D9814F9196BCF4ED6A397FFC">
    <w:name w:val="5B1F25A5D9814F9196BCF4ED6A397FFC"/>
    <w:rsid w:val="00477357"/>
  </w:style>
  <w:style w:type="paragraph" w:customStyle="1" w:styleId="45852178ABF94136A9F1AEB2A8FB8169">
    <w:name w:val="45852178ABF94136A9F1AEB2A8FB8169"/>
    <w:rsid w:val="00477357"/>
  </w:style>
  <w:style w:type="paragraph" w:customStyle="1" w:styleId="FE9435B9E7624084AC0B912516127C23">
    <w:name w:val="FE9435B9E7624084AC0B912516127C23"/>
    <w:rsid w:val="00477357"/>
  </w:style>
  <w:style w:type="paragraph" w:customStyle="1" w:styleId="62391EF2CADE4E22A015C7AECDFAD7E9">
    <w:name w:val="62391EF2CADE4E22A015C7AECDFAD7E9"/>
    <w:rsid w:val="00981D3F"/>
    <w:pPr>
      <w:spacing w:after="160" w:line="259" w:lineRule="auto"/>
    </w:pPr>
  </w:style>
  <w:style w:type="paragraph" w:customStyle="1" w:styleId="94169BEC943240E19D04995F906AE8E8">
    <w:name w:val="94169BEC943240E19D04995F906AE8E8"/>
    <w:rsid w:val="00C43A73"/>
  </w:style>
  <w:style w:type="paragraph" w:customStyle="1" w:styleId="256E3DC9432945E59E02743FC488ED58">
    <w:name w:val="256E3DC9432945E59E02743FC488ED58"/>
    <w:rsid w:val="00C43A73"/>
  </w:style>
  <w:style w:type="paragraph" w:customStyle="1" w:styleId="1D5C2AECB4144725B9B07D2EFAC4C4FA">
    <w:name w:val="1D5C2AECB4144725B9B07D2EFAC4C4FA"/>
    <w:rsid w:val="00C43A73"/>
  </w:style>
  <w:style w:type="paragraph" w:customStyle="1" w:styleId="8F4B6E1CFB424263B9F0517EBFE37A7A">
    <w:name w:val="8F4B6E1CFB424263B9F0517EBFE37A7A"/>
    <w:rsid w:val="00C43A73"/>
  </w:style>
  <w:style w:type="paragraph" w:customStyle="1" w:styleId="4176F15E4E384B8B81B4F97337F79EB2">
    <w:name w:val="4176F15E4E384B8B81B4F97337F79EB2"/>
    <w:rsid w:val="00C43A73"/>
  </w:style>
  <w:style w:type="paragraph" w:customStyle="1" w:styleId="2C0C59E5EA1E4CE89C468F5C0A0FFA70">
    <w:name w:val="2C0C59E5EA1E4CE89C468F5C0A0FFA70"/>
    <w:rsid w:val="00C43A73"/>
  </w:style>
  <w:style w:type="paragraph" w:customStyle="1" w:styleId="18D81E771418425A8440365F57D7C246">
    <w:name w:val="18D81E771418425A8440365F57D7C246"/>
    <w:rsid w:val="00522E32"/>
  </w:style>
  <w:style w:type="paragraph" w:customStyle="1" w:styleId="8D42A3F5D1404DE980DBF73D543A5FC5">
    <w:name w:val="8D42A3F5D1404DE980DBF73D543A5FC5"/>
    <w:rsid w:val="00522E32"/>
  </w:style>
  <w:style w:type="paragraph" w:customStyle="1" w:styleId="28E0813F822B4A30889C1C84B85EFD4F">
    <w:name w:val="28E0813F822B4A30889C1C84B85EFD4F"/>
    <w:rsid w:val="00522E32"/>
  </w:style>
  <w:style w:type="paragraph" w:customStyle="1" w:styleId="CDF7F6D9055646CC81CC9A29B55BB8BC">
    <w:name w:val="CDF7F6D9055646CC81CC9A29B55BB8BC"/>
    <w:rsid w:val="00522E32"/>
  </w:style>
  <w:style w:type="paragraph" w:customStyle="1" w:styleId="4C0B363BFAFE4748B002BAB20311BD3E">
    <w:name w:val="4C0B363BFAFE4748B002BAB20311BD3E"/>
    <w:rsid w:val="00522E32"/>
  </w:style>
  <w:style w:type="paragraph" w:customStyle="1" w:styleId="05B593271FB447D48B54EDA3C8B66DA5">
    <w:name w:val="05B593271FB447D48B54EDA3C8B66DA5"/>
    <w:rsid w:val="0045380F"/>
  </w:style>
  <w:style w:type="paragraph" w:customStyle="1" w:styleId="1763F3D6F3344502A47DF472A007274D">
    <w:name w:val="1763F3D6F3344502A47DF472A007274D"/>
    <w:rsid w:val="0045380F"/>
  </w:style>
  <w:style w:type="paragraph" w:customStyle="1" w:styleId="1BD59F78976F4C91952435E11522DFC6">
    <w:name w:val="1BD59F78976F4C91952435E11522DFC6"/>
    <w:rsid w:val="0045380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380F"/>
    <w:rPr>
      <w:color w:val="808080"/>
    </w:rPr>
  </w:style>
  <w:style w:type="paragraph" w:customStyle="1" w:styleId="41B74BE52CDF41B48B278DB1E85BC432">
    <w:name w:val="41B74BE52CDF41B48B278DB1E85BC432"/>
    <w:rsid w:val="00477357"/>
  </w:style>
  <w:style w:type="paragraph" w:customStyle="1" w:styleId="AC780392724E4BBA90DF12CD4CA769FD">
    <w:name w:val="AC780392724E4BBA90DF12CD4CA769FD"/>
    <w:rsid w:val="00477357"/>
  </w:style>
  <w:style w:type="paragraph" w:customStyle="1" w:styleId="5B1F25A5D9814F9196BCF4ED6A397FFC">
    <w:name w:val="5B1F25A5D9814F9196BCF4ED6A397FFC"/>
    <w:rsid w:val="00477357"/>
  </w:style>
  <w:style w:type="paragraph" w:customStyle="1" w:styleId="45852178ABF94136A9F1AEB2A8FB8169">
    <w:name w:val="45852178ABF94136A9F1AEB2A8FB8169"/>
    <w:rsid w:val="00477357"/>
  </w:style>
  <w:style w:type="paragraph" w:customStyle="1" w:styleId="FE9435B9E7624084AC0B912516127C23">
    <w:name w:val="FE9435B9E7624084AC0B912516127C23"/>
    <w:rsid w:val="00477357"/>
  </w:style>
  <w:style w:type="paragraph" w:customStyle="1" w:styleId="62391EF2CADE4E22A015C7AECDFAD7E9">
    <w:name w:val="62391EF2CADE4E22A015C7AECDFAD7E9"/>
    <w:rsid w:val="00981D3F"/>
    <w:pPr>
      <w:spacing w:after="160" w:line="259" w:lineRule="auto"/>
    </w:pPr>
  </w:style>
  <w:style w:type="paragraph" w:customStyle="1" w:styleId="94169BEC943240E19D04995F906AE8E8">
    <w:name w:val="94169BEC943240E19D04995F906AE8E8"/>
    <w:rsid w:val="00C43A73"/>
  </w:style>
  <w:style w:type="paragraph" w:customStyle="1" w:styleId="256E3DC9432945E59E02743FC488ED58">
    <w:name w:val="256E3DC9432945E59E02743FC488ED58"/>
    <w:rsid w:val="00C43A73"/>
  </w:style>
  <w:style w:type="paragraph" w:customStyle="1" w:styleId="1D5C2AECB4144725B9B07D2EFAC4C4FA">
    <w:name w:val="1D5C2AECB4144725B9B07D2EFAC4C4FA"/>
    <w:rsid w:val="00C43A73"/>
  </w:style>
  <w:style w:type="paragraph" w:customStyle="1" w:styleId="8F4B6E1CFB424263B9F0517EBFE37A7A">
    <w:name w:val="8F4B6E1CFB424263B9F0517EBFE37A7A"/>
    <w:rsid w:val="00C43A73"/>
  </w:style>
  <w:style w:type="paragraph" w:customStyle="1" w:styleId="4176F15E4E384B8B81B4F97337F79EB2">
    <w:name w:val="4176F15E4E384B8B81B4F97337F79EB2"/>
    <w:rsid w:val="00C43A73"/>
  </w:style>
  <w:style w:type="paragraph" w:customStyle="1" w:styleId="2C0C59E5EA1E4CE89C468F5C0A0FFA70">
    <w:name w:val="2C0C59E5EA1E4CE89C468F5C0A0FFA70"/>
    <w:rsid w:val="00C43A73"/>
  </w:style>
  <w:style w:type="paragraph" w:customStyle="1" w:styleId="18D81E771418425A8440365F57D7C246">
    <w:name w:val="18D81E771418425A8440365F57D7C246"/>
    <w:rsid w:val="00522E32"/>
  </w:style>
  <w:style w:type="paragraph" w:customStyle="1" w:styleId="8D42A3F5D1404DE980DBF73D543A5FC5">
    <w:name w:val="8D42A3F5D1404DE980DBF73D543A5FC5"/>
    <w:rsid w:val="00522E32"/>
  </w:style>
  <w:style w:type="paragraph" w:customStyle="1" w:styleId="28E0813F822B4A30889C1C84B85EFD4F">
    <w:name w:val="28E0813F822B4A30889C1C84B85EFD4F"/>
    <w:rsid w:val="00522E32"/>
  </w:style>
  <w:style w:type="paragraph" w:customStyle="1" w:styleId="CDF7F6D9055646CC81CC9A29B55BB8BC">
    <w:name w:val="CDF7F6D9055646CC81CC9A29B55BB8BC"/>
    <w:rsid w:val="00522E32"/>
  </w:style>
  <w:style w:type="paragraph" w:customStyle="1" w:styleId="4C0B363BFAFE4748B002BAB20311BD3E">
    <w:name w:val="4C0B363BFAFE4748B002BAB20311BD3E"/>
    <w:rsid w:val="00522E32"/>
  </w:style>
  <w:style w:type="paragraph" w:customStyle="1" w:styleId="05B593271FB447D48B54EDA3C8B66DA5">
    <w:name w:val="05B593271FB447D48B54EDA3C8B66DA5"/>
    <w:rsid w:val="0045380F"/>
  </w:style>
  <w:style w:type="paragraph" w:customStyle="1" w:styleId="1763F3D6F3344502A47DF472A007274D">
    <w:name w:val="1763F3D6F3344502A47DF472A007274D"/>
    <w:rsid w:val="0045380F"/>
  </w:style>
  <w:style w:type="paragraph" w:customStyle="1" w:styleId="1BD59F78976F4C91952435E11522DFC6">
    <w:name w:val="1BD59F78976F4C91952435E11522DFC6"/>
    <w:rsid w:val="00453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57B5-296A-44FC-A406-10F03E4D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Leichhardt Municipal Council</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Vertley</dc:creator>
  <cp:lastModifiedBy>Johanne Gallagher</cp:lastModifiedBy>
  <cp:revision>7</cp:revision>
  <cp:lastPrinted>2019-05-24T02:48:00Z</cp:lastPrinted>
  <dcterms:created xsi:type="dcterms:W3CDTF">2019-05-14T04:33:00Z</dcterms:created>
  <dcterms:modified xsi:type="dcterms:W3CDTF">2019-06-03T01:43:00Z</dcterms:modified>
</cp:coreProperties>
</file>