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Ind w:w="13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1845"/>
        <w:gridCol w:w="8928"/>
      </w:tblGrid>
      <w:tr w:rsidR="00336A30" w:rsidRPr="00A10546" w14:paraId="483FA1B9" w14:textId="77777777" w:rsidTr="009B12DA">
        <w:trPr>
          <w:trHeight w:val="397"/>
        </w:trPr>
        <w:tc>
          <w:tcPr>
            <w:tcW w:w="1845" w:type="dxa"/>
            <w:shd w:val="clear" w:color="auto" w:fill="D9D9D9" w:themeFill="background1" w:themeFillShade="D9"/>
            <w:vAlign w:val="center"/>
          </w:tcPr>
          <w:p w14:paraId="1684A9B5" w14:textId="77777777" w:rsidR="00336A30" w:rsidRPr="00A10546" w:rsidRDefault="00336A30" w:rsidP="0006421C">
            <w:pPr>
              <w:widowControl w:val="0"/>
              <w:autoSpaceDE w:val="0"/>
              <w:autoSpaceDN w:val="0"/>
              <w:rPr>
                <w:rFonts w:cs="Arial"/>
                <w:b/>
                <w:sz w:val="18"/>
                <w:szCs w:val="18"/>
              </w:rPr>
            </w:pPr>
            <w:r w:rsidRPr="00A10546">
              <w:rPr>
                <w:rFonts w:eastAsia="Arial" w:cs="Arial"/>
                <w:b/>
                <w:sz w:val="18"/>
                <w:szCs w:val="18"/>
                <w:lang w:bidi="en-US"/>
              </w:rPr>
              <w:t>About</w:t>
            </w:r>
            <w:r w:rsidRPr="00A10546">
              <w:rPr>
                <w:rFonts w:cs="Arial"/>
                <w:b/>
                <w:sz w:val="18"/>
                <w:szCs w:val="18"/>
              </w:rPr>
              <w:t xml:space="preserve"> this form:</w:t>
            </w:r>
          </w:p>
        </w:tc>
        <w:tc>
          <w:tcPr>
            <w:tcW w:w="8928" w:type="dxa"/>
            <w:shd w:val="clear" w:color="auto" w:fill="auto"/>
            <w:vAlign w:val="center"/>
          </w:tcPr>
          <w:p w14:paraId="7A6F3514" w14:textId="67579B55" w:rsidR="00A35A23" w:rsidRPr="00A10546" w:rsidRDefault="00A35A23" w:rsidP="00FB1856">
            <w:pPr>
              <w:tabs>
                <w:tab w:val="right" w:leader="dot" w:pos="8397"/>
              </w:tabs>
              <w:spacing w:beforeLines="20" w:before="48" w:afterLines="20" w:after="48"/>
              <w:rPr>
                <w:rFonts w:cs="Arial"/>
                <w:sz w:val="18"/>
                <w:szCs w:val="18"/>
              </w:rPr>
            </w:pPr>
            <w:r w:rsidRPr="00A10546">
              <w:rPr>
                <w:rFonts w:cs="Arial"/>
                <w:sz w:val="18"/>
                <w:szCs w:val="18"/>
              </w:rPr>
              <w:t>If you are seeking approval to construct / reconstruct a vehicle crossing</w:t>
            </w:r>
            <w:r w:rsidR="006363FF">
              <w:rPr>
                <w:rFonts w:cs="Arial"/>
                <w:sz w:val="18"/>
                <w:szCs w:val="18"/>
              </w:rPr>
              <w:t>, stormwater connection</w:t>
            </w:r>
            <w:r w:rsidRPr="00A10546">
              <w:rPr>
                <w:rFonts w:cs="Arial"/>
                <w:sz w:val="18"/>
                <w:szCs w:val="18"/>
              </w:rPr>
              <w:t xml:space="preserve"> and/or public domain works, you will need to make the following two applications:</w:t>
            </w:r>
          </w:p>
          <w:p w14:paraId="1754468A" w14:textId="269FB1B0" w:rsidR="00A35A23" w:rsidRPr="00A10546" w:rsidRDefault="00A35A23" w:rsidP="00FB1856">
            <w:pPr>
              <w:tabs>
                <w:tab w:val="right" w:leader="dot" w:pos="8397"/>
              </w:tabs>
              <w:spacing w:beforeLines="20" w:before="48" w:afterLines="20" w:after="48"/>
              <w:rPr>
                <w:rFonts w:cs="Arial"/>
                <w:sz w:val="18"/>
                <w:szCs w:val="18"/>
              </w:rPr>
            </w:pPr>
            <w:r w:rsidRPr="00A10546">
              <w:rPr>
                <w:rFonts w:cs="Arial"/>
                <w:b/>
                <w:sz w:val="18"/>
                <w:szCs w:val="18"/>
                <w:u w:val="single"/>
              </w:rPr>
              <w:t xml:space="preserve">Step 1 – Design </w:t>
            </w:r>
            <w:r w:rsidR="006363FF">
              <w:rPr>
                <w:rFonts w:cs="Arial"/>
                <w:b/>
                <w:sz w:val="18"/>
                <w:szCs w:val="18"/>
                <w:u w:val="single"/>
              </w:rPr>
              <w:t>Review</w:t>
            </w:r>
            <w:r w:rsidRPr="00A10546">
              <w:rPr>
                <w:rFonts w:cs="Arial"/>
                <w:sz w:val="18"/>
                <w:szCs w:val="18"/>
              </w:rPr>
              <w:t xml:space="preserve">, including the </w:t>
            </w:r>
            <w:r w:rsidR="00F54F09">
              <w:rPr>
                <w:rFonts w:cs="Arial"/>
                <w:sz w:val="18"/>
                <w:szCs w:val="18"/>
              </w:rPr>
              <w:t>i</w:t>
            </w:r>
            <w:r w:rsidRPr="00A10546">
              <w:rPr>
                <w:rFonts w:cs="Arial"/>
                <w:sz w:val="18"/>
                <w:szCs w:val="18"/>
              </w:rPr>
              <w:t>ssue of Alignment Levels, Levels Certificate, or Roadworks Permit</w:t>
            </w:r>
          </w:p>
          <w:p w14:paraId="1722E2CB" w14:textId="77777777" w:rsidR="00A35A23" w:rsidRPr="00A10546" w:rsidRDefault="00A35A23" w:rsidP="00FB1856">
            <w:pPr>
              <w:tabs>
                <w:tab w:val="right" w:leader="dot" w:pos="8397"/>
              </w:tabs>
              <w:spacing w:beforeLines="20" w:before="48" w:afterLines="20" w:after="48"/>
              <w:rPr>
                <w:rFonts w:cs="Arial"/>
                <w:sz w:val="18"/>
                <w:szCs w:val="18"/>
                <w:u w:val="single"/>
              </w:rPr>
            </w:pPr>
            <w:r w:rsidRPr="00A10546">
              <w:rPr>
                <w:rFonts w:cs="Arial"/>
                <w:sz w:val="18"/>
                <w:szCs w:val="18"/>
                <w:u w:val="single"/>
              </w:rPr>
              <w:t>Step 2 – Permit to Construct</w:t>
            </w:r>
          </w:p>
          <w:p w14:paraId="3063443D" w14:textId="01FD165C" w:rsidR="00A35A23" w:rsidRPr="00A10546" w:rsidRDefault="00A35A23" w:rsidP="00FB1856">
            <w:pPr>
              <w:tabs>
                <w:tab w:val="right" w:leader="dot" w:pos="8397"/>
              </w:tabs>
              <w:spacing w:beforeLines="20" w:before="48" w:afterLines="20" w:after="48"/>
              <w:rPr>
                <w:rFonts w:cs="Arial"/>
                <w:sz w:val="18"/>
                <w:szCs w:val="18"/>
              </w:rPr>
            </w:pPr>
            <w:r w:rsidRPr="00A10546">
              <w:rPr>
                <w:rFonts w:cs="Arial"/>
                <w:sz w:val="18"/>
                <w:szCs w:val="18"/>
              </w:rPr>
              <w:t xml:space="preserve">Note that Step 1 (Design </w:t>
            </w:r>
            <w:r w:rsidR="006363FF">
              <w:rPr>
                <w:rFonts w:cs="Arial"/>
                <w:sz w:val="18"/>
                <w:szCs w:val="18"/>
              </w:rPr>
              <w:t>Review</w:t>
            </w:r>
            <w:r w:rsidRPr="00A10546">
              <w:rPr>
                <w:rFonts w:cs="Arial"/>
                <w:sz w:val="18"/>
                <w:szCs w:val="18"/>
              </w:rPr>
              <w:t>) is not required under the following circumstances:</w:t>
            </w:r>
          </w:p>
          <w:p w14:paraId="35F15D8E" w14:textId="44469CA8" w:rsidR="00A35A23" w:rsidRPr="00A10546" w:rsidRDefault="00A35A23" w:rsidP="00FB1856">
            <w:pPr>
              <w:pStyle w:val="ListParagraph"/>
              <w:numPr>
                <w:ilvl w:val="0"/>
                <w:numId w:val="23"/>
              </w:numPr>
              <w:tabs>
                <w:tab w:val="right" w:leader="dot" w:pos="8397"/>
              </w:tabs>
              <w:spacing w:beforeLines="20" w:before="48" w:afterLines="20" w:after="48"/>
              <w:ind w:left="179" w:hanging="142"/>
              <w:rPr>
                <w:rFonts w:cs="Arial"/>
                <w:sz w:val="18"/>
                <w:szCs w:val="18"/>
              </w:rPr>
            </w:pPr>
            <w:r w:rsidRPr="00A10546">
              <w:rPr>
                <w:rFonts w:cs="Arial"/>
                <w:sz w:val="18"/>
                <w:szCs w:val="18"/>
              </w:rPr>
              <w:t xml:space="preserve">There are </w:t>
            </w:r>
            <w:r w:rsidRPr="00A10546">
              <w:rPr>
                <w:rFonts w:cs="Arial"/>
                <w:sz w:val="18"/>
                <w:szCs w:val="18"/>
                <w:u w:val="single"/>
              </w:rPr>
              <w:t>no</w:t>
            </w:r>
            <w:r w:rsidRPr="00A10546">
              <w:rPr>
                <w:rFonts w:cs="Arial"/>
                <w:sz w:val="18"/>
                <w:szCs w:val="18"/>
              </w:rPr>
              <w:t xml:space="preserve"> development consent conditions requiring Alignment Levels, or a Roadworks Permit to be obtained</w:t>
            </w:r>
            <w:r w:rsidR="006363FF">
              <w:rPr>
                <w:rFonts w:cs="Arial"/>
                <w:sz w:val="18"/>
                <w:szCs w:val="18"/>
              </w:rPr>
              <w:t xml:space="preserve"> for works within the Road Reserve</w:t>
            </w:r>
            <w:r w:rsidRPr="00A10546">
              <w:rPr>
                <w:rFonts w:cs="Arial"/>
                <w:sz w:val="18"/>
                <w:szCs w:val="18"/>
              </w:rPr>
              <w:t xml:space="preserve">; </w:t>
            </w:r>
            <w:r w:rsidRPr="00A10546">
              <w:rPr>
                <w:rFonts w:cs="Arial"/>
                <w:sz w:val="18"/>
                <w:szCs w:val="18"/>
                <w:u w:val="single"/>
              </w:rPr>
              <w:t>and</w:t>
            </w:r>
          </w:p>
          <w:p w14:paraId="079EEF86" w14:textId="69343920" w:rsidR="00A35A23" w:rsidRPr="00A10546" w:rsidRDefault="00A35A23" w:rsidP="00FB1856">
            <w:pPr>
              <w:pStyle w:val="ListParagraph"/>
              <w:numPr>
                <w:ilvl w:val="0"/>
                <w:numId w:val="23"/>
              </w:numPr>
              <w:tabs>
                <w:tab w:val="right" w:leader="dot" w:pos="8397"/>
              </w:tabs>
              <w:spacing w:beforeLines="20" w:before="48" w:afterLines="20" w:after="48"/>
              <w:ind w:left="179" w:hanging="142"/>
              <w:rPr>
                <w:rFonts w:cs="Arial"/>
                <w:sz w:val="18"/>
                <w:szCs w:val="18"/>
              </w:rPr>
            </w:pPr>
            <w:r w:rsidRPr="00A10546">
              <w:rPr>
                <w:rFonts w:cs="Arial"/>
                <w:sz w:val="18"/>
                <w:szCs w:val="18"/>
              </w:rPr>
              <w:t xml:space="preserve">There are </w:t>
            </w:r>
            <w:r w:rsidRPr="00A10546">
              <w:rPr>
                <w:rFonts w:cs="Arial"/>
                <w:sz w:val="18"/>
                <w:szCs w:val="18"/>
                <w:u w:val="single"/>
              </w:rPr>
              <w:t>no</w:t>
            </w:r>
            <w:r w:rsidRPr="00A10546">
              <w:rPr>
                <w:rFonts w:cs="Arial"/>
                <w:sz w:val="18"/>
                <w:szCs w:val="18"/>
              </w:rPr>
              <w:t xml:space="preserve"> development consent conditions requiring the submission of a design </w:t>
            </w:r>
            <w:r w:rsidR="00B74670" w:rsidRPr="00A10546">
              <w:rPr>
                <w:rFonts w:cs="Arial"/>
                <w:sz w:val="18"/>
                <w:szCs w:val="18"/>
              </w:rPr>
              <w:t>of</w:t>
            </w:r>
            <w:r w:rsidRPr="00A10546">
              <w:rPr>
                <w:rFonts w:cs="Arial"/>
                <w:sz w:val="18"/>
                <w:szCs w:val="18"/>
              </w:rPr>
              <w:t xml:space="preserve"> the works</w:t>
            </w:r>
            <w:r w:rsidR="006363FF">
              <w:rPr>
                <w:rFonts w:cs="Arial"/>
                <w:sz w:val="18"/>
                <w:szCs w:val="18"/>
              </w:rPr>
              <w:t xml:space="preserve"> within the Road Reserve</w:t>
            </w:r>
            <w:r w:rsidRPr="00A10546">
              <w:rPr>
                <w:rFonts w:cs="Arial"/>
                <w:sz w:val="18"/>
                <w:szCs w:val="18"/>
              </w:rPr>
              <w:t>.</w:t>
            </w:r>
          </w:p>
          <w:p w14:paraId="7757A079" w14:textId="77777777" w:rsidR="00A35A23" w:rsidRPr="00A10546" w:rsidRDefault="00042E5B" w:rsidP="00297164">
            <w:pPr>
              <w:tabs>
                <w:tab w:val="right" w:leader="dot" w:pos="8397"/>
              </w:tabs>
              <w:spacing w:beforeLines="20" w:before="48" w:afterLines="20" w:after="48"/>
              <w:jc w:val="both"/>
              <w:rPr>
                <w:rFonts w:cs="Arial"/>
                <w:sz w:val="18"/>
                <w:szCs w:val="18"/>
              </w:rPr>
            </w:pPr>
            <w:r w:rsidRPr="00A10546">
              <w:rPr>
                <w:rFonts w:cs="Arial"/>
                <w:b/>
                <w:bCs/>
                <w:sz w:val="18"/>
                <w:szCs w:val="18"/>
              </w:rPr>
              <w:t>Public domain works</w:t>
            </w:r>
            <w:r w:rsidRPr="00A10546">
              <w:rPr>
                <w:rFonts w:cs="Arial"/>
                <w:sz w:val="18"/>
                <w:szCs w:val="18"/>
              </w:rPr>
              <w:t xml:space="preserve"> include vehicle crossings, kerb and gutter, footpath, drainage, landscaping, etc. to be constructed within the public road or Council controlled lands. </w:t>
            </w:r>
          </w:p>
          <w:p w14:paraId="1650F254" w14:textId="742E0C14" w:rsidR="00FB1856" w:rsidRPr="00A10546" w:rsidRDefault="00FB1856" w:rsidP="00297164">
            <w:pPr>
              <w:tabs>
                <w:tab w:val="right" w:leader="dot" w:pos="8397"/>
              </w:tabs>
              <w:spacing w:beforeLines="20" w:before="48" w:afterLines="20" w:after="48"/>
              <w:jc w:val="both"/>
              <w:rPr>
                <w:rFonts w:cs="Arial"/>
                <w:sz w:val="18"/>
                <w:szCs w:val="18"/>
              </w:rPr>
            </w:pPr>
            <w:r w:rsidRPr="00A10546">
              <w:rPr>
                <w:rFonts w:cs="Arial"/>
                <w:sz w:val="18"/>
                <w:szCs w:val="18"/>
              </w:rPr>
              <w:t xml:space="preserve">If Council determines that the crossing needs to be re/designed to address a potential scraping issue, the applicant </w:t>
            </w:r>
            <w:r w:rsidR="006363FF">
              <w:rPr>
                <w:rFonts w:cs="Arial"/>
                <w:sz w:val="18"/>
                <w:szCs w:val="18"/>
              </w:rPr>
              <w:t>will</w:t>
            </w:r>
            <w:r w:rsidR="006363FF" w:rsidRPr="00A10546">
              <w:rPr>
                <w:rFonts w:cs="Arial"/>
                <w:sz w:val="18"/>
                <w:szCs w:val="18"/>
              </w:rPr>
              <w:t xml:space="preserve"> </w:t>
            </w:r>
            <w:r w:rsidRPr="00A10546">
              <w:rPr>
                <w:rFonts w:cs="Arial"/>
                <w:sz w:val="18"/>
                <w:szCs w:val="18"/>
              </w:rPr>
              <w:t>be required to submit a design by a suitab</w:t>
            </w:r>
            <w:r w:rsidR="00A921A7">
              <w:rPr>
                <w:rFonts w:cs="Arial"/>
                <w:sz w:val="18"/>
                <w:szCs w:val="18"/>
              </w:rPr>
              <w:t>ly</w:t>
            </w:r>
            <w:r w:rsidRPr="00A10546">
              <w:rPr>
                <w:rFonts w:cs="Arial"/>
                <w:sz w:val="18"/>
                <w:szCs w:val="18"/>
              </w:rPr>
              <w:t xml:space="preserve"> </w:t>
            </w:r>
            <w:r w:rsidR="006363FF">
              <w:rPr>
                <w:rFonts w:cs="Arial"/>
                <w:sz w:val="18"/>
                <w:szCs w:val="18"/>
              </w:rPr>
              <w:t>qualified Engineer</w:t>
            </w:r>
            <w:r w:rsidRPr="00A10546">
              <w:rPr>
                <w:rFonts w:cs="Arial"/>
                <w:sz w:val="18"/>
                <w:szCs w:val="18"/>
              </w:rPr>
              <w:t xml:space="preserve">. Council will contact the applicant to discuss any such requirements after initial assessment of the application. </w:t>
            </w:r>
          </w:p>
          <w:p w14:paraId="57894597" w14:textId="52B8AA63" w:rsidR="0006421C" w:rsidRPr="00A10546" w:rsidRDefault="0006421C" w:rsidP="00297164">
            <w:pPr>
              <w:tabs>
                <w:tab w:val="right" w:leader="dot" w:pos="8397"/>
              </w:tabs>
              <w:spacing w:beforeLines="20" w:before="48" w:afterLines="20" w:after="48"/>
              <w:jc w:val="both"/>
              <w:rPr>
                <w:rFonts w:cs="Arial"/>
                <w:sz w:val="18"/>
                <w:szCs w:val="18"/>
              </w:rPr>
            </w:pPr>
            <w:r w:rsidRPr="00A10546">
              <w:rPr>
                <w:rFonts w:cs="Arial"/>
                <w:sz w:val="18"/>
                <w:szCs w:val="18"/>
              </w:rPr>
              <w:t>Th</w:t>
            </w:r>
            <w:r w:rsidRPr="00A10546">
              <w:rPr>
                <w:sz w:val="18"/>
                <w:szCs w:val="18"/>
              </w:rPr>
              <w:t xml:space="preserve">is form does not necessarily include a comprehensive list of the fees that may be applicable, should the application be approved. Council will advise you of any additional fees after assessment of the application and payment will be required prior to </w:t>
            </w:r>
            <w:r w:rsidR="00A921A7">
              <w:rPr>
                <w:sz w:val="18"/>
                <w:szCs w:val="18"/>
              </w:rPr>
              <w:t>issuing the Step 1 Permit</w:t>
            </w:r>
            <w:r w:rsidRPr="00A10546">
              <w:rPr>
                <w:sz w:val="18"/>
                <w:szCs w:val="18"/>
              </w:rPr>
              <w:t>. Please refer to Council’s adopted Fees and Charges.</w:t>
            </w:r>
          </w:p>
        </w:tc>
      </w:tr>
      <w:tr w:rsidR="0006421C" w:rsidRPr="00A10546" w14:paraId="51CC673E" w14:textId="77777777" w:rsidTr="009B12DA">
        <w:trPr>
          <w:trHeight w:val="573"/>
        </w:trPr>
        <w:tc>
          <w:tcPr>
            <w:tcW w:w="1845" w:type="dxa"/>
            <w:shd w:val="clear" w:color="auto" w:fill="DEDEDE"/>
          </w:tcPr>
          <w:p w14:paraId="4C2C1750" w14:textId="77777777" w:rsidR="0006421C" w:rsidRPr="00A10546" w:rsidRDefault="0006421C" w:rsidP="0006421C">
            <w:pPr>
              <w:widowControl w:val="0"/>
              <w:autoSpaceDE w:val="0"/>
              <w:autoSpaceDN w:val="0"/>
              <w:rPr>
                <w:b/>
                <w:sz w:val="18"/>
                <w:szCs w:val="18"/>
              </w:rPr>
            </w:pPr>
            <w:r w:rsidRPr="00A10546">
              <w:rPr>
                <w:b/>
                <w:sz w:val="18"/>
                <w:szCs w:val="18"/>
              </w:rPr>
              <w:t xml:space="preserve">How to </w:t>
            </w:r>
            <w:r w:rsidRPr="00A10546">
              <w:rPr>
                <w:rFonts w:eastAsia="Arial" w:cs="Arial"/>
                <w:b/>
                <w:sz w:val="18"/>
                <w:szCs w:val="18"/>
                <w:lang w:bidi="en-US"/>
              </w:rPr>
              <w:t>complete</w:t>
            </w:r>
          </w:p>
        </w:tc>
        <w:tc>
          <w:tcPr>
            <w:tcW w:w="8928" w:type="dxa"/>
            <w:vAlign w:val="center"/>
          </w:tcPr>
          <w:p w14:paraId="49614F81" w14:textId="60DBDE1A" w:rsidR="0006421C" w:rsidRPr="00A10546" w:rsidRDefault="0006421C" w:rsidP="00937FB8">
            <w:pPr>
              <w:pStyle w:val="ListParagraph"/>
              <w:numPr>
                <w:ilvl w:val="0"/>
                <w:numId w:val="43"/>
              </w:numPr>
              <w:tabs>
                <w:tab w:val="right" w:pos="9923"/>
              </w:tabs>
              <w:spacing w:before="60" w:after="60"/>
              <w:ind w:left="360"/>
              <w:rPr>
                <w:rFonts w:cs="Arial"/>
                <w:sz w:val="18"/>
                <w:szCs w:val="18"/>
              </w:rPr>
            </w:pPr>
            <w:r w:rsidRPr="00A10546">
              <w:rPr>
                <w:rFonts w:cs="Arial"/>
                <w:sz w:val="18"/>
                <w:szCs w:val="18"/>
              </w:rPr>
              <w:t xml:space="preserve">Complete Sections 1-6, </w:t>
            </w:r>
            <w:r w:rsidR="002D6054" w:rsidRPr="00A10546">
              <w:rPr>
                <w:rFonts w:cs="Arial"/>
                <w:sz w:val="18"/>
                <w:szCs w:val="18"/>
              </w:rPr>
              <w:t xml:space="preserve">11 </w:t>
            </w:r>
            <w:r w:rsidRPr="00A10546">
              <w:rPr>
                <w:rFonts w:cs="Arial"/>
                <w:sz w:val="18"/>
                <w:szCs w:val="18"/>
              </w:rPr>
              <w:t xml:space="preserve">and </w:t>
            </w:r>
            <w:r w:rsidR="00E41C49">
              <w:rPr>
                <w:rFonts w:cs="Arial"/>
                <w:sz w:val="18"/>
                <w:szCs w:val="18"/>
              </w:rPr>
              <w:t xml:space="preserve">15 </w:t>
            </w:r>
            <w:r w:rsidRPr="00A10546">
              <w:rPr>
                <w:rFonts w:cs="Arial"/>
                <w:sz w:val="18"/>
                <w:szCs w:val="18"/>
              </w:rPr>
              <w:t xml:space="preserve"> for all applications</w:t>
            </w:r>
            <w:r w:rsidR="00805520" w:rsidRPr="00A10546">
              <w:rPr>
                <w:rFonts w:cs="Arial"/>
                <w:sz w:val="18"/>
                <w:szCs w:val="18"/>
              </w:rPr>
              <w:t xml:space="preserve">. </w:t>
            </w:r>
            <w:r w:rsidRPr="00A10546">
              <w:rPr>
                <w:rFonts w:cs="Arial"/>
                <w:sz w:val="18"/>
                <w:szCs w:val="18"/>
              </w:rPr>
              <w:t xml:space="preserve">Choose between Sections 7,8,9 and 10 for </w:t>
            </w:r>
            <w:r w:rsidR="004D4F9A" w:rsidRPr="00A10546">
              <w:rPr>
                <w:rFonts w:cs="Arial"/>
                <w:sz w:val="18"/>
                <w:szCs w:val="18"/>
              </w:rPr>
              <w:t xml:space="preserve">the appropriate </w:t>
            </w:r>
            <w:r w:rsidRPr="00A10546">
              <w:rPr>
                <w:rFonts w:cs="Arial"/>
                <w:sz w:val="18"/>
                <w:szCs w:val="18"/>
              </w:rPr>
              <w:t>application type</w:t>
            </w:r>
            <w:r w:rsidR="006D6C78" w:rsidRPr="00A10546">
              <w:rPr>
                <w:rFonts w:cs="Arial"/>
                <w:sz w:val="18"/>
                <w:szCs w:val="18"/>
              </w:rPr>
              <w:t xml:space="preserve">. </w:t>
            </w:r>
            <w:r w:rsidR="00884856" w:rsidRPr="00A10546">
              <w:rPr>
                <w:rFonts w:cs="Arial"/>
                <w:sz w:val="18"/>
                <w:szCs w:val="18"/>
              </w:rPr>
              <w:t xml:space="preserve">Complete Appendix A1 or B1 </w:t>
            </w:r>
            <w:r w:rsidR="005A0721" w:rsidRPr="00A10546">
              <w:rPr>
                <w:rFonts w:cs="Arial"/>
                <w:sz w:val="18"/>
                <w:szCs w:val="18"/>
              </w:rPr>
              <w:t>where applicable, as below.</w:t>
            </w:r>
          </w:p>
          <w:p w14:paraId="3533D74A" w14:textId="3E0BA348" w:rsidR="0006421C" w:rsidRPr="00A10546" w:rsidRDefault="00C630A0" w:rsidP="00243D42">
            <w:pPr>
              <w:pStyle w:val="ListParagraph"/>
              <w:numPr>
                <w:ilvl w:val="0"/>
                <w:numId w:val="41"/>
              </w:numPr>
              <w:spacing w:before="60"/>
              <w:ind w:left="600" w:hanging="283"/>
              <w:rPr>
                <w:rFonts w:cs="Arial"/>
                <w:b/>
                <w:color w:val="000000"/>
                <w:sz w:val="18"/>
                <w:szCs w:val="18"/>
              </w:rPr>
            </w:pPr>
            <w:r w:rsidRPr="00A10546">
              <w:rPr>
                <w:rFonts w:cs="Arial"/>
                <w:b/>
                <w:color w:val="000000"/>
                <w:sz w:val="18"/>
                <w:szCs w:val="18"/>
              </w:rPr>
              <w:t>Complete</w:t>
            </w:r>
            <w:r w:rsidR="0006421C" w:rsidRPr="00A10546">
              <w:rPr>
                <w:rFonts w:cs="Arial"/>
                <w:b/>
                <w:color w:val="000000"/>
                <w:sz w:val="18"/>
                <w:szCs w:val="18"/>
              </w:rPr>
              <w:t xml:space="preserve"> Section 7 </w:t>
            </w:r>
            <w:r w:rsidR="0006421C" w:rsidRPr="00A10546">
              <w:rPr>
                <w:rFonts w:cs="Arial"/>
                <w:bCs/>
                <w:color w:val="000000"/>
                <w:sz w:val="18"/>
                <w:szCs w:val="18"/>
              </w:rPr>
              <w:t>w</w:t>
            </w:r>
            <w:r w:rsidR="0006421C" w:rsidRPr="00A10546">
              <w:rPr>
                <w:rFonts w:cs="Arial"/>
                <w:color w:val="000000"/>
                <w:sz w:val="18"/>
                <w:szCs w:val="18"/>
              </w:rPr>
              <w:t xml:space="preserve">here the proposed works relate to a </w:t>
            </w:r>
            <w:r w:rsidR="0006421C" w:rsidRPr="00A10546">
              <w:rPr>
                <w:rFonts w:cs="Arial"/>
                <w:b/>
                <w:color w:val="000000"/>
                <w:sz w:val="18"/>
                <w:szCs w:val="18"/>
              </w:rPr>
              <w:t>Development Consent</w:t>
            </w:r>
          </w:p>
          <w:p w14:paraId="20D6FA0A" w14:textId="751F7263" w:rsidR="0006421C" w:rsidRPr="00A10546" w:rsidRDefault="00C630A0" w:rsidP="00243D42">
            <w:pPr>
              <w:pStyle w:val="ListParagraph"/>
              <w:numPr>
                <w:ilvl w:val="0"/>
                <w:numId w:val="41"/>
              </w:numPr>
              <w:spacing w:before="60"/>
              <w:ind w:left="600" w:hanging="283"/>
              <w:rPr>
                <w:rFonts w:cs="Arial"/>
                <w:color w:val="000000"/>
                <w:sz w:val="18"/>
                <w:szCs w:val="18"/>
              </w:rPr>
            </w:pPr>
            <w:r w:rsidRPr="00A10546">
              <w:rPr>
                <w:rFonts w:cs="Arial"/>
                <w:b/>
                <w:color w:val="000000"/>
                <w:sz w:val="18"/>
                <w:szCs w:val="18"/>
              </w:rPr>
              <w:t>Complete</w:t>
            </w:r>
            <w:r w:rsidR="0006421C" w:rsidRPr="00A10546">
              <w:rPr>
                <w:rFonts w:cs="Arial"/>
                <w:b/>
                <w:color w:val="000000"/>
                <w:sz w:val="18"/>
                <w:szCs w:val="18"/>
              </w:rPr>
              <w:t xml:space="preserve"> Section 8</w:t>
            </w:r>
            <w:r w:rsidR="0006421C" w:rsidRPr="00A10546">
              <w:rPr>
                <w:rFonts w:cs="Arial"/>
                <w:color w:val="000000"/>
                <w:sz w:val="18"/>
                <w:szCs w:val="18"/>
              </w:rPr>
              <w:t xml:space="preserve"> </w:t>
            </w:r>
            <w:r w:rsidR="009F4C41" w:rsidRPr="00A10546">
              <w:rPr>
                <w:rFonts w:cs="Arial"/>
                <w:color w:val="000000"/>
                <w:sz w:val="18"/>
                <w:szCs w:val="18"/>
              </w:rPr>
              <w:t>where</w:t>
            </w:r>
            <w:r w:rsidR="0006421C" w:rsidRPr="00A10546">
              <w:rPr>
                <w:rFonts w:cs="Arial"/>
                <w:color w:val="000000"/>
                <w:sz w:val="18"/>
                <w:szCs w:val="18"/>
              </w:rPr>
              <w:t xml:space="preserve"> you are seeking to reconstruct an existing vehicle crossing, </w:t>
            </w:r>
            <w:r w:rsidR="0006421C" w:rsidRPr="00A10546">
              <w:rPr>
                <w:rFonts w:cs="Arial"/>
                <w:b/>
                <w:bCs/>
                <w:color w:val="000000"/>
                <w:sz w:val="18"/>
                <w:szCs w:val="18"/>
              </w:rPr>
              <w:t>unrelated to a development approval</w:t>
            </w:r>
          </w:p>
          <w:p w14:paraId="72432866" w14:textId="56732ED0" w:rsidR="0006421C" w:rsidRPr="00A10546" w:rsidRDefault="00C630A0" w:rsidP="00243D42">
            <w:pPr>
              <w:pStyle w:val="ListParagraph"/>
              <w:numPr>
                <w:ilvl w:val="0"/>
                <w:numId w:val="41"/>
              </w:numPr>
              <w:spacing w:before="60"/>
              <w:ind w:left="600" w:hanging="283"/>
              <w:rPr>
                <w:rFonts w:cs="Arial"/>
                <w:color w:val="000000"/>
                <w:sz w:val="18"/>
                <w:szCs w:val="18"/>
              </w:rPr>
            </w:pPr>
            <w:r w:rsidRPr="00A10546">
              <w:rPr>
                <w:rFonts w:cs="Arial"/>
                <w:b/>
                <w:color w:val="000000"/>
                <w:sz w:val="18"/>
                <w:szCs w:val="18"/>
              </w:rPr>
              <w:t>Complete</w:t>
            </w:r>
            <w:r w:rsidR="0006421C" w:rsidRPr="00A10546">
              <w:rPr>
                <w:rFonts w:cs="Arial"/>
                <w:b/>
                <w:color w:val="000000"/>
                <w:sz w:val="18"/>
                <w:szCs w:val="18"/>
              </w:rPr>
              <w:t xml:space="preserve"> Section 9</w:t>
            </w:r>
            <w:r w:rsidR="009F4C41" w:rsidRPr="00A10546">
              <w:rPr>
                <w:rFonts w:cs="Arial"/>
                <w:color w:val="000000"/>
                <w:sz w:val="18"/>
                <w:szCs w:val="18"/>
              </w:rPr>
              <w:t xml:space="preserve"> </w:t>
            </w:r>
            <w:r w:rsidR="005A0721" w:rsidRPr="00A10546">
              <w:rPr>
                <w:rFonts w:cs="Arial"/>
                <w:color w:val="000000"/>
                <w:sz w:val="18"/>
                <w:szCs w:val="18"/>
              </w:rPr>
              <w:t xml:space="preserve">and </w:t>
            </w:r>
            <w:r w:rsidR="005A0721" w:rsidRPr="00A10546">
              <w:rPr>
                <w:rFonts w:cs="Arial"/>
                <w:b/>
                <w:bCs/>
                <w:color w:val="000000"/>
                <w:sz w:val="18"/>
                <w:szCs w:val="18"/>
              </w:rPr>
              <w:t>Appendix A1</w:t>
            </w:r>
            <w:r w:rsidR="005A0721" w:rsidRPr="00A10546">
              <w:rPr>
                <w:rFonts w:cs="Arial"/>
                <w:color w:val="000000"/>
                <w:sz w:val="18"/>
                <w:szCs w:val="18"/>
              </w:rPr>
              <w:t xml:space="preserve"> </w:t>
            </w:r>
            <w:r w:rsidR="009F4C41" w:rsidRPr="00A10546">
              <w:rPr>
                <w:rFonts w:cs="Arial"/>
                <w:color w:val="000000"/>
                <w:sz w:val="18"/>
                <w:szCs w:val="18"/>
              </w:rPr>
              <w:t xml:space="preserve">where </w:t>
            </w:r>
            <w:r w:rsidR="0006421C" w:rsidRPr="00A10546">
              <w:rPr>
                <w:rFonts w:cs="Arial"/>
                <w:color w:val="000000"/>
                <w:sz w:val="18"/>
                <w:szCs w:val="18"/>
              </w:rPr>
              <w:t xml:space="preserve">you are seeking approval to construct a vehicle crossing in association with </w:t>
            </w:r>
            <w:r w:rsidR="0006421C" w:rsidRPr="00A10546">
              <w:rPr>
                <w:rFonts w:cs="Arial"/>
                <w:b/>
                <w:color w:val="000000"/>
                <w:sz w:val="18"/>
                <w:szCs w:val="18"/>
              </w:rPr>
              <w:t xml:space="preserve">Exempt </w:t>
            </w:r>
            <w:r w:rsidR="0006421C" w:rsidRPr="00A10546">
              <w:rPr>
                <w:rFonts w:cs="Arial"/>
                <w:color w:val="000000"/>
                <w:sz w:val="18"/>
                <w:szCs w:val="18"/>
              </w:rPr>
              <w:t>development under the State Environment Planning Policy (Exempt and Complying Codes) 2008 (SEPP)</w:t>
            </w:r>
          </w:p>
          <w:p w14:paraId="1571B7EF" w14:textId="1CF4E787" w:rsidR="0006421C" w:rsidRPr="00A10546" w:rsidRDefault="00C630A0" w:rsidP="00243D42">
            <w:pPr>
              <w:pStyle w:val="ListParagraph"/>
              <w:numPr>
                <w:ilvl w:val="0"/>
                <w:numId w:val="41"/>
              </w:numPr>
              <w:spacing w:before="60"/>
              <w:ind w:left="600" w:hanging="283"/>
              <w:rPr>
                <w:rFonts w:cs="Arial"/>
                <w:color w:val="000000"/>
                <w:sz w:val="18"/>
                <w:szCs w:val="18"/>
              </w:rPr>
            </w:pPr>
            <w:r w:rsidRPr="00A10546">
              <w:rPr>
                <w:rFonts w:cs="Arial"/>
                <w:b/>
                <w:color w:val="000000"/>
                <w:sz w:val="18"/>
                <w:szCs w:val="18"/>
              </w:rPr>
              <w:t>Complete</w:t>
            </w:r>
            <w:r w:rsidR="0006421C" w:rsidRPr="00A10546">
              <w:rPr>
                <w:rFonts w:cs="Arial"/>
                <w:b/>
                <w:color w:val="000000"/>
                <w:sz w:val="18"/>
                <w:szCs w:val="18"/>
              </w:rPr>
              <w:t xml:space="preserve"> Section 10</w:t>
            </w:r>
            <w:r w:rsidR="009F4C41" w:rsidRPr="00A10546">
              <w:rPr>
                <w:rFonts w:cs="Arial"/>
                <w:b/>
                <w:color w:val="000000"/>
                <w:sz w:val="18"/>
                <w:szCs w:val="18"/>
              </w:rPr>
              <w:t xml:space="preserve"> </w:t>
            </w:r>
            <w:r w:rsidR="005A0721" w:rsidRPr="00A10546">
              <w:rPr>
                <w:rFonts w:cs="Arial"/>
                <w:bCs/>
                <w:color w:val="000000"/>
                <w:sz w:val="18"/>
                <w:szCs w:val="18"/>
              </w:rPr>
              <w:t>and</w:t>
            </w:r>
            <w:r w:rsidR="005A0721" w:rsidRPr="00A10546">
              <w:rPr>
                <w:rFonts w:cs="Arial"/>
                <w:b/>
                <w:color w:val="000000"/>
                <w:sz w:val="18"/>
                <w:szCs w:val="18"/>
              </w:rPr>
              <w:t xml:space="preserve"> Appendix B1 </w:t>
            </w:r>
            <w:r w:rsidR="009F4C41" w:rsidRPr="00A10546">
              <w:rPr>
                <w:rFonts w:cs="Arial"/>
                <w:color w:val="000000"/>
                <w:sz w:val="18"/>
                <w:szCs w:val="18"/>
              </w:rPr>
              <w:t xml:space="preserve">where </w:t>
            </w:r>
            <w:r w:rsidR="0006421C" w:rsidRPr="00A10546">
              <w:rPr>
                <w:rFonts w:cs="Arial"/>
                <w:color w:val="000000"/>
                <w:sz w:val="18"/>
                <w:szCs w:val="18"/>
              </w:rPr>
              <w:t xml:space="preserve">you are seeking approval to construct a vehicle crossing in association with </w:t>
            </w:r>
            <w:r w:rsidR="0006421C" w:rsidRPr="00A10546">
              <w:rPr>
                <w:rFonts w:cs="Arial"/>
                <w:b/>
                <w:color w:val="000000"/>
                <w:sz w:val="18"/>
                <w:szCs w:val="18"/>
              </w:rPr>
              <w:t>Complying</w:t>
            </w:r>
            <w:r w:rsidR="0006421C" w:rsidRPr="00A10546">
              <w:rPr>
                <w:rFonts w:cs="Arial"/>
                <w:color w:val="000000"/>
                <w:sz w:val="18"/>
                <w:szCs w:val="18"/>
              </w:rPr>
              <w:t xml:space="preserve"> </w:t>
            </w:r>
            <w:r w:rsidR="000C4052" w:rsidRPr="000C4052">
              <w:rPr>
                <w:rFonts w:cs="Arial"/>
                <w:b/>
                <w:bCs/>
                <w:color w:val="000000"/>
                <w:sz w:val="18"/>
                <w:szCs w:val="18"/>
              </w:rPr>
              <w:t>D</w:t>
            </w:r>
            <w:r w:rsidR="0006421C" w:rsidRPr="000C4052">
              <w:rPr>
                <w:rFonts w:cs="Arial"/>
                <w:b/>
                <w:bCs/>
                <w:color w:val="000000"/>
                <w:sz w:val="18"/>
                <w:szCs w:val="18"/>
              </w:rPr>
              <w:t>evelopment</w:t>
            </w:r>
            <w:r w:rsidR="0006421C" w:rsidRPr="00A10546">
              <w:rPr>
                <w:rFonts w:cs="Arial"/>
                <w:color w:val="000000"/>
                <w:sz w:val="18"/>
                <w:szCs w:val="18"/>
              </w:rPr>
              <w:t xml:space="preserve"> under the SEPP</w:t>
            </w:r>
          </w:p>
          <w:p w14:paraId="23C33E22" w14:textId="60B3E115" w:rsidR="00C63BB2" w:rsidRPr="00A10546" w:rsidRDefault="00C63BB2" w:rsidP="00937FB8">
            <w:pPr>
              <w:pStyle w:val="ListParagraph"/>
              <w:numPr>
                <w:ilvl w:val="0"/>
                <w:numId w:val="43"/>
              </w:numPr>
              <w:tabs>
                <w:tab w:val="right" w:pos="9923"/>
              </w:tabs>
              <w:spacing w:before="60" w:after="60"/>
              <w:ind w:left="360"/>
              <w:rPr>
                <w:rFonts w:eastAsia="Calibri"/>
                <w:sz w:val="18"/>
                <w:szCs w:val="18"/>
                <w:lang w:eastAsia="x-none"/>
              </w:rPr>
            </w:pPr>
            <w:r w:rsidRPr="00A10546">
              <w:rPr>
                <w:rFonts w:eastAsia="Calibri"/>
                <w:sz w:val="18"/>
                <w:szCs w:val="18"/>
                <w:lang w:eastAsia="x-none"/>
              </w:rPr>
              <w:t xml:space="preserve">Ensure that all fields have been filled out correctly. </w:t>
            </w:r>
          </w:p>
          <w:p w14:paraId="143372A6" w14:textId="054A9CB4" w:rsidR="00C63BB2" w:rsidRPr="00A10546" w:rsidRDefault="00C63BB2" w:rsidP="00937FB8">
            <w:pPr>
              <w:pStyle w:val="ListParagraph"/>
              <w:numPr>
                <w:ilvl w:val="0"/>
                <w:numId w:val="43"/>
              </w:numPr>
              <w:tabs>
                <w:tab w:val="right" w:pos="9923"/>
              </w:tabs>
              <w:spacing w:before="60" w:after="60"/>
              <w:ind w:left="360"/>
              <w:rPr>
                <w:rFonts w:eastAsia="Calibri"/>
                <w:sz w:val="18"/>
                <w:szCs w:val="18"/>
                <w:lang w:eastAsia="x-none"/>
              </w:rPr>
            </w:pPr>
            <w:r w:rsidRPr="00A10546">
              <w:rPr>
                <w:rFonts w:eastAsia="Calibri"/>
                <w:sz w:val="18"/>
                <w:szCs w:val="18"/>
                <w:lang w:eastAsia="x-none"/>
              </w:rPr>
              <w:t xml:space="preserve">Please print clearly </w:t>
            </w:r>
          </w:p>
          <w:p w14:paraId="04F8A486" w14:textId="38413715" w:rsidR="0006421C" w:rsidRPr="00A10546" w:rsidRDefault="00C63BB2" w:rsidP="00A10546">
            <w:pPr>
              <w:pStyle w:val="ListParagraph"/>
              <w:numPr>
                <w:ilvl w:val="0"/>
                <w:numId w:val="43"/>
              </w:numPr>
              <w:tabs>
                <w:tab w:val="right" w:pos="9923"/>
              </w:tabs>
              <w:spacing w:before="60"/>
              <w:ind w:left="360"/>
              <w:rPr>
                <w:sz w:val="18"/>
                <w:szCs w:val="18"/>
              </w:rPr>
            </w:pPr>
            <w:r w:rsidRPr="00A10546">
              <w:rPr>
                <w:rFonts w:eastAsia="Calibri"/>
                <w:sz w:val="18"/>
                <w:szCs w:val="18"/>
                <w:lang w:val="x-none" w:eastAsia="x-none"/>
              </w:rPr>
              <w:t xml:space="preserve">Once completed, please refer to the </w:t>
            </w:r>
            <w:r w:rsidRPr="00A10546">
              <w:rPr>
                <w:rFonts w:eastAsia="Calibri"/>
                <w:i/>
                <w:iCs/>
                <w:sz w:val="18"/>
                <w:szCs w:val="18"/>
                <w:lang w:eastAsia="x-none"/>
              </w:rPr>
              <w:t>How to Lodge</w:t>
            </w:r>
            <w:r w:rsidRPr="00A10546">
              <w:rPr>
                <w:rFonts w:eastAsia="Calibri"/>
                <w:sz w:val="18"/>
                <w:szCs w:val="18"/>
                <w:lang w:val="x-none" w:eastAsia="x-none"/>
              </w:rPr>
              <w:t xml:space="preserve"> section for further information.  </w:t>
            </w:r>
          </w:p>
        </w:tc>
      </w:tr>
    </w:tbl>
    <w:p w14:paraId="2A45A01B" w14:textId="77777777" w:rsidR="009F4C41" w:rsidRPr="00444595" w:rsidRDefault="009F4C41" w:rsidP="009F4C41">
      <w:pPr>
        <w:rPr>
          <w:b/>
          <w:sz w:val="12"/>
          <w:szCs w:val="12"/>
        </w:rPr>
      </w:pPr>
      <w:bookmarkStart w:id="0" w:name="_Hlk31571010"/>
    </w:p>
    <w:tbl>
      <w:tblPr>
        <w:tblW w:w="1077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1843"/>
        <w:gridCol w:w="4363"/>
        <w:gridCol w:w="1560"/>
        <w:gridCol w:w="3007"/>
      </w:tblGrid>
      <w:tr w:rsidR="009F4C41" w:rsidRPr="007E4972" w14:paraId="69650ABC" w14:textId="77777777" w:rsidTr="00DF03C1">
        <w:trPr>
          <w:trHeight w:val="284"/>
        </w:trPr>
        <w:tc>
          <w:tcPr>
            <w:tcW w:w="10773" w:type="dxa"/>
            <w:gridSpan w:val="4"/>
            <w:shd w:val="clear" w:color="auto" w:fill="DEDEDE"/>
            <w:vAlign w:val="center"/>
          </w:tcPr>
          <w:p w14:paraId="4C1C0127" w14:textId="77777777" w:rsidR="009F4C41" w:rsidRPr="007E4972" w:rsidRDefault="009F4C41" w:rsidP="004031F0">
            <w:pPr>
              <w:rPr>
                <w:rFonts w:eastAsia="Times New Roman"/>
                <w:b/>
                <w:sz w:val="18"/>
                <w:szCs w:val="18"/>
                <w:lang w:eastAsia="en-AU"/>
              </w:rPr>
            </w:pPr>
            <w:r w:rsidRPr="007E4972">
              <w:rPr>
                <w:b/>
                <w:sz w:val="18"/>
                <w:szCs w:val="18"/>
              </w:rPr>
              <w:t xml:space="preserve">Section </w:t>
            </w:r>
            <w:r>
              <w:rPr>
                <w:b/>
                <w:sz w:val="18"/>
                <w:szCs w:val="18"/>
              </w:rPr>
              <w:t>1</w:t>
            </w:r>
            <w:r w:rsidRPr="007E4972">
              <w:rPr>
                <w:b/>
                <w:sz w:val="18"/>
                <w:szCs w:val="18"/>
              </w:rPr>
              <w:t xml:space="preserve">: </w:t>
            </w:r>
            <w:r>
              <w:rPr>
                <w:b/>
                <w:sz w:val="18"/>
                <w:szCs w:val="18"/>
              </w:rPr>
              <w:t>Associated Property Address</w:t>
            </w:r>
            <w:r w:rsidRPr="007E4972">
              <w:rPr>
                <w:b/>
                <w:sz w:val="18"/>
                <w:szCs w:val="18"/>
              </w:rPr>
              <w:t xml:space="preserve"> </w:t>
            </w:r>
          </w:p>
        </w:tc>
      </w:tr>
      <w:tr w:rsidR="009F4C41" w:rsidRPr="007E4972" w14:paraId="3D876C31" w14:textId="77777777" w:rsidTr="004B72AE">
        <w:trPr>
          <w:trHeight w:val="283"/>
        </w:trPr>
        <w:tc>
          <w:tcPr>
            <w:tcW w:w="1843" w:type="dxa"/>
            <w:shd w:val="clear" w:color="auto" w:fill="D9D9D9" w:themeFill="background1" w:themeFillShade="D9"/>
            <w:vAlign w:val="center"/>
          </w:tcPr>
          <w:p w14:paraId="6459B8C5" w14:textId="77777777" w:rsidR="009F4C41" w:rsidRPr="007E4972" w:rsidRDefault="009F4C41" w:rsidP="004031F0">
            <w:pPr>
              <w:rPr>
                <w:sz w:val="18"/>
                <w:szCs w:val="18"/>
              </w:rPr>
            </w:pPr>
            <w:permStart w:id="1420563842" w:edGrp="everyone" w:colFirst="1" w:colLast="1"/>
            <w:permStart w:id="802766679" w:edGrp="everyone" w:colFirst="3" w:colLast="3"/>
            <w:r w:rsidRPr="007E4972">
              <w:rPr>
                <w:sz w:val="18"/>
                <w:szCs w:val="18"/>
              </w:rPr>
              <w:t>Unit No</w:t>
            </w:r>
          </w:p>
        </w:tc>
        <w:tc>
          <w:tcPr>
            <w:tcW w:w="4363" w:type="dxa"/>
            <w:shd w:val="clear" w:color="auto" w:fill="FFFFFF" w:themeFill="background1"/>
            <w:vAlign w:val="center"/>
          </w:tcPr>
          <w:p w14:paraId="61123BAD" w14:textId="77777777" w:rsidR="009F4C41" w:rsidRPr="007E4972" w:rsidRDefault="009F4C41" w:rsidP="004031F0">
            <w:pPr>
              <w:rPr>
                <w:sz w:val="18"/>
                <w:szCs w:val="18"/>
              </w:rPr>
            </w:pPr>
          </w:p>
        </w:tc>
        <w:tc>
          <w:tcPr>
            <w:tcW w:w="1560" w:type="dxa"/>
            <w:shd w:val="clear" w:color="auto" w:fill="D9D9D9" w:themeFill="background1" w:themeFillShade="D9"/>
            <w:vAlign w:val="center"/>
          </w:tcPr>
          <w:p w14:paraId="13883B16" w14:textId="77777777" w:rsidR="009F4C41" w:rsidRPr="007E4972" w:rsidRDefault="009F4C41" w:rsidP="004031F0">
            <w:pPr>
              <w:rPr>
                <w:sz w:val="18"/>
                <w:szCs w:val="18"/>
              </w:rPr>
            </w:pPr>
            <w:r>
              <w:rPr>
                <w:sz w:val="18"/>
                <w:szCs w:val="18"/>
              </w:rPr>
              <w:t>House No</w:t>
            </w:r>
          </w:p>
        </w:tc>
        <w:tc>
          <w:tcPr>
            <w:tcW w:w="3007" w:type="dxa"/>
            <w:shd w:val="clear" w:color="auto" w:fill="auto"/>
            <w:vAlign w:val="center"/>
          </w:tcPr>
          <w:p w14:paraId="6C4F694C" w14:textId="77777777" w:rsidR="009F4C41" w:rsidRPr="007E4972" w:rsidRDefault="009F4C41" w:rsidP="004031F0">
            <w:pPr>
              <w:rPr>
                <w:sz w:val="18"/>
                <w:szCs w:val="18"/>
              </w:rPr>
            </w:pPr>
          </w:p>
        </w:tc>
      </w:tr>
      <w:tr w:rsidR="009F4C41" w:rsidRPr="007E4972" w14:paraId="27B75ED4" w14:textId="77777777" w:rsidTr="004B72AE">
        <w:trPr>
          <w:trHeight w:val="283"/>
        </w:trPr>
        <w:tc>
          <w:tcPr>
            <w:tcW w:w="1843" w:type="dxa"/>
            <w:shd w:val="clear" w:color="auto" w:fill="D9D9D9" w:themeFill="background1" w:themeFillShade="D9"/>
            <w:vAlign w:val="center"/>
          </w:tcPr>
          <w:p w14:paraId="0F4E56B7" w14:textId="77777777" w:rsidR="009F4C41" w:rsidRPr="007E4972" w:rsidRDefault="009F4C41" w:rsidP="004031F0">
            <w:pPr>
              <w:rPr>
                <w:sz w:val="18"/>
                <w:szCs w:val="18"/>
              </w:rPr>
            </w:pPr>
            <w:permStart w:id="706613199" w:edGrp="everyone" w:colFirst="1" w:colLast="1"/>
            <w:permStart w:id="1147225364" w:edGrp="everyone" w:colFirst="3" w:colLast="3"/>
            <w:permEnd w:id="1420563842"/>
            <w:permEnd w:id="802766679"/>
            <w:r w:rsidRPr="007E4972">
              <w:rPr>
                <w:sz w:val="18"/>
                <w:szCs w:val="18"/>
              </w:rPr>
              <w:t>Street Name</w:t>
            </w:r>
          </w:p>
        </w:tc>
        <w:tc>
          <w:tcPr>
            <w:tcW w:w="4363" w:type="dxa"/>
            <w:shd w:val="clear" w:color="auto" w:fill="auto"/>
            <w:vAlign w:val="center"/>
          </w:tcPr>
          <w:p w14:paraId="4B6165D3" w14:textId="77777777" w:rsidR="009F4C41" w:rsidRPr="007E4972" w:rsidRDefault="009F4C41" w:rsidP="004031F0">
            <w:pPr>
              <w:rPr>
                <w:sz w:val="18"/>
                <w:szCs w:val="18"/>
              </w:rPr>
            </w:pPr>
          </w:p>
        </w:tc>
        <w:tc>
          <w:tcPr>
            <w:tcW w:w="1560" w:type="dxa"/>
            <w:shd w:val="clear" w:color="auto" w:fill="D9D9D9" w:themeFill="background1" w:themeFillShade="D9"/>
            <w:vAlign w:val="center"/>
          </w:tcPr>
          <w:p w14:paraId="728C2418" w14:textId="77777777" w:rsidR="009F4C41" w:rsidRPr="007E4972" w:rsidRDefault="009F4C41" w:rsidP="004031F0">
            <w:pPr>
              <w:rPr>
                <w:sz w:val="18"/>
                <w:szCs w:val="18"/>
              </w:rPr>
            </w:pPr>
            <w:r w:rsidRPr="007E4972">
              <w:rPr>
                <w:sz w:val="18"/>
                <w:szCs w:val="18"/>
              </w:rPr>
              <w:t>Cross Street(s)</w:t>
            </w:r>
          </w:p>
        </w:tc>
        <w:tc>
          <w:tcPr>
            <w:tcW w:w="3007" w:type="dxa"/>
            <w:shd w:val="clear" w:color="auto" w:fill="FFFFFF" w:themeFill="background1"/>
            <w:vAlign w:val="center"/>
          </w:tcPr>
          <w:p w14:paraId="0551A1C3" w14:textId="77777777" w:rsidR="009F4C41" w:rsidRPr="007E4972" w:rsidRDefault="009F4C41" w:rsidP="004031F0">
            <w:pPr>
              <w:rPr>
                <w:sz w:val="18"/>
                <w:szCs w:val="18"/>
              </w:rPr>
            </w:pPr>
          </w:p>
        </w:tc>
      </w:tr>
      <w:tr w:rsidR="009F4C41" w:rsidRPr="007E4972" w14:paraId="61A15A17" w14:textId="77777777" w:rsidTr="004B72AE">
        <w:trPr>
          <w:trHeight w:val="283"/>
        </w:trPr>
        <w:tc>
          <w:tcPr>
            <w:tcW w:w="1843" w:type="dxa"/>
            <w:shd w:val="clear" w:color="auto" w:fill="D9D9D9" w:themeFill="background1" w:themeFillShade="D9"/>
            <w:vAlign w:val="center"/>
          </w:tcPr>
          <w:p w14:paraId="40BDAC34" w14:textId="77777777" w:rsidR="009F4C41" w:rsidRPr="007E4972" w:rsidRDefault="009F4C41" w:rsidP="004031F0">
            <w:pPr>
              <w:rPr>
                <w:sz w:val="18"/>
                <w:szCs w:val="18"/>
              </w:rPr>
            </w:pPr>
            <w:permStart w:id="1392012967" w:edGrp="everyone" w:colFirst="1" w:colLast="1"/>
            <w:permStart w:id="852782425" w:edGrp="everyone" w:colFirst="3" w:colLast="3"/>
            <w:permEnd w:id="706613199"/>
            <w:permEnd w:id="1147225364"/>
            <w:r w:rsidRPr="007E4972">
              <w:rPr>
                <w:sz w:val="18"/>
                <w:szCs w:val="18"/>
              </w:rPr>
              <w:t>Suburb</w:t>
            </w:r>
          </w:p>
        </w:tc>
        <w:tc>
          <w:tcPr>
            <w:tcW w:w="4363" w:type="dxa"/>
            <w:shd w:val="clear" w:color="auto" w:fill="auto"/>
            <w:vAlign w:val="center"/>
          </w:tcPr>
          <w:p w14:paraId="478421C7" w14:textId="77777777" w:rsidR="009F4C41" w:rsidRPr="007E4972" w:rsidRDefault="009F4C41" w:rsidP="004031F0">
            <w:pPr>
              <w:rPr>
                <w:sz w:val="18"/>
                <w:szCs w:val="18"/>
              </w:rPr>
            </w:pPr>
          </w:p>
        </w:tc>
        <w:tc>
          <w:tcPr>
            <w:tcW w:w="1560" w:type="dxa"/>
            <w:shd w:val="clear" w:color="auto" w:fill="D9D9D9" w:themeFill="background1" w:themeFillShade="D9"/>
            <w:vAlign w:val="center"/>
          </w:tcPr>
          <w:p w14:paraId="3310B5CC" w14:textId="77777777" w:rsidR="009F4C41" w:rsidRPr="007E4972" w:rsidRDefault="009F4C41" w:rsidP="004031F0">
            <w:pPr>
              <w:rPr>
                <w:sz w:val="18"/>
                <w:szCs w:val="18"/>
              </w:rPr>
            </w:pPr>
            <w:r w:rsidRPr="007E4972">
              <w:rPr>
                <w:sz w:val="18"/>
                <w:szCs w:val="18"/>
              </w:rPr>
              <w:t>Postcode</w:t>
            </w:r>
          </w:p>
        </w:tc>
        <w:tc>
          <w:tcPr>
            <w:tcW w:w="3007" w:type="dxa"/>
            <w:shd w:val="clear" w:color="auto" w:fill="auto"/>
            <w:vAlign w:val="center"/>
          </w:tcPr>
          <w:p w14:paraId="231B192B" w14:textId="77777777" w:rsidR="009F4C41" w:rsidRPr="007E4972" w:rsidRDefault="009F4C41" w:rsidP="004031F0">
            <w:pPr>
              <w:rPr>
                <w:sz w:val="18"/>
                <w:szCs w:val="18"/>
              </w:rPr>
            </w:pPr>
          </w:p>
        </w:tc>
      </w:tr>
      <w:permEnd w:id="1392012967"/>
      <w:permEnd w:id="852782425"/>
    </w:tbl>
    <w:p w14:paraId="060A0B89" w14:textId="77777777" w:rsidR="009F4C41" w:rsidRPr="002C7E7D" w:rsidRDefault="009F4C41" w:rsidP="004031F0">
      <w:pPr>
        <w:rPr>
          <w:sz w:val="12"/>
          <w:szCs w:val="12"/>
        </w:rPr>
      </w:pPr>
    </w:p>
    <w:tbl>
      <w:tblPr>
        <w:tblW w:w="1077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DEDEDE"/>
        <w:tblLayout w:type="fixed"/>
        <w:tblLook w:val="01E0" w:firstRow="1" w:lastRow="1" w:firstColumn="1" w:lastColumn="1" w:noHBand="0" w:noVBand="0"/>
      </w:tblPr>
      <w:tblGrid>
        <w:gridCol w:w="2804"/>
        <w:gridCol w:w="4567"/>
        <w:gridCol w:w="1418"/>
        <w:gridCol w:w="1984"/>
      </w:tblGrid>
      <w:tr w:rsidR="009F4C41" w:rsidRPr="007E4972" w14:paraId="429BACAB" w14:textId="77777777" w:rsidTr="004031F0">
        <w:trPr>
          <w:trHeight w:val="284"/>
        </w:trPr>
        <w:tc>
          <w:tcPr>
            <w:tcW w:w="10773" w:type="dxa"/>
            <w:gridSpan w:val="4"/>
            <w:shd w:val="clear" w:color="auto" w:fill="DEDEDE"/>
            <w:vAlign w:val="center"/>
          </w:tcPr>
          <w:p w14:paraId="4A693ED1" w14:textId="116D739B" w:rsidR="009F4C41" w:rsidRPr="007E4972" w:rsidRDefault="009F4C41" w:rsidP="004031F0">
            <w:pPr>
              <w:rPr>
                <w:sz w:val="18"/>
                <w:szCs w:val="18"/>
              </w:rPr>
            </w:pPr>
            <w:r w:rsidRPr="007E4972">
              <w:rPr>
                <w:b/>
                <w:sz w:val="18"/>
                <w:szCs w:val="18"/>
              </w:rPr>
              <w:t xml:space="preserve">Section </w:t>
            </w:r>
            <w:r>
              <w:rPr>
                <w:b/>
                <w:sz w:val="18"/>
                <w:szCs w:val="18"/>
              </w:rPr>
              <w:t>2</w:t>
            </w:r>
            <w:r w:rsidRPr="007E4972">
              <w:rPr>
                <w:b/>
                <w:sz w:val="18"/>
                <w:szCs w:val="18"/>
              </w:rPr>
              <w:t>: Associated DA or Complying Development information</w:t>
            </w:r>
          </w:p>
        </w:tc>
      </w:tr>
      <w:tr w:rsidR="009F4C41" w:rsidRPr="007E4972" w14:paraId="1A5F86A5" w14:textId="77777777" w:rsidTr="009F4C41">
        <w:tblPrEx>
          <w:shd w:val="clear" w:color="auto" w:fill="auto"/>
        </w:tblPrEx>
        <w:trPr>
          <w:trHeight w:val="283"/>
        </w:trPr>
        <w:tc>
          <w:tcPr>
            <w:tcW w:w="7371" w:type="dxa"/>
            <w:gridSpan w:val="2"/>
            <w:shd w:val="clear" w:color="auto" w:fill="DEDEDE"/>
            <w:vAlign w:val="center"/>
          </w:tcPr>
          <w:p w14:paraId="693C06AB" w14:textId="2EF8BA68" w:rsidR="009F4C41" w:rsidRPr="007E4972" w:rsidRDefault="009F4C41" w:rsidP="004031F0">
            <w:pPr>
              <w:rPr>
                <w:sz w:val="18"/>
                <w:szCs w:val="18"/>
              </w:rPr>
            </w:pPr>
            <w:r w:rsidRPr="007E4972">
              <w:rPr>
                <w:sz w:val="18"/>
                <w:szCs w:val="18"/>
              </w:rPr>
              <w:t xml:space="preserve">Is there an associated DA or Complying Development </w:t>
            </w:r>
            <w:r w:rsidR="003B3F8B">
              <w:rPr>
                <w:sz w:val="18"/>
                <w:szCs w:val="18"/>
              </w:rPr>
              <w:t>A</w:t>
            </w:r>
            <w:r w:rsidR="00016B7E">
              <w:rPr>
                <w:sz w:val="18"/>
                <w:szCs w:val="18"/>
              </w:rPr>
              <w:t>pplication</w:t>
            </w:r>
            <w:r w:rsidR="00016B7E" w:rsidRPr="007E4972">
              <w:rPr>
                <w:sz w:val="18"/>
                <w:szCs w:val="18"/>
              </w:rPr>
              <w:t xml:space="preserve"> </w:t>
            </w:r>
            <w:r w:rsidRPr="007E4972">
              <w:rPr>
                <w:sz w:val="18"/>
                <w:szCs w:val="18"/>
              </w:rPr>
              <w:t>with these works?</w:t>
            </w:r>
          </w:p>
        </w:tc>
        <w:tc>
          <w:tcPr>
            <w:tcW w:w="3402" w:type="dxa"/>
            <w:gridSpan w:val="2"/>
            <w:shd w:val="clear" w:color="auto" w:fill="auto"/>
            <w:vAlign w:val="center"/>
          </w:tcPr>
          <w:p w14:paraId="3ED8B333" w14:textId="77777777" w:rsidR="009F4C41" w:rsidRPr="007E4972" w:rsidRDefault="009F4C41" w:rsidP="004031F0">
            <w:pPr>
              <w:rPr>
                <w:sz w:val="18"/>
                <w:szCs w:val="18"/>
              </w:rPr>
            </w:pPr>
            <w:permStart w:id="602554406" w:edGrp="everyone"/>
            <w:r w:rsidRPr="00A1792C">
              <w:rPr>
                <w:szCs w:val="24"/>
              </w:rPr>
              <w:sym w:font="Wingdings" w:char="F06F"/>
            </w:r>
            <w:permEnd w:id="602554406"/>
            <w:r>
              <w:rPr>
                <w:sz w:val="28"/>
                <w:szCs w:val="28"/>
              </w:rPr>
              <w:t xml:space="preserve"> </w:t>
            </w:r>
            <w:r w:rsidRPr="007E4972">
              <w:rPr>
                <w:sz w:val="18"/>
                <w:szCs w:val="18"/>
              </w:rPr>
              <w:t xml:space="preserve">Yes  </w:t>
            </w:r>
            <w:permStart w:id="358573740" w:edGrp="everyone"/>
            <w:r w:rsidRPr="00A1792C">
              <w:rPr>
                <w:szCs w:val="24"/>
              </w:rPr>
              <w:sym w:font="Wingdings" w:char="F06F"/>
            </w:r>
            <w:permEnd w:id="358573740"/>
            <w:r>
              <w:rPr>
                <w:sz w:val="28"/>
                <w:szCs w:val="28"/>
              </w:rPr>
              <w:t xml:space="preserve"> </w:t>
            </w:r>
            <w:r w:rsidRPr="007E4972">
              <w:rPr>
                <w:sz w:val="18"/>
                <w:szCs w:val="18"/>
              </w:rPr>
              <w:t>No</w:t>
            </w:r>
            <w:r>
              <w:rPr>
                <w:sz w:val="18"/>
                <w:szCs w:val="18"/>
              </w:rPr>
              <w:t xml:space="preserve"> </w:t>
            </w:r>
            <w:r w:rsidRPr="007E4972">
              <w:rPr>
                <w:sz w:val="18"/>
                <w:szCs w:val="18"/>
              </w:rPr>
              <w:t xml:space="preserve"> </w:t>
            </w:r>
            <w:permStart w:id="586765658" w:edGrp="everyone"/>
            <w:r w:rsidRPr="00A1792C">
              <w:rPr>
                <w:szCs w:val="24"/>
              </w:rPr>
              <w:sym w:font="Wingdings" w:char="F06F"/>
            </w:r>
            <w:permEnd w:id="586765658"/>
            <w:r>
              <w:rPr>
                <w:sz w:val="28"/>
                <w:szCs w:val="28"/>
              </w:rPr>
              <w:t xml:space="preserve"> </w:t>
            </w:r>
            <w:r w:rsidRPr="007E4972">
              <w:rPr>
                <w:sz w:val="18"/>
                <w:szCs w:val="18"/>
              </w:rPr>
              <w:t>N/A</w:t>
            </w:r>
          </w:p>
        </w:tc>
      </w:tr>
      <w:tr w:rsidR="009F4C41" w:rsidRPr="007E4972" w14:paraId="4069E670" w14:textId="77777777" w:rsidTr="00E61AD9">
        <w:tblPrEx>
          <w:shd w:val="clear" w:color="auto" w:fill="auto"/>
        </w:tblPrEx>
        <w:trPr>
          <w:trHeight w:val="409"/>
        </w:trPr>
        <w:tc>
          <w:tcPr>
            <w:tcW w:w="2804" w:type="dxa"/>
            <w:shd w:val="clear" w:color="auto" w:fill="DEDEDE"/>
            <w:vAlign w:val="center"/>
          </w:tcPr>
          <w:p w14:paraId="5DBD169F" w14:textId="2CA195C5" w:rsidR="009F4C41" w:rsidRPr="007E4972" w:rsidRDefault="009F4C41" w:rsidP="004031F0">
            <w:pPr>
              <w:rPr>
                <w:sz w:val="18"/>
                <w:szCs w:val="18"/>
              </w:rPr>
            </w:pPr>
            <w:r w:rsidRPr="007E4972">
              <w:rPr>
                <w:sz w:val="18"/>
                <w:szCs w:val="18"/>
              </w:rPr>
              <w:t>DA</w:t>
            </w:r>
            <w:r w:rsidR="00EB39A5">
              <w:rPr>
                <w:sz w:val="18"/>
                <w:szCs w:val="18"/>
              </w:rPr>
              <w:t xml:space="preserve"> Consent No.</w:t>
            </w:r>
          </w:p>
        </w:tc>
        <w:tc>
          <w:tcPr>
            <w:tcW w:w="4567" w:type="dxa"/>
            <w:shd w:val="clear" w:color="auto" w:fill="auto"/>
            <w:vAlign w:val="center"/>
          </w:tcPr>
          <w:p w14:paraId="3A19B1D2" w14:textId="0274BD78" w:rsidR="009F4C41" w:rsidRPr="00E61AD9" w:rsidRDefault="009F4C41" w:rsidP="004031F0">
            <w:pPr>
              <w:rPr>
                <w:sz w:val="18"/>
                <w:szCs w:val="18"/>
              </w:rPr>
            </w:pPr>
            <w:permStart w:id="425532267" w:edGrp="everyone"/>
            <w:permEnd w:id="425532267"/>
          </w:p>
        </w:tc>
        <w:tc>
          <w:tcPr>
            <w:tcW w:w="1418" w:type="dxa"/>
            <w:shd w:val="clear" w:color="auto" w:fill="DEDEDE"/>
            <w:vAlign w:val="center"/>
          </w:tcPr>
          <w:p w14:paraId="06C799E3" w14:textId="77777777" w:rsidR="009F4C41" w:rsidRPr="007E4972" w:rsidRDefault="009F4C41" w:rsidP="004031F0">
            <w:pPr>
              <w:rPr>
                <w:sz w:val="18"/>
                <w:szCs w:val="18"/>
              </w:rPr>
            </w:pPr>
            <w:r w:rsidRPr="007E4972">
              <w:rPr>
                <w:sz w:val="18"/>
                <w:szCs w:val="18"/>
              </w:rPr>
              <w:t>Approval Date</w:t>
            </w:r>
          </w:p>
        </w:tc>
        <w:tc>
          <w:tcPr>
            <w:tcW w:w="1984" w:type="dxa"/>
            <w:shd w:val="clear" w:color="auto" w:fill="auto"/>
            <w:vAlign w:val="center"/>
          </w:tcPr>
          <w:p w14:paraId="32674FB7" w14:textId="77777777" w:rsidR="009F4C41" w:rsidRPr="007E4972" w:rsidRDefault="009F4C41" w:rsidP="004031F0">
            <w:pPr>
              <w:rPr>
                <w:sz w:val="18"/>
                <w:szCs w:val="18"/>
              </w:rPr>
            </w:pPr>
            <w:permStart w:id="1532446376" w:edGrp="everyone"/>
            <w:permEnd w:id="1532446376"/>
          </w:p>
        </w:tc>
      </w:tr>
      <w:tr w:rsidR="00A31791" w:rsidRPr="007E4972" w14:paraId="30A6CFE1" w14:textId="77777777" w:rsidTr="00FE1F3B">
        <w:tblPrEx>
          <w:shd w:val="clear" w:color="auto" w:fill="auto"/>
        </w:tblPrEx>
        <w:trPr>
          <w:trHeight w:val="409"/>
        </w:trPr>
        <w:tc>
          <w:tcPr>
            <w:tcW w:w="2804" w:type="dxa"/>
            <w:shd w:val="clear" w:color="auto" w:fill="DEDEDE"/>
            <w:vAlign w:val="center"/>
          </w:tcPr>
          <w:p w14:paraId="61B2E672" w14:textId="28A12721" w:rsidR="00A31791" w:rsidRPr="007E4972" w:rsidRDefault="00A31791" w:rsidP="004031F0">
            <w:pPr>
              <w:rPr>
                <w:sz w:val="18"/>
                <w:szCs w:val="18"/>
              </w:rPr>
            </w:pPr>
            <w:r>
              <w:rPr>
                <w:sz w:val="18"/>
                <w:szCs w:val="18"/>
              </w:rPr>
              <w:t xml:space="preserve">Complying Development Application No. and Certifying Authority </w:t>
            </w:r>
          </w:p>
        </w:tc>
        <w:tc>
          <w:tcPr>
            <w:tcW w:w="7969" w:type="dxa"/>
            <w:gridSpan w:val="3"/>
            <w:shd w:val="clear" w:color="auto" w:fill="auto"/>
            <w:vAlign w:val="center"/>
          </w:tcPr>
          <w:p w14:paraId="790ADBFF" w14:textId="77777777" w:rsidR="00A31791" w:rsidRPr="007E4972" w:rsidRDefault="00A31791" w:rsidP="004031F0">
            <w:pPr>
              <w:rPr>
                <w:sz w:val="18"/>
                <w:szCs w:val="18"/>
              </w:rPr>
            </w:pPr>
            <w:permStart w:id="1430999100" w:edGrp="everyone"/>
            <w:permEnd w:id="1430999100"/>
          </w:p>
        </w:tc>
      </w:tr>
      <w:tr w:rsidR="00A921A7" w:rsidRPr="007E4972" w14:paraId="6C195383" w14:textId="77777777" w:rsidTr="00CE03BD">
        <w:tblPrEx>
          <w:shd w:val="clear" w:color="auto" w:fill="auto"/>
        </w:tblPrEx>
        <w:trPr>
          <w:trHeight w:val="409"/>
        </w:trPr>
        <w:tc>
          <w:tcPr>
            <w:tcW w:w="10773" w:type="dxa"/>
            <w:gridSpan w:val="4"/>
            <w:shd w:val="clear" w:color="auto" w:fill="DEDEDE"/>
            <w:vAlign w:val="center"/>
          </w:tcPr>
          <w:p w14:paraId="056908EA" w14:textId="05999BDC" w:rsidR="00F03B61" w:rsidRDefault="00F03B61" w:rsidP="00A921A7">
            <w:pPr>
              <w:rPr>
                <w:sz w:val="18"/>
                <w:szCs w:val="18"/>
              </w:rPr>
            </w:pPr>
            <w:r>
              <w:rPr>
                <w:sz w:val="18"/>
                <w:szCs w:val="18"/>
              </w:rPr>
              <w:t>Note: B</w:t>
            </w:r>
            <w:r w:rsidRPr="00F03B61">
              <w:rPr>
                <w:sz w:val="18"/>
                <w:szCs w:val="18"/>
              </w:rPr>
              <w:t xml:space="preserve">efore </w:t>
            </w:r>
            <w:r>
              <w:rPr>
                <w:sz w:val="18"/>
                <w:szCs w:val="18"/>
              </w:rPr>
              <w:t>a</w:t>
            </w:r>
            <w:r w:rsidRPr="00F03B61">
              <w:rPr>
                <w:sz w:val="18"/>
                <w:szCs w:val="18"/>
              </w:rPr>
              <w:t xml:space="preserve"> complying development certificate is issued, written consent</w:t>
            </w:r>
            <w:r w:rsidR="00A31791">
              <w:rPr>
                <w:sz w:val="18"/>
                <w:szCs w:val="18"/>
              </w:rPr>
              <w:t xml:space="preserve"> is required</w:t>
            </w:r>
            <w:r w:rsidRPr="00F03B61">
              <w:rPr>
                <w:sz w:val="18"/>
                <w:szCs w:val="18"/>
              </w:rPr>
              <w:t xml:space="preserve"> </w:t>
            </w:r>
            <w:r w:rsidR="00A31791" w:rsidRPr="00F03B61">
              <w:rPr>
                <w:sz w:val="18"/>
                <w:szCs w:val="18"/>
              </w:rPr>
              <w:t>under section 138 of the </w:t>
            </w:r>
            <w:hyperlink r:id="rId8" w:history="1">
              <w:r w:rsidR="00A31791" w:rsidRPr="00F03B61">
                <w:rPr>
                  <w:rStyle w:val="Hyperlink"/>
                  <w:rFonts w:cstheme="minorBidi"/>
                  <w:i/>
                  <w:iCs/>
                  <w:sz w:val="18"/>
                  <w:szCs w:val="18"/>
                </w:rPr>
                <w:t>Roads Act 1993</w:t>
              </w:r>
            </w:hyperlink>
            <w:r w:rsidR="00A31791">
              <w:rPr>
                <w:sz w:val="18"/>
                <w:szCs w:val="18"/>
              </w:rPr>
              <w:t xml:space="preserve"> </w:t>
            </w:r>
            <w:r w:rsidRPr="00F03B61">
              <w:rPr>
                <w:sz w:val="18"/>
                <w:szCs w:val="18"/>
              </w:rPr>
              <w:t>from the relevant roads authority</w:t>
            </w:r>
            <w:r w:rsidR="00A31791">
              <w:rPr>
                <w:sz w:val="18"/>
                <w:szCs w:val="18"/>
              </w:rPr>
              <w:t xml:space="preserve"> </w:t>
            </w:r>
            <w:r w:rsidRPr="00F03B61">
              <w:rPr>
                <w:sz w:val="18"/>
                <w:szCs w:val="18"/>
              </w:rPr>
              <w:t xml:space="preserve">for the </w:t>
            </w:r>
            <w:r w:rsidR="00A31791">
              <w:rPr>
                <w:sz w:val="18"/>
                <w:szCs w:val="18"/>
              </w:rPr>
              <w:t>construction</w:t>
            </w:r>
            <w:r w:rsidRPr="00F03B61">
              <w:rPr>
                <w:sz w:val="18"/>
                <w:szCs w:val="18"/>
              </w:rPr>
              <w:t xml:space="preserve"> of any</w:t>
            </w:r>
            <w:r w:rsidR="00A31791">
              <w:rPr>
                <w:sz w:val="18"/>
                <w:szCs w:val="18"/>
              </w:rPr>
              <w:t xml:space="preserve"> vehicular crossing, </w:t>
            </w:r>
            <w:r w:rsidRPr="00F03B61">
              <w:rPr>
                <w:sz w:val="18"/>
                <w:szCs w:val="18"/>
              </w:rPr>
              <w:t xml:space="preserve">kerb, </w:t>
            </w:r>
            <w:r w:rsidR="00A31791">
              <w:rPr>
                <w:sz w:val="18"/>
                <w:szCs w:val="18"/>
              </w:rPr>
              <w:t>and stormwater connection.</w:t>
            </w:r>
          </w:p>
          <w:p w14:paraId="21483DDA" w14:textId="77777777" w:rsidR="00F03B61" w:rsidRDefault="00F03B61" w:rsidP="00A921A7">
            <w:pPr>
              <w:rPr>
                <w:sz w:val="18"/>
                <w:szCs w:val="18"/>
              </w:rPr>
            </w:pPr>
          </w:p>
          <w:p w14:paraId="63E30FD5" w14:textId="281C4BC4" w:rsidR="00596C6D" w:rsidRDefault="00A921A7" w:rsidP="00A31791">
            <w:pPr>
              <w:rPr>
                <w:sz w:val="18"/>
                <w:szCs w:val="18"/>
              </w:rPr>
            </w:pPr>
            <w:r w:rsidRPr="00A921A7">
              <w:rPr>
                <w:sz w:val="18"/>
                <w:szCs w:val="18"/>
              </w:rPr>
              <w:t>Where the driveway forms part of a Complying Development, the issuing of a Complying Development Certificate</w:t>
            </w:r>
            <w:r w:rsidR="00A31791">
              <w:rPr>
                <w:sz w:val="18"/>
                <w:szCs w:val="18"/>
              </w:rPr>
              <w:t xml:space="preserve"> by a Certifying Authority</w:t>
            </w:r>
            <w:r w:rsidRPr="00A921A7">
              <w:rPr>
                <w:sz w:val="18"/>
                <w:szCs w:val="18"/>
              </w:rPr>
              <w:t xml:space="preserve"> does</w:t>
            </w:r>
            <w:r w:rsidR="00A31791">
              <w:rPr>
                <w:sz w:val="18"/>
                <w:szCs w:val="18"/>
              </w:rPr>
              <w:t xml:space="preserve"> </w:t>
            </w:r>
            <w:r w:rsidRPr="00A921A7">
              <w:rPr>
                <w:sz w:val="18"/>
                <w:szCs w:val="18"/>
              </w:rPr>
              <w:t xml:space="preserve">not </w:t>
            </w:r>
            <w:r w:rsidR="00596C6D">
              <w:rPr>
                <w:sz w:val="18"/>
                <w:szCs w:val="18"/>
              </w:rPr>
              <w:t>imply</w:t>
            </w:r>
            <w:r w:rsidRPr="00A921A7">
              <w:rPr>
                <w:sz w:val="18"/>
                <w:szCs w:val="18"/>
              </w:rPr>
              <w:t xml:space="preserve"> approval of the proposed Driveway </w:t>
            </w:r>
            <w:r>
              <w:rPr>
                <w:sz w:val="18"/>
                <w:szCs w:val="18"/>
              </w:rPr>
              <w:t>within</w:t>
            </w:r>
            <w:r w:rsidRPr="00A921A7">
              <w:rPr>
                <w:sz w:val="18"/>
                <w:szCs w:val="18"/>
              </w:rPr>
              <w:t xml:space="preserve"> the </w:t>
            </w:r>
            <w:r>
              <w:rPr>
                <w:sz w:val="18"/>
                <w:szCs w:val="18"/>
              </w:rPr>
              <w:t>R</w:t>
            </w:r>
            <w:r w:rsidRPr="00A921A7">
              <w:rPr>
                <w:sz w:val="18"/>
                <w:szCs w:val="18"/>
              </w:rPr>
              <w:t xml:space="preserve">oad </w:t>
            </w:r>
            <w:r>
              <w:rPr>
                <w:sz w:val="18"/>
                <w:szCs w:val="18"/>
              </w:rPr>
              <w:t>R</w:t>
            </w:r>
            <w:r w:rsidRPr="00A921A7">
              <w:rPr>
                <w:sz w:val="18"/>
                <w:szCs w:val="18"/>
              </w:rPr>
              <w:t>eserve.</w:t>
            </w:r>
          </w:p>
          <w:p w14:paraId="24445263" w14:textId="1E9358D4" w:rsidR="00A31791" w:rsidRPr="007E4972" w:rsidRDefault="00A31791" w:rsidP="00A31791">
            <w:pPr>
              <w:rPr>
                <w:sz w:val="18"/>
                <w:szCs w:val="18"/>
              </w:rPr>
            </w:pPr>
          </w:p>
        </w:tc>
      </w:tr>
    </w:tbl>
    <w:p w14:paraId="39BA310D" w14:textId="77777777" w:rsidR="009F4C41" w:rsidRPr="009F4C41" w:rsidRDefault="009F4C41" w:rsidP="004031F0">
      <w:pPr>
        <w:spacing w:line="120" w:lineRule="auto"/>
        <w:rPr>
          <w:sz w:val="12"/>
          <w:szCs w:val="12"/>
        </w:rPr>
      </w:pPr>
      <w:bookmarkStart w:id="1" w:name="_Hlk31571709"/>
    </w:p>
    <w:p w14:paraId="49F39759" w14:textId="77777777" w:rsidR="00016B7E" w:rsidRDefault="00016B7E">
      <w:bookmarkStart w:id="2" w:name="_Hlk31230498"/>
      <w:bookmarkEnd w:id="0"/>
      <w:r>
        <w:br w:type="page"/>
      </w:r>
    </w:p>
    <w:tbl>
      <w:tblPr>
        <w:tblW w:w="1077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4253"/>
        <w:gridCol w:w="6520"/>
      </w:tblGrid>
      <w:tr w:rsidR="009F4C41" w:rsidRPr="007E4972" w14:paraId="7A7E371A" w14:textId="77777777" w:rsidTr="00DF03C1">
        <w:trPr>
          <w:trHeight w:val="284"/>
        </w:trPr>
        <w:tc>
          <w:tcPr>
            <w:tcW w:w="10773" w:type="dxa"/>
            <w:gridSpan w:val="2"/>
            <w:shd w:val="clear" w:color="auto" w:fill="DEDEDE"/>
            <w:vAlign w:val="center"/>
          </w:tcPr>
          <w:p w14:paraId="36F89BCF" w14:textId="480D86A7" w:rsidR="009F4C41" w:rsidRPr="007E4972" w:rsidRDefault="009F4C41" w:rsidP="004031F0">
            <w:pPr>
              <w:rPr>
                <w:rFonts w:eastAsia="Times New Roman"/>
                <w:b/>
                <w:sz w:val="18"/>
                <w:szCs w:val="18"/>
                <w:lang w:eastAsia="en-AU"/>
              </w:rPr>
            </w:pPr>
            <w:r w:rsidRPr="007E4972">
              <w:rPr>
                <w:b/>
                <w:sz w:val="18"/>
                <w:szCs w:val="18"/>
              </w:rPr>
              <w:lastRenderedPageBreak/>
              <w:t>Section 3: Activity</w:t>
            </w:r>
            <w:r>
              <w:rPr>
                <w:b/>
                <w:sz w:val="18"/>
                <w:szCs w:val="18"/>
              </w:rPr>
              <w:t xml:space="preserve"> Details</w:t>
            </w:r>
            <w:r w:rsidRPr="007E4972">
              <w:rPr>
                <w:b/>
                <w:sz w:val="18"/>
                <w:szCs w:val="18"/>
              </w:rPr>
              <w:t xml:space="preserve"> </w:t>
            </w:r>
          </w:p>
        </w:tc>
      </w:tr>
      <w:tr w:rsidR="009F4C41" w:rsidRPr="007E4972" w14:paraId="47EEBA33" w14:textId="77777777" w:rsidTr="00A10546">
        <w:trPr>
          <w:trHeight w:val="510"/>
        </w:trPr>
        <w:tc>
          <w:tcPr>
            <w:tcW w:w="4253" w:type="dxa"/>
            <w:shd w:val="clear" w:color="auto" w:fill="D9D9D9" w:themeFill="background1" w:themeFillShade="D9"/>
          </w:tcPr>
          <w:p w14:paraId="5714D7A8" w14:textId="4058F14B" w:rsidR="009F4C41" w:rsidRPr="00547833" w:rsidRDefault="009F4C41" w:rsidP="004031F0">
            <w:pPr>
              <w:rPr>
                <w:sz w:val="18"/>
                <w:szCs w:val="18"/>
              </w:rPr>
            </w:pPr>
            <w:permStart w:id="382271818" w:edGrp="everyone" w:colFirst="1" w:colLast="1"/>
            <w:r w:rsidRPr="00547833">
              <w:rPr>
                <w:b/>
                <w:sz w:val="18"/>
                <w:szCs w:val="18"/>
              </w:rPr>
              <w:t>Activity Location</w:t>
            </w:r>
            <w:r w:rsidRPr="00547833">
              <w:rPr>
                <w:sz w:val="18"/>
                <w:szCs w:val="18"/>
              </w:rPr>
              <w:t xml:space="preserve"> – </w:t>
            </w:r>
            <w:r w:rsidRPr="00547833">
              <w:rPr>
                <w:sz w:val="16"/>
                <w:szCs w:val="16"/>
              </w:rPr>
              <w:t xml:space="preserve">Describe the location incl. </w:t>
            </w:r>
            <w:r w:rsidR="000C4052">
              <w:rPr>
                <w:sz w:val="16"/>
                <w:szCs w:val="16"/>
              </w:rPr>
              <w:t>S</w:t>
            </w:r>
            <w:r w:rsidRPr="00547833">
              <w:rPr>
                <w:sz w:val="16"/>
                <w:szCs w:val="16"/>
              </w:rPr>
              <w:t>treet name(s) and proximity to a cross street and/or property</w:t>
            </w:r>
          </w:p>
        </w:tc>
        <w:tc>
          <w:tcPr>
            <w:tcW w:w="6520" w:type="dxa"/>
            <w:shd w:val="clear" w:color="auto" w:fill="auto"/>
          </w:tcPr>
          <w:p w14:paraId="55A22192" w14:textId="77777777" w:rsidR="009F4C41" w:rsidRPr="007E4972" w:rsidRDefault="009F4C41" w:rsidP="001430BD">
            <w:pPr>
              <w:rPr>
                <w:b/>
                <w:sz w:val="8"/>
                <w:szCs w:val="8"/>
              </w:rPr>
            </w:pPr>
          </w:p>
        </w:tc>
      </w:tr>
      <w:tr w:rsidR="00016B7E" w:rsidRPr="007E4972" w14:paraId="3E2F5148" w14:textId="77777777" w:rsidTr="00D61AEB">
        <w:trPr>
          <w:trHeight w:val="1025"/>
        </w:trPr>
        <w:tc>
          <w:tcPr>
            <w:tcW w:w="4253" w:type="dxa"/>
            <w:shd w:val="clear" w:color="auto" w:fill="D9D9D9" w:themeFill="background1" w:themeFillShade="D9"/>
          </w:tcPr>
          <w:p w14:paraId="2C6A2067" w14:textId="77777777" w:rsidR="00016B7E" w:rsidRPr="00547833" w:rsidRDefault="00016B7E" w:rsidP="004031F0">
            <w:pPr>
              <w:rPr>
                <w:sz w:val="18"/>
                <w:szCs w:val="18"/>
              </w:rPr>
            </w:pPr>
            <w:permStart w:id="1986617029" w:edGrp="everyone" w:colFirst="1" w:colLast="1"/>
            <w:permEnd w:id="382271818"/>
            <w:r w:rsidRPr="00547833">
              <w:rPr>
                <w:b/>
                <w:sz w:val="18"/>
                <w:szCs w:val="18"/>
              </w:rPr>
              <w:t>Associated Activity</w:t>
            </w:r>
            <w:r w:rsidRPr="00547833">
              <w:rPr>
                <w:sz w:val="18"/>
                <w:szCs w:val="18"/>
              </w:rPr>
              <w:t xml:space="preserve"> – </w:t>
            </w:r>
            <w:r w:rsidRPr="00547833">
              <w:rPr>
                <w:sz w:val="16"/>
                <w:szCs w:val="16"/>
              </w:rPr>
              <w:t>Provide a summary of the proposed works or activities</w:t>
            </w:r>
          </w:p>
        </w:tc>
        <w:tc>
          <w:tcPr>
            <w:tcW w:w="6520" w:type="dxa"/>
            <w:shd w:val="clear" w:color="auto" w:fill="auto"/>
          </w:tcPr>
          <w:p w14:paraId="7E69DC24" w14:textId="77777777" w:rsidR="00016B7E" w:rsidRPr="007E4972" w:rsidRDefault="00016B7E" w:rsidP="001430BD">
            <w:pPr>
              <w:rPr>
                <w:b/>
                <w:sz w:val="8"/>
                <w:szCs w:val="8"/>
              </w:rPr>
            </w:pPr>
          </w:p>
        </w:tc>
      </w:tr>
      <w:bookmarkEnd w:id="2"/>
      <w:permEnd w:id="1986617029"/>
    </w:tbl>
    <w:p w14:paraId="0E0B1796" w14:textId="2A1E8BAF" w:rsidR="00A10546" w:rsidRDefault="00A10546" w:rsidP="004B0312">
      <w:pPr>
        <w:spacing w:line="120" w:lineRule="auto"/>
        <w:rPr>
          <w:sz w:val="18"/>
          <w:szCs w:val="18"/>
        </w:rPr>
      </w:pPr>
    </w:p>
    <w:p w14:paraId="74102313" w14:textId="77777777" w:rsidR="004B0312" w:rsidRPr="007E4972" w:rsidRDefault="004B0312" w:rsidP="004B0312">
      <w:pPr>
        <w:spacing w:line="120" w:lineRule="auto"/>
        <w:rPr>
          <w:sz w:val="18"/>
          <w:szCs w:val="18"/>
        </w:rPr>
      </w:pPr>
    </w:p>
    <w:tbl>
      <w:tblPr>
        <w:tblW w:w="1077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697"/>
        <w:gridCol w:w="6362"/>
        <w:gridCol w:w="1042"/>
        <w:gridCol w:w="2672"/>
      </w:tblGrid>
      <w:tr w:rsidR="00717246" w:rsidRPr="007E4972" w14:paraId="6A680C1C" w14:textId="77777777" w:rsidTr="00717246">
        <w:trPr>
          <w:trHeight w:val="278"/>
        </w:trPr>
        <w:tc>
          <w:tcPr>
            <w:tcW w:w="0" w:type="auto"/>
            <w:gridSpan w:val="3"/>
            <w:tcBorders>
              <w:right w:val="nil"/>
            </w:tcBorders>
            <w:shd w:val="clear" w:color="auto" w:fill="DEDEDE"/>
          </w:tcPr>
          <w:p w14:paraId="5A94903C" w14:textId="75B29207" w:rsidR="00717246" w:rsidRPr="00E355F4" w:rsidRDefault="00717246" w:rsidP="00395C63">
            <w:pPr>
              <w:rPr>
                <w:b/>
                <w:sz w:val="18"/>
                <w:szCs w:val="18"/>
              </w:rPr>
            </w:pPr>
            <w:r w:rsidRPr="00E355F4">
              <w:rPr>
                <w:b/>
                <w:sz w:val="18"/>
                <w:szCs w:val="18"/>
              </w:rPr>
              <w:t xml:space="preserve">Section </w:t>
            </w:r>
            <w:r>
              <w:rPr>
                <w:b/>
                <w:sz w:val="18"/>
                <w:szCs w:val="18"/>
              </w:rPr>
              <w:t>4</w:t>
            </w:r>
            <w:r w:rsidRPr="00E355F4">
              <w:rPr>
                <w:b/>
                <w:sz w:val="18"/>
                <w:szCs w:val="18"/>
              </w:rPr>
              <w:t xml:space="preserve">: </w:t>
            </w:r>
            <w:r w:rsidRPr="004B0312">
              <w:rPr>
                <w:b/>
                <w:sz w:val="18"/>
                <w:szCs w:val="18"/>
                <w:shd w:val="clear" w:color="auto" w:fill="E6E6E6"/>
              </w:rPr>
              <w:t>Development type associated with this application</w:t>
            </w:r>
          </w:p>
        </w:tc>
        <w:tc>
          <w:tcPr>
            <w:tcW w:w="2672" w:type="dxa"/>
            <w:shd w:val="clear" w:color="auto" w:fill="DEDEDE"/>
            <w:vAlign w:val="center"/>
          </w:tcPr>
          <w:p w14:paraId="6F494EFC" w14:textId="1C41FCA6" w:rsidR="00717246" w:rsidRPr="007E4972" w:rsidRDefault="00717246" w:rsidP="00A56E47">
            <w:pPr>
              <w:ind w:left="-108"/>
              <w:jc w:val="center"/>
              <w:rPr>
                <w:b/>
                <w:sz w:val="18"/>
                <w:szCs w:val="18"/>
              </w:rPr>
            </w:pPr>
            <w:r>
              <w:rPr>
                <w:b/>
                <w:sz w:val="18"/>
                <w:szCs w:val="18"/>
              </w:rPr>
              <w:t>Refer to section</w:t>
            </w:r>
          </w:p>
        </w:tc>
      </w:tr>
      <w:tr w:rsidR="00717246" w:rsidRPr="007E4972" w14:paraId="5E5D4E5C" w14:textId="77777777" w:rsidTr="00717246">
        <w:trPr>
          <w:trHeight w:val="340"/>
        </w:trPr>
        <w:tc>
          <w:tcPr>
            <w:tcW w:w="0" w:type="auto"/>
            <w:shd w:val="clear" w:color="auto" w:fill="FFFFFF" w:themeFill="background1"/>
          </w:tcPr>
          <w:p w14:paraId="7C97400D" w14:textId="74E7C529" w:rsidR="00717246" w:rsidRPr="00516766" w:rsidRDefault="00717246" w:rsidP="00717246">
            <w:pPr>
              <w:adjustRightInd w:val="0"/>
              <w:ind w:left="175" w:hanging="175"/>
              <w:jc w:val="center"/>
              <w:rPr>
                <w:szCs w:val="24"/>
              </w:rPr>
            </w:pPr>
            <w:permStart w:id="913254546" w:edGrp="everyone"/>
            <w:r w:rsidRPr="00516766">
              <w:rPr>
                <w:szCs w:val="24"/>
              </w:rPr>
              <w:sym w:font="Wingdings" w:char="F06F"/>
            </w:r>
            <w:permEnd w:id="913254546"/>
          </w:p>
        </w:tc>
        <w:tc>
          <w:tcPr>
            <w:tcW w:w="0" w:type="auto"/>
            <w:gridSpan w:val="2"/>
            <w:shd w:val="clear" w:color="auto" w:fill="FFFFFF" w:themeFill="background1"/>
            <w:vAlign w:val="center"/>
          </w:tcPr>
          <w:p w14:paraId="41FBD1D9" w14:textId="56B83C22" w:rsidR="00717246" w:rsidRPr="007E4972" w:rsidRDefault="00717246" w:rsidP="00395C63">
            <w:pPr>
              <w:adjustRightInd w:val="0"/>
              <w:ind w:left="175" w:hanging="175"/>
              <w:rPr>
                <w:sz w:val="16"/>
                <w:szCs w:val="16"/>
              </w:rPr>
            </w:pPr>
            <w:r w:rsidRPr="004B0312">
              <w:rPr>
                <w:sz w:val="18"/>
                <w:szCs w:val="18"/>
              </w:rPr>
              <w:t>Residential (up to 2 dwellings) – related to DA</w:t>
            </w:r>
          </w:p>
        </w:tc>
        <w:tc>
          <w:tcPr>
            <w:tcW w:w="2672" w:type="dxa"/>
            <w:shd w:val="clear" w:color="auto" w:fill="D9D9D9" w:themeFill="background1" w:themeFillShade="D9"/>
            <w:vAlign w:val="center"/>
          </w:tcPr>
          <w:p w14:paraId="74AE50C3" w14:textId="343F73BD" w:rsidR="00717246" w:rsidRPr="00D2622F" w:rsidRDefault="00717246" w:rsidP="00395C63">
            <w:pPr>
              <w:pStyle w:val="BodyText"/>
              <w:ind w:left="39"/>
              <w:jc w:val="center"/>
              <w:rPr>
                <w:sz w:val="16"/>
                <w:szCs w:val="16"/>
                <w:lang w:val="en-AU"/>
              </w:rPr>
            </w:pPr>
            <w:r w:rsidRPr="007E4972">
              <w:rPr>
                <w:sz w:val="16"/>
                <w:szCs w:val="16"/>
                <w:lang w:val="en-AU"/>
              </w:rPr>
              <w:t xml:space="preserve">Section </w:t>
            </w:r>
            <w:r>
              <w:rPr>
                <w:sz w:val="16"/>
                <w:szCs w:val="16"/>
                <w:lang w:val="en-AU"/>
              </w:rPr>
              <w:t>7</w:t>
            </w:r>
          </w:p>
        </w:tc>
      </w:tr>
      <w:tr w:rsidR="00717246" w:rsidRPr="007E4972" w14:paraId="24CA004B" w14:textId="77777777" w:rsidTr="00717246">
        <w:trPr>
          <w:trHeight w:val="340"/>
        </w:trPr>
        <w:tc>
          <w:tcPr>
            <w:tcW w:w="0" w:type="auto"/>
            <w:shd w:val="clear" w:color="auto" w:fill="FFFFFF" w:themeFill="background1"/>
          </w:tcPr>
          <w:p w14:paraId="661DEDBD" w14:textId="7DF8AB57" w:rsidR="00717246" w:rsidRPr="00516766" w:rsidRDefault="00717246" w:rsidP="00717246">
            <w:pPr>
              <w:pStyle w:val="BodyText"/>
              <w:ind w:left="175" w:hanging="175"/>
              <w:jc w:val="center"/>
              <w:rPr>
                <w:sz w:val="24"/>
                <w:szCs w:val="24"/>
                <w:lang w:val="en-AU"/>
              </w:rPr>
            </w:pPr>
            <w:permStart w:id="2081034310" w:edGrp="everyone"/>
            <w:r w:rsidRPr="00516766">
              <w:rPr>
                <w:sz w:val="24"/>
                <w:szCs w:val="24"/>
                <w:lang w:val="en-AU"/>
              </w:rPr>
              <w:sym w:font="Wingdings" w:char="F06F"/>
            </w:r>
            <w:permEnd w:id="2081034310"/>
          </w:p>
        </w:tc>
        <w:tc>
          <w:tcPr>
            <w:tcW w:w="0" w:type="auto"/>
            <w:gridSpan w:val="2"/>
            <w:shd w:val="clear" w:color="auto" w:fill="FFFFFF" w:themeFill="background1"/>
            <w:tcMar>
              <w:left w:w="115" w:type="dxa"/>
              <w:right w:w="115" w:type="dxa"/>
            </w:tcMar>
            <w:vAlign w:val="center"/>
          </w:tcPr>
          <w:p w14:paraId="4C01A65C" w14:textId="68CF90F3" w:rsidR="00717246" w:rsidRPr="007E4972" w:rsidRDefault="00717246" w:rsidP="00473FF8">
            <w:pPr>
              <w:pStyle w:val="BodyText"/>
              <w:ind w:left="175" w:hanging="175"/>
              <w:rPr>
                <w:sz w:val="16"/>
                <w:szCs w:val="16"/>
                <w:lang w:val="en-AU"/>
              </w:rPr>
            </w:pPr>
            <w:r w:rsidRPr="004B0312">
              <w:rPr>
                <w:sz w:val="18"/>
                <w:szCs w:val="18"/>
                <w:lang w:val="en-AU"/>
              </w:rPr>
              <w:t>Reconstruct vehicle crossing only – no</w:t>
            </w:r>
            <w:r>
              <w:rPr>
                <w:sz w:val="18"/>
                <w:szCs w:val="18"/>
                <w:lang w:val="en-AU"/>
              </w:rPr>
              <w:t>t</w:t>
            </w:r>
            <w:r w:rsidRPr="004B0312">
              <w:rPr>
                <w:sz w:val="18"/>
                <w:szCs w:val="18"/>
                <w:lang w:val="en-AU"/>
              </w:rPr>
              <w:t xml:space="preserve"> related DA or C</w:t>
            </w:r>
            <w:r>
              <w:rPr>
                <w:sz w:val="18"/>
                <w:szCs w:val="18"/>
                <w:lang w:val="en-AU"/>
              </w:rPr>
              <w:t>omplying Development Application</w:t>
            </w:r>
          </w:p>
        </w:tc>
        <w:tc>
          <w:tcPr>
            <w:tcW w:w="2672" w:type="dxa"/>
            <w:shd w:val="clear" w:color="auto" w:fill="D9D9D9" w:themeFill="background1" w:themeFillShade="D9"/>
            <w:tcMar>
              <w:left w:w="115" w:type="dxa"/>
              <w:right w:w="115" w:type="dxa"/>
            </w:tcMar>
            <w:vAlign w:val="center"/>
          </w:tcPr>
          <w:p w14:paraId="7657E3C5" w14:textId="77777777" w:rsidR="00717246" w:rsidRPr="007E4972" w:rsidRDefault="00717246" w:rsidP="00473FF8">
            <w:pPr>
              <w:pStyle w:val="BodyText"/>
              <w:ind w:left="176" w:hanging="142"/>
              <w:jc w:val="center"/>
              <w:rPr>
                <w:sz w:val="8"/>
                <w:szCs w:val="8"/>
              </w:rPr>
            </w:pPr>
            <w:r w:rsidRPr="007E4972">
              <w:rPr>
                <w:sz w:val="16"/>
                <w:szCs w:val="16"/>
                <w:lang w:val="en-AU"/>
              </w:rPr>
              <w:t xml:space="preserve">Section </w:t>
            </w:r>
            <w:r>
              <w:rPr>
                <w:sz w:val="16"/>
                <w:szCs w:val="16"/>
                <w:lang w:val="en-AU"/>
              </w:rPr>
              <w:t>8</w:t>
            </w:r>
          </w:p>
        </w:tc>
      </w:tr>
      <w:tr w:rsidR="00717246" w:rsidRPr="007E4972" w14:paraId="0DD852FF" w14:textId="77777777" w:rsidTr="00717246">
        <w:trPr>
          <w:trHeight w:val="340"/>
        </w:trPr>
        <w:tc>
          <w:tcPr>
            <w:tcW w:w="0" w:type="auto"/>
            <w:shd w:val="clear" w:color="auto" w:fill="FFFFFF" w:themeFill="background1"/>
          </w:tcPr>
          <w:p w14:paraId="2ED5A882" w14:textId="65621994" w:rsidR="00717246" w:rsidRPr="00ED3AF4" w:rsidRDefault="00717246" w:rsidP="00717246">
            <w:pPr>
              <w:adjustRightInd w:val="0"/>
              <w:ind w:left="175" w:hanging="175"/>
              <w:jc w:val="center"/>
              <w:rPr>
                <w:szCs w:val="24"/>
              </w:rPr>
            </w:pPr>
            <w:permStart w:id="1287660968" w:edGrp="everyone"/>
            <w:r w:rsidRPr="00ED3AF4">
              <w:rPr>
                <w:szCs w:val="24"/>
              </w:rPr>
              <w:sym w:font="Wingdings" w:char="F06F"/>
            </w:r>
            <w:permEnd w:id="1287660968"/>
          </w:p>
        </w:tc>
        <w:tc>
          <w:tcPr>
            <w:tcW w:w="0" w:type="auto"/>
            <w:gridSpan w:val="2"/>
            <w:shd w:val="clear" w:color="auto" w:fill="FFFFFF" w:themeFill="background1"/>
            <w:vAlign w:val="center"/>
          </w:tcPr>
          <w:p w14:paraId="3C9413A3" w14:textId="7AE2AF0A" w:rsidR="00717246" w:rsidRPr="00516766" w:rsidRDefault="00717246" w:rsidP="00395C63">
            <w:pPr>
              <w:adjustRightInd w:val="0"/>
              <w:ind w:left="175" w:hanging="175"/>
              <w:rPr>
                <w:sz w:val="16"/>
                <w:szCs w:val="16"/>
              </w:rPr>
            </w:pPr>
            <w:r w:rsidRPr="004B0312">
              <w:rPr>
                <w:sz w:val="18"/>
                <w:szCs w:val="18"/>
              </w:rPr>
              <w:t>Residential (up to 2 dwellings – related to Exempt Dev</w:t>
            </w:r>
            <w:r>
              <w:rPr>
                <w:sz w:val="18"/>
                <w:szCs w:val="18"/>
              </w:rPr>
              <w:t>elopment)</w:t>
            </w:r>
          </w:p>
        </w:tc>
        <w:tc>
          <w:tcPr>
            <w:tcW w:w="2672" w:type="dxa"/>
            <w:shd w:val="clear" w:color="auto" w:fill="D9D9D9" w:themeFill="background1" w:themeFillShade="D9"/>
            <w:vAlign w:val="center"/>
          </w:tcPr>
          <w:p w14:paraId="17C2237E" w14:textId="4889BD34" w:rsidR="00717246" w:rsidRPr="00600BAD" w:rsidRDefault="00717246" w:rsidP="00395C63">
            <w:pPr>
              <w:jc w:val="center"/>
              <w:rPr>
                <w:sz w:val="8"/>
                <w:szCs w:val="8"/>
              </w:rPr>
            </w:pPr>
            <w:r w:rsidRPr="00600BAD">
              <w:rPr>
                <w:sz w:val="16"/>
                <w:szCs w:val="16"/>
              </w:rPr>
              <w:t xml:space="preserve">Section 9, </w:t>
            </w:r>
            <w:r w:rsidRPr="00600BAD">
              <w:rPr>
                <w:rFonts w:cs="Arial"/>
                <w:color w:val="000000"/>
                <w:sz w:val="18"/>
                <w:szCs w:val="18"/>
              </w:rPr>
              <w:t>Appendix A1</w:t>
            </w:r>
          </w:p>
        </w:tc>
      </w:tr>
      <w:tr w:rsidR="00717246" w:rsidRPr="007E4972" w14:paraId="1D8E6A8B" w14:textId="77777777" w:rsidTr="00717246">
        <w:trPr>
          <w:trHeight w:val="340"/>
        </w:trPr>
        <w:tc>
          <w:tcPr>
            <w:tcW w:w="0" w:type="auto"/>
            <w:shd w:val="clear" w:color="auto" w:fill="FFFFFF" w:themeFill="background1"/>
          </w:tcPr>
          <w:p w14:paraId="1C0194B0" w14:textId="42BBA3BD" w:rsidR="00717246" w:rsidRPr="00ED3AF4" w:rsidRDefault="00717246" w:rsidP="00717246">
            <w:pPr>
              <w:adjustRightInd w:val="0"/>
              <w:ind w:left="175" w:hanging="175"/>
              <w:jc w:val="center"/>
              <w:rPr>
                <w:szCs w:val="24"/>
              </w:rPr>
            </w:pPr>
            <w:permStart w:id="743375785" w:edGrp="everyone"/>
            <w:r w:rsidRPr="00ED3AF4">
              <w:rPr>
                <w:szCs w:val="24"/>
              </w:rPr>
              <w:sym w:font="Wingdings" w:char="F06F"/>
            </w:r>
            <w:permEnd w:id="743375785"/>
          </w:p>
        </w:tc>
        <w:tc>
          <w:tcPr>
            <w:tcW w:w="0" w:type="auto"/>
            <w:gridSpan w:val="2"/>
            <w:shd w:val="clear" w:color="auto" w:fill="FFFFFF" w:themeFill="background1"/>
            <w:vAlign w:val="center"/>
          </w:tcPr>
          <w:p w14:paraId="7B92D8B9" w14:textId="7E634E31" w:rsidR="00717246" w:rsidRPr="00ED3AF4" w:rsidRDefault="00717246" w:rsidP="00A56E47">
            <w:pPr>
              <w:adjustRightInd w:val="0"/>
              <w:ind w:left="175" w:hanging="175"/>
              <w:rPr>
                <w:szCs w:val="24"/>
              </w:rPr>
            </w:pPr>
            <w:r w:rsidRPr="004B0312">
              <w:rPr>
                <w:sz w:val="18"/>
                <w:szCs w:val="18"/>
              </w:rPr>
              <w:t>Residential (up to 2 dwellings –</w:t>
            </w:r>
            <w:r>
              <w:rPr>
                <w:sz w:val="18"/>
                <w:szCs w:val="18"/>
              </w:rPr>
              <w:t xml:space="preserve"> </w:t>
            </w:r>
            <w:r w:rsidRPr="004B0312">
              <w:rPr>
                <w:sz w:val="18"/>
                <w:szCs w:val="18"/>
              </w:rPr>
              <w:t>Complying Dev</w:t>
            </w:r>
            <w:r>
              <w:rPr>
                <w:sz w:val="18"/>
                <w:szCs w:val="18"/>
              </w:rPr>
              <w:t>elopment)</w:t>
            </w:r>
          </w:p>
        </w:tc>
        <w:tc>
          <w:tcPr>
            <w:tcW w:w="2672" w:type="dxa"/>
            <w:shd w:val="clear" w:color="auto" w:fill="D9D9D9" w:themeFill="background1" w:themeFillShade="D9"/>
            <w:vAlign w:val="center"/>
          </w:tcPr>
          <w:p w14:paraId="4B913AED" w14:textId="10EDE1E4" w:rsidR="00717246" w:rsidRPr="00600BAD" w:rsidRDefault="00717246" w:rsidP="00A56E47">
            <w:pPr>
              <w:jc w:val="center"/>
              <w:rPr>
                <w:sz w:val="16"/>
                <w:szCs w:val="16"/>
              </w:rPr>
            </w:pPr>
            <w:r w:rsidRPr="00600BAD">
              <w:rPr>
                <w:sz w:val="16"/>
                <w:szCs w:val="16"/>
              </w:rPr>
              <w:t>Section 10</w:t>
            </w:r>
            <w:r>
              <w:rPr>
                <w:rFonts w:cs="Arial"/>
                <w:color w:val="000000"/>
                <w:sz w:val="18"/>
                <w:szCs w:val="18"/>
              </w:rPr>
              <w:t>,</w:t>
            </w:r>
            <w:r w:rsidRPr="00600BAD">
              <w:rPr>
                <w:rFonts w:cs="Arial"/>
                <w:color w:val="000000"/>
                <w:sz w:val="18"/>
                <w:szCs w:val="18"/>
              </w:rPr>
              <w:t>Appendix B1</w:t>
            </w:r>
          </w:p>
        </w:tc>
      </w:tr>
      <w:tr w:rsidR="00717246" w:rsidRPr="007E4972" w14:paraId="37D6C729" w14:textId="77777777" w:rsidTr="00717246">
        <w:trPr>
          <w:trHeight w:val="283"/>
        </w:trPr>
        <w:tc>
          <w:tcPr>
            <w:tcW w:w="0" w:type="auto"/>
            <w:shd w:val="clear" w:color="auto" w:fill="FFFFFF" w:themeFill="background1"/>
          </w:tcPr>
          <w:p w14:paraId="5B67CF3C" w14:textId="0891D0D3" w:rsidR="00717246" w:rsidRPr="00ED3AF4" w:rsidRDefault="00717246" w:rsidP="00717246">
            <w:pPr>
              <w:adjustRightInd w:val="0"/>
              <w:ind w:left="175" w:hanging="175"/>
              <w:jc w:val="center"/>
              <w:rPr>
                <w:szCs w:val="24"/>
              </w:rPr>
            </w:pPr>
            <w:permStart w:id="1918658899" w:edGrp="everyone"/>
            <w:r w:rsidRPr="00ED3AF4">
              <w:rPr>
                <w:szCs w:val="24"/>
              </w:rPr>
              <w:sym w:font="Wingdings" w:char="F06F"/>
            </w:r>
            <w:permEnd w:id="1918658899"/>
          </w:p>
        </w:tc>
        <w:tc>
          <w:tcPr>
            <w:tcW w:w="0" w:type="auto"/>
            <w:gridSpan w:val="2"/>
            <w:shd w:val="clear" w:color="auto" w:fill="FFFFFF" w:themeFill="background1"/>
            <w:vAlign w:val="center"/>
          </w:tcPr>
          <w:p w14:paraId="6E186493" w14:textId="154B65EC" w:rsidR="00717246" w:rsidRPr="00ED3AF4" w:rsidRDefault="00717246" w:rsidP="00A56E47">
            <w:pPr>
              <w:adjustRightInd w:val="0"/>
              <w:ind w:left="175" w:hanging="175"/>
              <w:rPr>
                <w:szCs w:val="24"/>
              </w:rPr>
            </w:pPr>
            <w:r>
              <w:rPr>
                <w:sz w:val="18"/>
                <w:szCs w:val="18"/>
              </w:rPr>
              <w:t>Other</w:t>
            </w:r>
          </w:p>
        </w:tc>
        <w:tc>
          <w:tcPr>
            <w:tcW w:w="2672" w:type="dxa"/>
            <w:vMerge w:val="restart"/>
            <w:shd w:val="clear" w:color="auto" w:fill="D9D9D9" w:themeFill="background1" w:themeFillShade="D9"/>
            <w:vAlign w:val="center"/>
          </w:tcPr>
          <w:p w14:paraId="38D754A3" w14:textId="1C488F45" w:rsidR="00717246" w:rsidRDefault="00717246" w:rsidP="00A56E47">
            <w:pPr>
              <w:jc w:val="center"/>
              <w:rPr>
                <w:sz w:val="16"/>
                <w:szCs w:val="16"/>
              </w:rPr>
            </w:pPr>
            <w:r>
              <w:rPr>
                <w:sz w:val="16"/>
                <w:szCs w:val="16"/>
              </w:rPr>
              <w:t>Section 7</w:t>
            </w:r>
          </w:p>
        </w:tc>
      </w:tr>
      <w:tr w:rsidR="00717246" w:rsidRPr="007E4972" w14:paraId="7651827A" w14:textId="77777777" w:rsidTr="00717246">
        <w:trPr>
          <w:trHeight w:val="397"/>
        </w:trPr>
        <w:tc>
          <w:tcPr>
            <w:tcW w:w="0" w:type="auto"/>
            <w:shd w:val="clear" w:color="auto" w:fill="D9D9D9" w:themeFill="background1" w:themeFillShade="D9"/>
          </w:tcPr>
          <w:p w14:paraId="0BF0A2C2" w14:textId="77777777" w:rsidR="00717246" w:rsidRPr="009D16B5" w:rsidRDefault="00717246" w:rsidP="00A56E47">
            <w:pPr>
              <w:adjustRightInd w:val="0"/>
              <w:ind w:left="36" w:firstLine="2"/>
              <w:rPr>
                <w:sz w:val="18"/>
                <w:szCs w:val="18"/>
              </w:rPr>
            </w:pPr>
          </w:p>
        </w:tc>
        <w:tc>
          <w:tcPr>
            <w:tcW w:w="0" w:type="auto"/>
            <w:shd w:val="clear" w:color="auto" w:fill="D9D9D9" w:themeFill="background1" w:themeFillShade="D9"/>
            <w:vAlign w:val="center"/>
          </w:tcPr>
          <w:p w14:paraId="0E0D11D6" w14:textId="38861C18" w:rsidR="00717246" w:rsidRPr="00712258" w:rsidRDefault="00717246" w:rsidP="00A56E47">
            <w:pPr>
              <w:adjustRightInd w:val="0"/>
              <w:ind w:left="36" w:firstLine="2"/>
              <w:rPr>
                <w:sz w:val="18"/>
                <w:szCs w:val="18"/>
              </w:rPr>
            </w:pPr>
            <w:r w:rsidRPr="009D16B5">
              <w:rPr>
                <w:sz w:val="18"/>
                <w:szCs w:val="18"/>
              </w:rPr>
              <w:t>Value of the development</w:t>
            </w:r>
          </w:p>
        </w:tc>
        <w:tc>
          <w:tcPr>
            <w:tcW w:w="0" w:type="auto"/>
            <w:shd w:val="clear" w:color="auto" w:fill="FFFFFF" w:themeFill="background1"/>
            <w:vAlign w:val="center"/>
          </w:tcPr>
          <w:p w14:paraId="26720866" w14:textId="79295F6B" w:rsidR="00717246" w:rsidRPr="00712258" w:rsidRDefault="00717246" w:rsidP="00A56E47">
            <w:pPr>
              <w:adjustRightInd w:val="0"/>
              <w:ind w:hanging="5"/>
              <w:rPr>
                <w:sz w:val="18"/>
                <w:szCs w:val="18"/>
              </w:rPr>
            </w:pPr>
            <w:r>
              <w:rPr>
                <w:sz w:val="18"/>
                <w:szCs w:val="18"/>
              </w:rPr>
              <w:t>$</w:t>
            </w:r>
            <w:permStart w:id="557522215" w:edGrp="everyone"/>
            <w:permEnd w:id="557522215"/>
          </w:p>
        </w:tc>
        <w:tc>
          <w:tcPr>
            <w:tcW w:w="2672" w:type="dxa"/>
            <w:vMerge/>
            <w:shd w:val="clear" w:color="auto" w:fill="D9D9D9" w:themeFill="background1" w:themeFillShade="D9"/>
            <w:vAlign w:val="center"/>
          </w:tcPr>
          <w:p w14:paraId="7FB8F9BB" w14:textId="77777777" w:rsidR="00717246" w:rsidRPr="007E4972" w:rsidRDefault="00717246" w:rsidP="00A56E47">
            <w:pPr>
              <w:jc w:val="right"/>
              <w:rPr>
                <w:sz w:val="8"/>
                <w:szCs w:val="8"/>
              </w:rPr>
            </w:pPr>
          </w:p>
        </w:tc>
      </w:tr>
      <w:tr w:rsidR="00717246" w:rsidRPr="007E4972" w14:paraId="3A6A1787" w14:textId="77777777" w:rsidTr="00717246">
        <w:trPr>
          <w:trHeight w:val="340"/>
        </w:trPr>
        <w:tc>
          <w:tcPr>
            <w:tcW w:w="0" w:type="auto"/>
            <w:shd w:val="clear" w:color="auto" w:fill="D9D9D9" w:themeFill="background1" w:themeFillShade="D9"/>
          </w:tcPr>
          <w:p w14:paraId="11E8C808" w14:textId="77777777" w:rsidR="00717246" w:rsidRPr="009D16B5" w:rsidRDefault="00717246" w:rsidP="00A56E47">
            <w:pPr>
              <w:adjustRightInd w:val="0"/>
              <w:ind w:left="36" w:firstLine="2"/>
              <w:rPr>
                <w:sz w:val="18"/>
                <w:szCs w:val="18"/>
              </w:rPr>
            </w:pPr>
          </w:p>
        </w:tc>
        <w:tc>
          <w:tcPr>
            <w:tcW w:w="0" w:type="auto"/>
            <w:shd w:val="clear" w:color="auto" w:fill="D9D9D9" w:themeFill="background1" w:themeFillShade="D9"/>
            <w:vAlign w:val="center"/>
          </w:tcPr>
          <w:p w14:paraId="300772CA" w14:textId="29A09E61" w:rsidR="00717246" w:rsidRPr="00712258" w:rsidRDefault="00717246" w:rsidP="00A56E47">
            <w:pPr>
              <w:adjustRightInd w:val="0"/>
              <w:ind w:left="36" w:firstLine="2"/>
              <w:rPr>
                <w:sz w:val="18"/>
                <w:szCs w:val="18"/>
              </w:rPr>
            </w:pPr>
            <w:r w:rsidRPr="009D16B5">
              <w:rPr>
                <w:sz w:val="18"/>
                <w:szCs w:val="18"/>
              </w:rPr>
              <w:t>Number of vehicle crossings</w:t>
            </w:r>
          </w:p>
        </w:tc>
        <w:tc>
          <w:tcPr>
            <w:tcW w:w="3714" w:type="dxa"/>
            <w:gridSpan w:val="2"/>
            <w:shd w:val="clear" w:color="auto" w:fill="FFFFFF" w:themeFill="background1"/>
            <w:vAlign w:val="center"/>
          </w:tcPr>
          <w:p w14:paraId="2150F8EB" w14:textId="77777777" w:rsidR="00717246" w:rsidRPr="007E4972" w:rsidRDefault="00717246" w:rsidP="00F00D5F">
            <w:pPr>
              <w:rPr>
                <w:sz w:val="8"/>
                <w:szCs w:val="8"/>
              </w:rPr>
            </w:pPr>
            <w:permStart w:id="1939282040" w:edGrp="everyone"/>
            <w:permEnd w:id="1939282040"/>
          </w:p>
        </w:tc>
      </w:tr>
    </w:tbl>
    <w:p w14:paraId="0F2BD08A" w14:textId="29A562D5" w:rsidR="00A10546" w:rsidRDefault="00A10546" w:rsidP="004031F0">
      <w:pPr>
        <w:spacing w:line="120" w:lineRule="auto"/>
        <w:rPr>
          <w:sz w:val="20"/>
          <w:szCs w:val="20"/>
        </w:rPr>
      </w:pPr>
    </w:p>
    <w:p w14:paraId="66396744" w14:textId="77777777" w:rsidR="003B3F8B" w:rsidRDefault="003B3F8B" w:rsidP="004031F0">
      <w:pPr>
        <w:spacing w:line="120" w:lineRule="auto"/>
        <w:rPr>
          <w:sz w:val="20"/>
          <w:szCs w:val="20"/>
        </w:rPr>
      </w:pPr>
    </w:p>
    <w:tbl>
      <w:tblPr>
        <w:tblW w:w="10773" w:type="dxa"/>
        <w:tblInd w:w="13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1E0" w:firstRow="1" w:lastRow="1" w:firstColumn="1" w:lastColumn="1" w:noHBand="0" w:noVBand="0"/>
      </w:tblPr>
      <w:tblGrid>
        <w:gridCol w:w="430"/>
        <w:gridCol w:w="10343"/>
      </w:tblGrid>
      <w:tr w:rsidR="00717246" w:rsidRPr="00E04EE0" w14:paraId="00A02C2F" w14:textId="77777777" w:rsidTr="00717246">
        <w:trPr>
          <w:trHeight w:val="272"/>
        </w:trPr>
        <w:tc>
          <w:tcPr>
            <w:tcW w:w="10773" w:type="dxa"/>
            <w:gridSpan w:val="2"/>
            <w:shd w:val="clear" w:color="auto" w:fill="DEDEDE"/>
          </w:tcPr>
          <w:p w14:paraId="3C9A2592" w14:textId="12BE8713" w:rsidR="00717246" w:rsidRPr="00E04EE0" w:rsidRDefault="00717246" w:rsidP="00CB4493">
            <w:pPr>
              <w:rPr>
                <w:b/>
                <w:sz w:val="18"/>
                <w:szCs w:val="18"/>
              </w:rPr>
            </w:pPr>
            <w:r w:rsidRPr="00E04EE0">
              <w:rPr>
                <w:b/>
                <w:sz w:val="18"/>
                <w:szCs w:val="18"/>
              </w:rPr>
              <w:t xml:space="preserve">Section </w:t>
            </w:r>
            <w:r>
              <w:rPr>
                <w:b/>
                <w:sz w:val="18"/>
                <w:szCs w:val="18"/>
              </w:rPr>
              <w:t>5</w:t>
            </w:r>
            <w:r w:rsidRPr="007C2DBC">
              <w:rPr>
                <w:b/>
                <w:sz w:val="18"/>
                <w:szCs w:val="18"/>
              </w:rPr>
              <w:t>: Mandatory Documents</w:t>
            </w:r>
            <w:r w:rsidRPr="007C2DBC">
              <w:rPr>
                <w:sz w:val="18"/>
                <w:szCs w:val="18"/>
              </w:rPr>
              <w:t xml:space="preserve"> to be supplied</w:t>
            </w:r>
            <w:r w:rsidRPr="007C2DBC">
              <w:rPr>
                <w:b/>
                <w:sz w:val="18"/>
                <w:szCs w:val="18"/>
              </w:rPr>
              <w:t xml:space="preserve"> </w:t>
            </w:r>
            <w:r w:rsidRPr="007C2DBC">
              <w:rPr>
                <w:sz w:val="18"/>
                <w:szCs w:val="18"/>
              </w:rPr>
              <w:t>with all applications</w:t>
            </w:r>
            <w:r w:rsidRPr="007C2DBC">
              <w:rPr>
                <w:b/>
                <w:sz w:val="18"/>
                <w:szCs w:val="18"/>
              </w:rPr>
              <w:t xml:space="preserve"> </w:t>
            </w:r>
            <w:r w:rsidRPr="007C2DBC">
              <w:rPr>
                <w:bCs/>
                <w:sz w:val="18"/>
                <w:szCs w:val="18"/>
              </w:rPr>
              <w:t xml:space="preserve">as separate documents, in pdf format, with </w:t>
            </w:r>
            <w:r>
              <w:rPr>
                <w:bCs/>
                <w:sz w:val="18"/>
                <w:szCs w:val="18"/>
              </w:rPr>
              <w:t>clear</w:t>
            </w:r>
            <w:r w:rsidRPr="007C2DBC">
              <w:rPr>
                <w:bCs/>
                <w:sz w:val="18"/>
                <w:szCs w:val="18"/>
              </w:rPr>
              <w:t xml:space="preserve"> file names</w:t>
            </w:r>
          </w:p>
        </w:tc>
      </w:tr>
      <w:tr w:rsidR="00717246" w:rsidRPr="00A21205" w14:paraId="6EF4C518" w14:textId="77777777" w:rsidTr="00717246">
        <w:trPr>
          <w:trHeight w:val="227"/>
        </w:trPr>
        <w:tc>
          <w:tcPr>
            <w:tcW w:w="288" w:type="dxa"/>
            <w:shd w:val="clear" w:color="auto" w:fill="FFFFFF" w:themeFill="background1"/>
          </w:tcPr>
          <w:p w14:paraId="6A4391D4" w14:textId="61155463" w:rsidR="00717246" w:rsidRPr="00D152AB" w:rsidRDefault="00717246" w:rsidP="00CB4493">
            <w:pPr>
              <w:tabs>
                <w:tab w:val="left" w:pos="0"/>
              </w:tabs>
              <w:rPr>
                <w:szCs w:val="24"/>
              </w:rPr>
            </w:pPr>
            <w:permStart w:id="1436571265" w:edGrp="everyone"/>
            <w:r w:rsidRPr="00D152AB">
              <w:rPr>
                <w:szCs w:val="24"/>
              </w:rPr>
              <w:sym w:font="Wingdings" w:char="F06F"/>
            </w:r>
            <w:permEnd w:id="1436571265"/>
          </w:p>
        </w:tc>
        <w:tc>
          <w:tcPr>
            <w:tcW w:w="10485" w:type="dxa"/>
            <w:shd w:val="clear" w:color="auto" w:fill="FFFFFF" w:themeFill="background1"/>
            <w:vAlign w:val="center"/>
          </w:tcPr>
          <w:p w14:paraId="1BCBA7E5" w14:textId="35A0D4F4" w:rsidR="00717246" w:rsidRPr="00753FAF" w:rsidRDefault="00717246" w:rsidP="00CB4493">
            <w:pPr>
              <w:tabs>
                <w:tab w:val="left" w:pos="0"/>
              </w:tabs>
              <w:rPr>
                <w:sz w:val="18"/>
                <w:szCs w:val="18"/>
              </w:rPr>
            </w:pPr>
            <w:r w:rsidRPr="00F27EF7">
              <w:rPr>
                <w:sz w:val="18"/>
                <w:szCs w:val="18"/>
              </w:rPr>
              <w:t>Application form – a signed copy of the application form</w:t>
            </w:r>
            <w:r>
              <w:rPr>
                <w:sz w:val="18"/>
                <w:szCs w:val="18"/>
              </w:rPr>
              <w:t xml:space="preserve">, including completed checklist in </w:t>
            </w:r>
            <w:r w:rsidRPr="00F00D5F">
              <w:rPr>
                <w:b/>
                <w:bCs/>
                <w:sz w:val="18"/>
                <w:szCs w:val="18"/>
              </w:rPr>
              <w:t>Appendix C</w:t>
            </w:r>
            <w:r w:rsidR="00DD7928">
              <w:rPr>
                <w:b/>
                <w:bCs/>
                <w:sz w:val="18"/>
                <w:szCs w:val="18"/>
              </w:rPr>
              <w:t>1</w:t>
            </w:r>
            <w:r w:rsidRPr="00F27EF7">
              <w:rPr>
                <w:sz w:val="18"/>
                <w:szCs w:val="18"/>
              </w:rPr>
              <w:t>.</w:t>
            </w:r>
            <w:r>
              <w:rPr>
                <w:sz w:val="18"/>
                <w:szCs w:val="18"/>
              </w:rPr>
              <w:t xml:space="preserve"> </w:t>
            </w:r>
            <w:r w:rsidRPr="00297164">
              <w:rPr>
                <w:b/>
                <w:bCs/>
                <w:sz w:val="18"/>
                <w:szCs w:val="18"/>
                <w:u w:val="single"/>
              </w:rPr>
              <w:t>All requirements listed in Appendix C</w:t>
            </w:r>
            <w:r w:rsidR="00DD7928">
              <w:rPr>
                <w:b/>
                <w:bCs/>
                <w:sz w:val="18"/>
                <w:szCs w:val="18"/>
                <w:u w:val="single"/>
              </w:rPr>
              <w:t>1</w:t>
            </w:r>
            <w:r w:rsidRPr="00297164">
              <w:rPr>
                <w:b/>
                <w:bCs/>
                <w:sz w:val="18"/>
                <w:szCs w:val="18"/>
                <w:u w:val="single"/>
              </w:rPr>
              <w:t xml:space="preserve"> for new and re-design vehicular crossing(s) are to be provided in full to ensure a conforming application. Otherwise, the application will result in a refusal.</w:t>
            </w:r>
          </w:p>
        </w:tc>
      </w:tr>
      <w:tr w:rsidR="00717246" w:rsidRPr="00A21205" w14:paraId="359C420D" w14:textId="77777777" w:rsidTr="00717246">
        <w:trPr>
          <w:trHeight w:val="227"/>
        </w:trPr>
        <w:tc>
          <w:tcPr>
            <w:tcW w:w="288" w:type="dxa"/>
            <w:shd w:val="clear" w:color="auto" w:fill="D9D9D9" w:themeFill="background1" w:themeFillShade="D9"/>
          </w:tcPr>
          <w:p w14:paraId="1E912CF3" w14:textId="77777777" w:rsidR="00717246" w:rsidRDefault="00717246" w:rsidP="00CB4493">
            <w:pPr>
              <w:tabs>
                <w:tab w:val="left" w:pos="0"/>
              </w:tabs>
              <w:rPr>
                <w:sz w:val="18"/>
                <w:szCs w:val="18"/>
              </w:rPr>
            </w:pPr>
          </w:p>
        </w:tc>
        <w:tc>
          <w:tcPr>
            <w:tcW w:w="10485" w:type="dxa"/>
            <w:shd w:val="clear" w:color="auto" w:fill="D9D9D9" w:themeFill="background1" w:themeFillShade="D9"/>
            <w:vAlign w:val="center"/>
          </w:tcPr>
          <w:p w14:paraId="3F3A2B4F" w14:textId="3D3E6ABA" w:rsidR="00717246" w:rsidRPr="00A21205" w:rsidRDefault="00717246" w:rsidP="00CB4493">
            <w:pPr>
              <w:tabs>
                <w:tab w:val="left" w:pos="0"/>
              </w:tabs>
              <w:rPr>
                <w:sz w:val="18"/>
                <w:szCs w:val="18"/>
              </w:rPr>
            </w:pPr>
            <w:r>
              <w:rPr>
                <w:sz w:val="18"/>
                <w:szCs w:val="18"/>
              </w:rPr>
              <w:t>Design Plans – see below for requirements, depending on application type (Section 7 to 10)</w:t>
            </w:r>
          </w:p>
        </w:tc>
      </w:tr>
      <w:tr w:rsidR="00717246" w:rsidRPr="00A21205" w14:paraId="54BB6DE8" w14:textId="77777777" w:rsidTr="00717246">
        <w:trPr>
          <w:trHeight w:val="227"/>
        </w:trPr>
        <w:tc>
          <w:tcPr>
            <w:tcW w:w="288" w:type="dxa"/>
            <w:shd w:val="clear" w:color="auto" w:fill="FFFFFF" w:themeFill="background1"/>
          </w:tcPr>
          <w:p w14:paraId="4BF9E26B" w14:textId="44CA1E5D" w:rsidR="00717246" w:rsidRPr="00D152AB" w:rsidRDefault="00717246" w:rsidP="00CB4493">
            <w:pPr>
              <w:tabs>
                <w:tab w:val="left" w:pos="0"/>
              </w:tabs>
              <w:rPr>
                <w:szCs w:val="24"/>
              </w:rPr>
            </w:pPr>
            <w:permStart w:id="573711909" w:edGrp="everyone"/>
            <w:r w:rsidRPr="00D152AB">
              <w:rPr>
                <w:szCs w:val="24"/>
              </w:rPr>
              <w:sym w:font="Wingdings" w:char="F06F"/>
            </w:r>
            <w:permEnd w:id="573711909"/>
          </w:p>
        </w:tc>
        <w:tc>
          <w:tcPr>
            <w:tcW w:w="10485" w:type="dxa"/>
            <w:shd w:val="clear" w:color="auto" w:fill="FFFFFF" w:themeFill="background1"/>
            <w:vAlign w:val="center"/>
          </w:tcPr>
          <w:p w14:paraId="469ECA15" w14:textId="5BBBF2D6" w:rsidR="00717246" w:rsidRPr="00753FAF" w:rsidRDefault="00717246" w:rsidP="00CB4493">
            <w:pPr>
              <w:tabs>
                <w:tab w:val="left" w:pos="0"/>
              </w:tabs>
              <w:rPr>
                <w:sz w:val="18"/>
                <w:szCs w:val="18"/>
              </w:rPr>
            </w:pPr>
            <w:r w:rsidRPr="008F786E">
              <w:rPr>
                <w:rFonts w:cs="Arial"/>
                <w:sz w:val="18"/>
                <w:szCs w:val="18"/>
              </w:rPr>
              <w:t>Section 7</w:t>
            </w:r>
            <w:r>
              <w:rPr>
                <w:rFonts w:cs="Arial"/>
                <w:sz w:val="18"/>
                <w:szCs w:val="18"/>
              </w:rPr>
              <w:t xml:space="preserve"> –</w:t>
            </w:r>
            <w:r w:rsidRPr="008F786E">
              <w:rPr>
                <w:rFonts w:cs="Arial"/>
                <w:sz w:val="18"/>
                <w:szCs w:val="18"/>
              </w:rPr>
              <w:t xml:space="preserve"> Design plans, including long sections for driveways/vehicle crossings, and/or as specified by any relevant conditions of consent.</w:t>
            </w:r>
          </w:p>
        </w:tc>
      </w:tr>
      <w:tr w:rsidR="00717246" w:rsidRPr="00A21205" w14:paraId="461A55F1" w14:textId="77777777" w:rsidTr="00717246">
        <w:trPr>
          <w:trHeight w:val="227"/>
        </w:trPr>
        <w:tc>
          <w:tcPr>
            <w:tcW w:w="288" w:type="dxa"/>
          </w:tcPr>
          <w:p w14:paraId="7E2AB033" w14:textId="7A06559D" w:rsidR="00717246" w:rsidRPr="00D152AB" w:rsidRDefault="00717246" w:rsidP="00CB4493">
            <w:pPr>
              <w:tabs>
                <w:tab w:val="left" w:pos="0"/>
              </w:tabs>
              <w:rPr>
                <w:szCs w:val="24"/>
              </w:rPr>
            </w:pPr>
            <w:permStart w:id="556562457" w:edGrp="everyone"/>
            <w:r w:rsidRPr="00D152AB">
              <w:rPr>
                <w:szCs w:val="24"/>
              </w:rPr>
              <w:sym w:font="Wingdings" w:char="F06F"/>
            </w:r>
            <w:permEnd w:id="556562457"/>
          </w:p>
        </w:tc>
        <w:tc>
          <w:tcPr>
            <w:tcW w:w="10485" w:type="dxa"/>
            <w:shd w:val="clear" w:color="auto" w:fill="auto"/>
            <w:vAlign w:val="center"/>
          </w:tcPr>
          <w:p w14:paraId="357434CC" w14:textId="6A91E4E0" w:rsidR="00717246" w:rsidRPr="00753FAF" w:rsidRDefault="00717246" w:rsidP="00CB4493">
            <w:pPr>
              <w:tabs>
                <w:tab w:val="left" w:pos="0"/>
              </w:tabs>
              <w:rPr>
                <w:sz w:val="18"/>
                <w:szCs w:val="18"/>
              </w:rPr>
            </w:pPr>
            <w:r w:rsidRPr="008F786E">
              <w:rPr>
                <w:rFonts w:cs="Arial"/>
                <w:sz w:val="18"/>
                <w:szCs w:val="18"/>
              </w:rPr>
              <w:t>Section 8</w:t>
            </w:r>
            <w:r>
              <w:rPr>
                <w:rFonts w:cs="Arial"/>
                <w:sz w:val="18"/>
                <w:szCs w:val="18"/>
              </w:rPr>
              <w:t xml:space="preserve"> –</w:t>
            </w:r>
            <w:r w:rsidRPr="008F786E">
              <w:rPr>
                <w:rFonts w:cs="Arial"/>
                <w:sz w:val="18"/>
                <w:szCs w:val="18"/>
              </w:rPr>
              <w:t xml:space="preserve"> Site plan showing the location of the vehicle crossing including dimensions.</w:t>
            </w:r>
            <w:r>
              <w:rPr>
                <w:rFonts w:cs="Arial"/>
                <w:sz w:val="18"/>
                <w:szCs w:val="18"/>
              </w:rPr>
              <w:t xml:space="preserve"> If the crossing currently causes scraping to vehicles, the applicant may be required to provide an engineering design, </w:t>
            </w:r>
          </w:p>
        </w:tc>
      </w:tr>
      <w:tr w:rsidR="00717246" w:rsidRPr="00A21205" w14:paraId="28D1D0EC" w14:textId="77777777" w:rsidTr="00717246">
        <w:trPr>
          <w:trHeight w:val="227"/>
        </w:trPr>
        <w:tc>
          <w:tcPr>
            <w:tcW w:w="288" w:type="dxa"/>
          </w:tcPr>
          <w:p w14:paraId="672F47C3" w14:textId="0405F398" w:rsidR="00717246" w:rsidRPr="00D152AB" w:rsidRDefault="00717246" w:rsidP="00CB4493">
            <w:pPr>
              <w:tabs>
                <w:tab w:val="left" w:pos="0"/>
              </w:tabs>
              <w:rPr>
                <w:szCs w:val="24"/>
              </w:rPr>
            </w:pPr>
            <w:permStart w:id="381778809" w:edGrp="everyone"/>
            <w:r w:rsidRPr="00D152AB">
              <w:rPr>
                <w:szCs w:val="24"/>
              </w:rPr>
              <w:sym w:font="Wingdings" w:char="F06F"/>
            </w:r>
            <w:permEnd w:id="381778809"/>
          </w:p>
        </w:tc>
        <w:tc>
          <w:tcPr>
            <w:tcW w:w="10485" w:type="dxa"/>
            <w:shd w:val="clear" w:color="auto" w:fill="auto"/>
            <w:vAlign w:val="center"/>
          </w:tcPr>
          <w:p w14:paraId="7B5FE49A" w14:textId="282A90E9" w:rsidR="00717246" w:rsidRPr="00753FAF" w:rsidRDefault="00717246" w:rsidP="00CB4493">
            <w:pPr>
              <w:tabs>
                <w:tab w:val="left" w:pos="0"/>
              </w:tabs>
              <w:rPr>
                <w:sz w:val="18"/>
                <w:szCs w:val="18"/>
              </w:rPr>
            </w:pPr>
            <w:r w:rsidRPr="008F786E">
              <w:rPr>
                <w:rFonts w:cs="Arial"/>
                <w:sz w:val="18"/>
                <w:szCs w:val="18"/>
              </w:rPr>
              <w:t>Section 9</w:t>
            </w:r>
            <w:r>
              <w:rPr>
                <w:rFonts w:cs="Arial"/>
                <w:sz w:val="18"/>
                <w:szCs w:val="18"/>
              </w:rPr>
              <w:t xml:space="preserve"> – S</w:t>
            </w:r>
            <w:r w:rsidRPr="008F786E">
              <w:rPr>
                <w:rFonts w:cs="Arial"/>
                <w:sz w:val="18"/>
                <w:szCs w:val="18"/>
              </w:rPr>
              <w:t>ee Appendix A</w:t>
            </w:r>
            <w:r>
              <w:rPr>
                <w:rFonts w:cs="Arial"/>
                <w:sz w:val="18"/>
                <w:szCs w:val="18"/>
              </w:rPr>
              <w:t>1</w:t>
            </w:r>
            <w:r w:rsidRPr="008F786E">
              <w:rPr>
                <w:rFonts w:cs="Arial"/>
                <w:sz w:val="18"/>
                <w:szCs w:val="18"/>
              </w:rPr>
              <w:t xml:space="preserve"> Part B for document requirements.</w:t>
            </w:r>
          </w:p>
        </w:tc>
      </w:tr>
      <w:tr w:rsidR="00717246" w:rsidRPr="00A21205" w14:paraId="4420867A" w14:textId="77777777" w:rsidTr="00717246">
        <w:trPr>
          <w:trHeight w:val="227"/>
        </w:trPr>
        <w:tc>
          <w:tcPr>
            <w:tcW w:w="288" w:type="dxa"/>
            <w:tcBorders>
              <w:bottom w:val="single" w:sz="2" w:space="0" w:color="A6A6A6" w:themeColor="background1" w:themeShade="A6"/>
            </w:tcBorders>
          </w:tcPr>
          <w:p w14:paraId="203FE45F" w14:textId="195F00D3" w:rsidR="00717246" w:rsidRPr="00A1792C" w:rsidRDefault="00717246" w:rsidP="00CB4493">
            <w:pPr>
              <w:rPr>
                <w:rFonts w:ascii="Wingdings" w:hAnsi="Wingdings"/>
                <w:szCs w:val="24"/>
              </w:rPr>
            </w:pPr>
            <w:permStart w:id="36125863" w:edGrp="everyone"/>
            <w:r w:rsidRPr="00A1792C">
              <w:rPr>
                <w:rFonts w:ascii="Wingdings" w:hAnsi="Wingdings"/>
                <w:szCs w:val="24"/>
              </w:rPr>
              <w:t></w:t>
            </w:r>
            <w:permEnd w:id="36125863"/>
          </w:p>
        </w:tc>
        <w:tc>
          <w:tcPr>
            <w:tcW w:w="10485" w:type="dxa"/>
            <w:tcBorders>
              <w:bottom w:val="single" w:sz="2" w:space="0" w:color="A6A6A6" w:themeColor="background1" w:themeShade="A6"/>
            </w:tcBorders>
            <w:shd w:val="clear" w:color="auto" w:fill="auto"/>
            <w:vAlign w:val="center"/>
          </w:tcPr>
          <w:p w14:paraId="1448B3A5" w14:textId="2228FC2D" w:rsidR="00717246" w:rsidRPr="00677B8F" w:rsidRDefault="00717246" w:rsidP="00CB4493">
            <w:pPr>
              <w:rPr>
                <w:b/>
                <w:sz w:val="16"/>
                <w:szCs w:val="16"/>
              </w:rPr>
            </w:pPr>
            <w:r w:rsidRPr="008F786E">
              <w:rPr>
                <w:rFonts w:cs="Arial"/>
                <w:sz w:val="18"/>
                <w:szCs w:val="18"/>
              </w:rPr>
              <w:t>Section 10</w:t>
            </w:r>
            <w:r>
              <w:rPr>
                <w:rFonts w:cs="Arial"/>
                <w:sz w:val="18"/>
                <w:szCs w:val="18"/>
              </w:rPr>
              <w:t xml:space="preserve"> – </w:t>
            </w:r>
            <w:r w:rsidRPr="008F786E">
              <w:rPr>
                <w:rFonts w:cs="Arial"/>
                <w:sz w:val="18"/>
                <w:szCs w:val="18"/>
              </w:rPr>
              <w:t>See Appendix B</w:t>
            </w:r>
            <w:r>
              <w:rPr>
                <w:rFonts w:cs="Arial"/>
                <w:sz w:val="18"/>
                <w:szCs w:val="18"/>
              </w:rPr>
              <w:t>1</w:t>
            </w:r>
            <w:r w:rsidRPr="008F786E">
              <w:rPr>
                <w:rFonts w:cs="Arial"/>
                <w:sz w:val="18"/>
                <w:szCs w:val="18"/>
              </w:rPr>
              <w:t xml:space="preserve"> Part B for document requirements.</w:t>
            </w:r>
          </w:p>
        </w:tc>
      </w:tr>
      <w:tr w:rsidR="00717246" w:rsidRPr="00A21205" w14:paraId="0C61A38A" w14:textId="77777777" w:rsidTr="00717246">
        <w:trPr>
          <w:trHeight w:val="227"/>
        </w:trPr>
        <w:tc>
          <w:tcPr>
            <w:tcW w:w="288" w:type="dxa"/>
            <w:shd w:val="clear" w:color="auto" w:fill="D9D9D9" w:themeFill="background1" w:themeFillShade="D9"/>
          </w:tcPr>
          <w:p w14:paraId="0FDC1117" w14:textId="77777777" w:rsidR="00717246" w:rsidRPr="006172AC" w:rsidRDefault="00717246" w:rsidP="00CB4493">
            <w:pPr>
              <w:rPr>
                <w:sz w:val="16"/>
                <w:szCs w:val="16"/>
              </w:rPr>
            </w:pPr>
          </w:p>
        </w:tc>
        <w:tc>
          <w:tcPr>
            <w:tcW w:w="10485" w:type="dxa"/>
            <w:shd w:val="clear" w:color="auto" w:fill="D9D9D9" w:themeFill="background1" w:themeFillShade="D9"/>
            <w:vAlign w:val="center"/>
          </w:tcPr>
          <w:p w14:paraId="2ED3BF60" w14:textId="4E28D765" w:rsidR="00717246" w:rsidRPr="00A1792C" w:rsidRDefault="00717246" w:rsidP="00CB4493">
            <w:pPr>
              <w:rPr>
                <w:rFonts w:ascii="Wingdings" w:hAnsi="Wingdings"/>
                <w:szCs w:val="24"/>
              </w:rPr>
            </w:pPr>
            <w:r w:rsidRPr="006172AC">
              <w:rPr>
                <w:sz w:val="16"/>
                <w:szCs w:val="16"/>
              </w:rPr>
              <w:t xml:space="preserve">The Applicant </w:t>
            </w:r>
            <w:r>
              <w:rPr>
                <w:sz w:val="16"/>
                <w:szCs w:val="16"/>
              </w:rPr>
              <w:t>must</w:t>
            </w:r>
            <w:r w:rsidRPr="006172AC">
              <w:rPr>
                <w:sz w:val="16"/>
                <w:szCs w:val="16"/>
              </w:rPr>
              <w:t xml:space="preserve"> </w:t>
            </w:r>
            <w:r w:rsidRPr="00590B74">
              <w:rPr>
                <w:sz w:val="16"/>
                <w:szCs w:val="16"/>
              </w:rPr>
              <w:t xml:space="preserve">submit </w:t>
            </w:r>
            <w:r>
              <w:rPr>
                <w:sz w:val="16"/>
                <w:szCs w:val="16"/>
              </w:rPr>
              <w:t xml:space="preserve">engineering design plans when </w:t>
            </w:r>
            <w:r w:rsidRPr="00590B74">
              <w:rPr>
                <w:sz w:val="16"/>
                <w:szCs w:val="16"/>
              </w:rPr>
              <w:t>required by condition</w:t>
            </w:r>
            <w:r>
              <w:rPr>
                <w:sz w:val="16"/>
                <w:szCs w:val="16"/>
              </w:rPr>
              <w:t>s</w:t>
            </w:r>
            <w:r w:rsidRPr="00590B74">
              <w:rPr>
                <w:sz w:val="16"/>
                <w:szCs w:val="16"/>
              </w:rPr>
              <w:t xml:space="preserve"> of Development Consent</w:t>
            </w:r>
            <w:r>
              <w:rPr>
                <w:sz w:val="16"/>
                <w:szCs w:val="16"/>
              </w:rPr>
              <w:t>.</w:t>
            </w:r>
          </w:p>
        </w:tc>
      </w:tr>
      <w:tr w:rsidR="00717246" w:rsidRPr="00A21205" w14:paraId="55F526FB" w14:textId="77777777" w:rsidTr="00717246">
        <w:trPr>
          <w:trHeight w:val="227"/>
        </w:trPr>
        <w:tc>
          <w:tcPr>
            <w:tcW w:w="288" w:type="dxa"/>
          </w:tcPr>
          <w:p w14:paraId="71D2DC0E" w14:textId="6B3D58AF" w:rsidR="00717246" w:rsidRPr="00A1792C" w:rsidRDefault="00717246" w:rsidP="00CB4493">
            <w:pPr>
              <w:rPr>
                <w:rFonts w:ascii="Wingdings" w:hAnsi="Wingdings"/>
                <w:szCs w:val="24"/>
              </w:rPr>
            </w:pPr>
            <w:permStart w:id="2125609436" w:edGrp="everyone"/>
            <w:r w:rsidRPr="00A1792C">
              <w:rPr>
                <w:rFonts w:ascii="Wingdings" w:hAnsi="Wingdings"/>
                <w:szCs w:val="24"/>
              </w:rPr>
              <w:t></w:t>
            </w:r>
            <w:permEnd w:id="2125609436"/>
          </w:p>
        </w:tc>
        <w:tc>
          <w:tcPr>
            <w:tcW w:w="10485" w:type="dxa"/>
            <w:shd w:val="clear" w:color="auto" w:fill="auto"/>
            <w:vAlign w:val="center"/>
          </w:tcPr>
          <w:p w14:paraId="18CB9A8F" w14:textId="34A2F929" w:rsidR="00717246" w:rsidRPr="00A1792C" w:rsidRDefault="00717246" w:rsidP="00CB4493">
            <w:pPr>
              <w:rPr>
                <w:rFonts w:ascii="Wingdings" w:hAnsi="Wingdings"/>
                <w:szCs w:val="24"/>
              </w:rPr>
            </w:pPr>
            <w:r w:rsidRPr="00590B74">
              <w:rPr>
                <w:rFonts w:cs="Arial"/>
                <w:sz w:val="18"/>
                <w:szCs w:val="18"/>
              </w:rPr>
              <w:t xml:space="preserve">Engineering </w:t>
            </w:r>
            <w:r>
              <w:rPr>
                <w:rFonts w:cs="Arial"/>
                <w:sz w:val="18"/>
                <w:szCs w:val="18"/>
              </w:rPr>
              <w:t>design p</w:t>
            </w:r>
            <w:r w:rsidRPr="00590B74">
              <w:rPr>
                <w:rFonts w:cs="Arial"/>
                <w:sz w:val="18"/>
                <w:szCs w:val="18"/>
              </w:rPr>
              <w:t xml:space="preserve">lans for </w:t>
            </w:r>
            <w:r>
              <w:rPr>
                <w:rFonts w:cs="Arial"/>
                <w:sz w:val="18"/>
                <w:szCs w:val="18"/>
              </w:rPr>
              <w:t xml:space="preserve">review </w:t>
            </w:r>
            <w:r w:rsidRPr="00590B74">
              <w:rPr>
                <w:rFonts w:cs="Arial"/>
                <w:sz w:val="18"/>
                <w:szCs w:val="18"/>
              </w:rPr>
              <w:t>(as required by condition of Development Consent</w:t>
            </w:r>
            <w:r>
              <w:rPr>
                <w:rFonts w:cs="Arial"/>
                <w:sz w:val="18"/>
                <w:szCs w:val="18"/>
              </w:rPr>
              <w:t>)</w:t>
            </w:r>
          </w:p>
        </w:tc>
      </w:tr>
    </w:tbl>
    <w:p w14:paraId="58CD2351" w14:textId="77777777" w:rsidR="003B3F8B" w:rsidRDefault="003B3F8B" w:rsidP="004031F0">
      <w:pPr>
        <w:spacing w:line="120" w:lineRule="auto"/>
        <w:rPr>
          <w:sz w:val="20"/>
          <w:szCs w:val="20"/>
        </w:rPr>
      </w:pPr>
    </w:p>
    <w:p w14:paraId="15F206AB" w14:textId="77777777" w:rsidR="00973A3D" w:rsidRDefault="00973A3D" w:rsidP="004031F0">
      <w:pPr>
        <w:spacing w:line="120" w:lineRule="auto"/>
        <w:rPr>
          <w:sz w:val="20"/>
          <w:szCs w:val="20"/>
        </w:rPr>
      </w:pPr>
    </w:p>
    <w:tbl>
      <w:tblPr>
        <w:tblW w:w="10773" w:type="dxa"/>
        <w:tblInd w:w="13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1E0" w:firstRow="1" w:lastRow="1" w:firstColumn="1" w:lastColumn="1" w:noHBand="0" w:noVBand="0"/>
      </w:tblPr>
      <w:tblGrid>
        <w:gridCol w:w="2835"/>
        <w:gridCol w:w="10"/>
        <w:gridCol w:w="3355"/>
        <w:gridCol w:w="1074"/>
        <w:gridCol w:w="3499"/>
      </w:tblGrid>
      <w:tr w:rsidR="00973A3D" w:rsidRPr="00A251D7" w14:paraId="0F0417A8" w14:textId="77777777" w:rsidTr="00A0271E">
        <w:trPr>
          <w:trHeight w:val="272"/>
        </w:trPr>
        <w:tc>
          <w:tcPr>
            <w:tcW w:w="10773" w:type="dxa"/>
            <w:gridSpan w:val="5"/>
            <w:tcBorders>
              <w:bottom w:val="single" w:sz="2" w:space="0" w:color="A6A6A6" w:themeColor="background1" w:themeShade="A6"/>
            </w:tcBorders>
            <w:shd w:val="clear" w:color="auto" w:fill="DEDEDE"/>
            <w:vAlign w:val="center"/>
          </w:tcPr>
          <w:p w14:paraId="00F696CE" w14:textId="77777777" w:rsidR="00973A3D" w:rsidRPr="002D6054" w:rsidRDefault="00973A3D" w:rsidP="004031F0">
            <w:pPr>
              <w:rPr>
                <w:sz w:val="18"/>
                <w:szCs w:val="18"/>
              </w:rPr>
            </w:pPr>
            <w:r w:rsidRPr="002D6054">
              <w:rPr>
                <w:b/>
                <w:sz w:val="18"/>
                <w:szCs w:val="18"/>
              </w:rPr>
              <w:t xml:space="preserve">Section </w:t>
            </w:r>
            <w:r w:rsidR="008D5558" w:rsidRPr="002D6054">
              <w:rPr>
                <w:b/>
                <w:sz w:val="18"/>
                <w:szCs w:val="18"/>
              </w:rPr>
              <w:t>6</w:t>
            </w:r>
            <w:r w:rsidRPr="002D6054">
              <w:rPr>
                <w:b/>
                <w:sz w:val="18"/>
                <w:szCs w:val="18"/>
              </w:rPr>
              <w:t>: Applicant’s Details or Company and Representatives</w:t>
            </w:r>
            <w:r w:rsidRPr="002D6054">
              <w:rPr>
                <w:sz w:val="18"/>
                <w:szCs w:val="18"/>
              </w:rPr>
              <w:t xml:space="preserve"> (Required)</w:t>
            </w:r>
          </w:p>
        </w:tc>
      </w:tr>
      <w:tr w:rsidR="00973A3D" w:rsidRPr="00993738" w14:paraId="12B5007A" w14:textId="77777777" w:rsidTr="00A0271E">
        <w:trPr>
          <w:trHeight w:val="212"/>
        </w:trPr>
        <w:tc>
          <w:tcPr>
            <w:tcW w:w="10773" w:type="dxa"/>
            <w:gridSpan w:val="5"/>
            <w:shd w:val="clear" w:color="auto" w:fill="DEDEDE"/>
            <w:vAlign w:val="center"/>
          </w:tcPr>
          <w:p w14:paraId="2B0C5210" w14:textId="77777777" w:rsidR="00973A3D" w:rsidRPr="00993738" w:rsidRDefault="00973A3D" w:rsidP="004031F0">
            <w:pPr>
              <w:rPr>
                <w:b/>
                <w:sz w:val="20"/>
                <w:szCs w:val="20"/>
              </w:rPr>
            </w:pPr>
            <w:r w:rsidRPr="002C2CCD">
              <w:rPr>
                <w:sz w:val="18"/>
                <w:szCs w:val="20"/>
              </w:rPr>
              <w:t xml:space="preserve">If the </w:t>
            </w:r>
            <w:r w:rsidRPr="002C2CCD">
              <w:rPr>
                <w:spacing w:val="-3"/>
                <w:sz w:val="18"/>
                <w:szCs w:val="20"/>
              </w:rPr>
              <w:t xml:space="preserve">applicant </w:t>
            </w:r>
            <w:r w:rsidRPr="002C2CCD">
              <w:rPr>
                <w:sz w:val="18"/>
                <w:szCs w:val="20"/>
              </w:rPr>
              <w:t xml:space="preserve">is a </w:t>
            </w:r>
            <w:r w:rsidRPr="002C2CCD">
              <w:rPr>
                <w:spacing w:val="-3"/>
                <w:sz w:val="18"/>
                <w:szCs w:val="20"/>
              </w:rPr>
              <w:t xml:space="preserve">company, proof </w:t>
            </w:r>
            <w:r w:rsidRPr="002C2CCD">
              <w:rPr>
                <w:sz w:val="18"/>
                <w:szCs w:val="20"/>
              </w:rPr>
              <w:t xml:space="preserve">the </w:t>
            </w:r>
            <w:r w:rsidRPr="002C2CCD">
              <w:rPr>
                <w:spacing w:val="-3"/>
                <w:sz w:val="18"/>
                <w:szCs w:val="20"/>
              </w:rPr>
              <w:t xml:space="preserve">company </w:t>
            </w:r>
            <w:r w:rsidRPr="002C2CCD">
              <w:rPr>
                <w:sz w:val="18"/>
                <w:szCs w:val="20"/>
              </w:rPr>
              <w:t xml:space="preserve">is a legal </w:t>
            </w:r>
            <w:r w:rsidRPr="002C2CCD">
              <w:rPr>
                <w:spacing w:val="-3"/>
                <w:sz w:val="18"/>
                <w:szCs w:val="20"/>
              </w:rPr>
              <w:t>entity must be</w:t>
            </w:r>
            <w:r w:rsidRPr="002C2CCD">
              <w:rPr>
                <w:sz w:val="18"/>
                <w:szCs w:val="20"/>
              </w:rPr>
              <w:t xml:space="preserve"> </w:t>
            </w:r>
            <w:r w:rsidRPr="002C2CCD">
              <w:rPr>
                <w:spacing w:val="-3"/>
                <w:sz w:val="18"/>
                <w:szCs w:val="20"/>
              </w:rPr>
              <w:t xml:space="preserve">given, either </w:t>
            </w:r>
            <w:r w:rsidRPr="002C2CCD">
              <w:rPr>
                <w:sz w:val="18"/>
                <w:szCs w:val="20"/>
              </w:rPr>
              <w:t xml:space="preserve">by </w:t>
            </w:r>
            <w:r w:rsidRPr="002C2CCD">
              <w:rPr>
                <w:spacing w:val="-3"/>
                <w:sz w:val="18"/>
                <w:szCs w:val="20"/>
              </w:rPr>
              <w:t xml:space="preserve">company seal </w:t>
            </w:r>
            <w:r w:rsidRPr="002C2CCD">
              <w:rPr>
                <w:sz w:val="18"/>
                <w:szCs w:val="20"/>
              </w:rPr>
              <w:t xml:space="preserve">or </w:t>
            </w:r>
            <w:r w:rsidRPr="002C2CCD">
              <w:rPr>
                <w:spacing w:val="-3"/>
                <w:sz w:val="18"/>
                <w:szCs w:val="20"/>
              </w:rPr>
              <w:t>company</w:t>
            </w:r>
            <w:r w:rsidRPr="002C2CCD">
              <w:rPr>
                <w:spacing w:val="-27"/>
                <w:sz w:val="18"/>
                <w:szCs w:val="20"/>
              </w:rPr>
              <w:t xml:space="preserve"> </w:t>
            </w:r>
            <w:r w:rsidRPr="002C2CCD">
              <w:rPr>
                <w:spacing w:val="-3"/>
                <w:sz w:val="18"/>
                <w:szCs w:val="20"/>
              </w:rPr>
              <w:t>letterhead.</w:t>
            </w:r>
          </w:p>
        </w:tc>
      </w:tr>
      <w:tr w:rsidR="00973A3D" w:rsidRPr="00D30FA2" w14:paraId="17E18310" w14:textId="77777777" w:rsidTr="004B72AE">
        <w:trPr>
          <w:trHeight w:val="340"/>
        </w:trPr>
        <w:tc>
          <w:tcPr>
            <w:tcW w:w="2845" w:type="dxa"/>
            <w:gridSpan w:val="2"/>
            <w:shd w:val="clear" w:color="auto" w:fill="DEDEDE"/>
            <w:vAlign w:val="center"/>
          </w:tcPr>
          <w:p w14:paraId="44DFFD2F" w14:textId="77777777" w:rsidR="00973A3D" w:rsidRPr="00D30FA2" w:rsidRDefault="00973A3D" w:rsidP="004031F0">
            <w:pPr>
              <w:rPr>
                <w:sz w:val="18"/>
                <w:szCs w:val="18"/>
              </w:rPr>
            </w:pPr>
            <w:r w:rsidRPr="00D30FA2">
              <w:rPr>
                <w:sz w:val="18"/>
                <w:szCs w:val="18"/>
              </w:rPr>
              <w:t>Salutation (</w:t>
            </w:r>
            <w:r w:rsidRPr="00D30FA2">
              <w:rPr>
                <w:sz w:val="18"/>
                <w:szCs w:val="18"/>
              </w:rPr>
              <w:sym w:font="Wingdings" w:char="F0FC"/>
            </w:r>
            <w:r w:rsidRPr="00D30FA2">
              <w:rPr>
                <w:sz w:val="18"/>
                <w:szCs w:val="18"/>
              </w:rPr>
              <w:t>)</w:t>
            </w:r>
          </w:p>
        </w:tc>
        <w:tc>
          <w:tcPr>
            <w:tcW w:w="7928" w:type="dxa"/>
            <w:gridSpan w:val="3"/>
            <w:shd w:val="clear" w:color="auto" w:fill="auto"/>
            <w:vAlign w:val="center"/>
          </w:tcPr>
          <w:p w14:paraId="6000C063" w14:textId="77777777" w:rsidR="00973A3D" w:rsidRPr="00D30FA2" w:rsidRDefault="00973A3D" w:rsidP="004031F0">
            <w:pPr>
              <w:rPr>
                <w:sz w:val="18"/>
                <w:szCs w:val="18"/>
              </w:rPr>
            </w:pPr>
            <w:permStart w:id="1492132454" w:edGrp="everyone"/>
            <w:r w:rsidRPr="00F00D5F">
              <w:rPr>
                <w:szCs w:val="24"/>
              </w:rPr>
              <w:sym w:font="Wingdings" w:char="F06F"/>
            </w:r>
            <w:permEnd w:id="1492132454"/>
            <w:r>
              <w:rPr>
                <w:sz w:val="18"/>
                <w:szCs w:val="18"/>
              </w:rPr>
              <w:t xml:space="preserve"> </w:t>
            </w:r>
            <w:r w:rsidRPr="00D30FA2">
              <w:rPr>
                <w:sz w:val="18"/>
                <w:szCs w:val="18"/>
              </w:rPr>
              <w:t xml:space="preserve">Mr         </w:t>
            </w:r>
            <w:permStart w:id="845969590" w:edGrp="everyone"/>
            <w:r w:rsidRPr="00F00D5F">
              <w:rPr>
                <w:szCs w:val="24"/>
              </w:rPr>
              <w:sym w:font="Wingdings" w:char="F06F"/>
            </w:r>
            <w:permEnd w:id="845969590"/>
            <w:r w:rsidRPr="00D30FA2">
              <w:rPr>
                <w:b/>
                <w:sz w:val="18"/>
                <w:szCs w:val="18"/>
              </w:rPr>
              <w:t xml:space="preserve"> </w:t>
            </w:r>
            <w:r w:rsidRPr="00D30FA2">
              <w:rPr>
                <w:sz w:val="18"/>
                <w:szCs w:val="18"/>
              </w:rPr>
              <w:t xml:space="preserve">Ms       </w:t>
            </w:r>
            <w:permStart w:id="159463360" w:edGrp="everyone"/>
            <w:r w:rsidRPr="00F00D5F">
              <w:rPr>
                <w:szCs w:val="24"/>
              </w:rPr>
              <w:sym w:font="Wingdings" w:char="F06F"/>
            </w:r>
            <w:permEnd w:id="159463360"/>
            <w:r w:rsidRPr="00D30FA2">
              <w:rPr>
                <w:b/>
                <w:sz w:val="18"/>
                <w:szCs w:val="18"/>
              </w:rPr>
              <w:t xml:space="preserve"> </w:t>
            </w:r>
            <w:r w:rsidRPr="00D30FA2">
              <w:rPr>
                <w:sz w:val="18"/>
                <w:szCs w:val="18"/>
              </w:rPr>
              <w:t xml:space="preserve">Miss         </w:t>
            </w:r>
            <w:r w:rsidRPr="00D30FA2">
              <w:rPr>
                <w:rFonts w:eastAsia="Times New Roman"/>
                <w:sz w:val="18"/>
                <w:szCs w:val="18"/>
                <w:lang w:eastAsia="en-AU"/>
              </w:rPr>
              <w:t xml:space="preserve"> </w:t>
            </w:r>
            <w:permStart w:id="288639971" w:edGrp="everyone"/>
            <w:r w:rsidRPr="00F00D5F">
              <w:rPr>
                <w:szCs w:val="24"/>
              </w:rPr>
              <w:sym w:font="Wingdings" w:char="F06F"/>
            </w:r>
            <w:permEnd w:id="288639971"/>
            <w:r w:rsidRPr="00D30FA2">
              <w:rPr>
                <w:b/>
                <w:sz w:val="18"/>
                <w:szCs w:val="18"/>
              </w:rPr>
              <w:t xml:space="preserve"> </w:t>
            </w:r>
            <w:r w:rsidRPr="00D30FA2">
              <w:rPr>
                <w:rFonts w:eastAsia="Times New Roman"/>
                <w:sz w:val="18"/>
                <w:szCs w:val="18"/>
                <w:lang w:eastAsia="en-AU"/>
              </w:rPr>
              <w:t xml:space="preserve">Other (please specify) </w:t>
            </w:r>
          </w:p>
        </w:tc>
      </w:tr>
      <w:tr w:rsidR="00973A3D" w:rsidRPr="00D30FA2" w14:paraId="01D8E9AD" w14:textId="77777777" w:rsidTr="004B72AE">
        <w:trPr>
          <w:trHeight w:val="283"/>
        </w:trPr>
        <w:tc>
          <w:tcPr>
            <w:tcW w:w="2845" w:type="dxa"/>
            <w:gridSpan w:val="2"/>
            <w:shd w:val="clear" w:color="auto" w:fill="DEDEDE"/>
            <w:vAlign w:val="center"/>
          </w:tcPr>
          <w:p w14:paraId="416DC245" w14:textId="77777777" w:rsidR="00973A3D" w:rsidRPr="00D30FA2" w:rsidRDefault="00973A3D" w:rsidP="004031F0">
            <w:pPr>
              <w:rPr>
                <w:sz w:val="18"/>
                <w:szCs w:val="18"/>
              </w:rPr>
            </w:pPr>
            <w:permStart w:id="724322799" w:edGrp="everyone" w:colFirst="1" w:colLast="1"/>
            <w:permStart w:id="890783599" w:edGrp="everyone" w:colFirst="3" w:colLast="3"/>
            <w:r w:rsidRPr="00D30FA2">
              <w:rPr>
                <w:sz w:val="18"/>
                <w:szCs w:val="18"/>
              </w:rPr>
              <w:t>First name</w:t>
            </w:r>
          </w:p>
        </w:tc>
        <w:tc>
          <w:tcPr>
            <w:tcW w:w="3355" w:type="dxa"/>
            <w:shd w:val="clear" w:color="auto" w:fill="auto"/>
            <w:vAlign w:val="center"/>
          </w:tcPr>
          <w:p w14:paraId="2AC2B985" w14:textId="77777777" w:rsidR="00973A3D" w:rsidRPr="00D30FA2" w:rsidRDefault="00973A3D" w:rsidP="004031F0">
            <w:pPr>
              <w:rPr>
                <w:sz w:val="18"/>
                <w:szCs w:val="18"/>
              </w:rPr>
            </w:pPr>
          </w:p>
        </w:tc>
        <w:tc>
          <w:tcPr>
            <w:tcW w:w="1074" w:type="dxa"/>
            <w:shd w:val="clear" w:color="auto" w:fill="DEDEDE"/>
            <w:vAlign w:val="center"/>
          </w:tcPr>
          <w:p w14:paraId="0B53DEBD" w14:textId="77777777" w:rsidR="00973A3D" w:rsidRPr="00D30FA2" w:rsidRDefault="00973A3D" w:rsidP="004031F0">
            <w:pPr>
              <w:rPr>
                <w:sz w:val="18"/>
                <w:szCs w:val="18"/>
              </w:rPr>
            </w:pPr>
            <w:r w:rsidRPr="00D30FA2">
              <w:rPr>
                <w:sz w:val="18"/>
                <w:szCs w:val="18"/>
              </w:rPr>
              <w:t>Surname</w:t>
            </w:r>
          </w:p>
        </w:tc>
        <w:tc>
          <w:tcPr>
            <w:tcW w:w="3499" w:type="dxa"/>
            <w:shd w:val="clear" w:color="auto" w:fill="auto"/>
            <w:vAlign w:val="center"/>
          </w:tcPr>
          <w:p w14:paraId="2B94ADB6" w14:textId="77777777" w:rsidR="00973A3D" w:rsidRPr="00D30FA2" w:rsidRDefault="00973A3D" w:rsidP="004031F0">
            <w:pPr>
              <w:rPr>
                <w:sz w:val="18"/>
                <w:szCs w:val="18"/>
              </w:rPr>
            </w:pPr>
          </w:p>
        </w:tc>
      </w:tr>
      <w:tr w:rsidR="00973A3D" w:rsidRPr="00D30FA2" w14:paraId="6288077D" w14:textId="77777777" w:rsidTr="004B72AE">
        <w:trPr>
          <w:trHeight w:val="283"/>
        </w:trPr>
        <w:tc>
          <w:tcPr>
            <w:tcW w:w="2845" w:type="dxa"/>
            <w:gridSpan w:val="2"/>
            <w:shd w:val="clear" w:color="auto" w:fill="DEDEDE"/>
            <w:vAlign w:val="center"/>
          </w:tcPr>
          <w:p w14:paraId="79893B0E" w14:textId="77777777" w:rsidR="00973A3D" w:rsidRPr="00D30FA2" w:rsidRDefault="00973A3D" w:rsidP="004031F0">
            <w:pPr>
              <w:rPr>
                <w:sz w:val="18"/>
                <w:szCs w:val="18"/>
              </w:rPr>
            </w:pPr>
            <w:permStart w:id="516318368" w:edGrp="everyone" w:colFirst="1" w:colLast="1"/>
            <w:permStart w:id="258091744" w:edGrp="everyone" w:colFirst="3" w:colLast="3"/>
            <w:permEnd w:id="724322799"/>
            <w:permEnd w:id="890783599"/>
            <w:r w:rsidRPr="00D30FA2">
              <w:rPr>
                <w:sz w:val="18"/>
                <w:szCs w:val="18"/>
              </w:rPr>
              <w:t>Company name</w:t>
            </w:r>
          </w:p>
        </w:tc>
        <w:tc>
          <w:tcPr>
            <w:tcW w:w="3355" w:type="dxa"/>
            <w:shd w:val="clear" w:color="auto" w:fill="auto"/>
            <w:vAlign w:val="center"/>
          </w:tcPr>
          <w:p w14:paraId="20AB848C" w14:textId="77777777" w:rsidR="00973A3D" w:rsidRPr="00D30FA2" w:rsidRDefault="00973A3D" w:rsidP="004031F0">
            <w:pPr>
              <w:rPr>
                <w:sz w:val="18"/>
                <w:szCs w:val="18"/>
              </w:rPr>
            </w:pPr>
          </w:p>
        </w:tc>
        <w:tc>
          <w:tcPr>
            <w:tcW w:w="1074" w:type="dxa"/>
            <w:shd w:val="clear" w:color="auto" w:fill="DEDEDE"/>
            <w:vAlign w:val="center"/>
          </w:tcPr>
          <w:p w14:paraId="6F08AE05" w14:textId="77777777" w:rsidR="00973A3D" w:rsidRPr="00D30FA2" w:rsidRDefault="00973A3D" w:rsidP="004031F0">
            <w:pPr>
              <w:rPr>
                <w:sz w:val="18"/>
                <w:szCs w:val="18"/>
              </w:rPr>
            </w:pPr>
            <w:r w:rsidRPr="00D30FA2">
              <w:rPr>
                <w:sz w:val="18"/>
                <w:szCs w:val="18"/>
              </w:rPr>
              <w:t>ABN</w:t>
            </w:r>
          </w:p>
        </w:tc>
        <w:tc>
          <w:tcPr>
            <w:tcW w:w="3499" w:type="dxa"/>
            <w:shd w:val="clear" w:color="auto" w:fill="auto"/>
            <w:vAlign w:val="center"/>
          </w:tcPr>
          <w:p w14:paraId="3B08FABD" w14:textId="77777777" w:rsidR="00973A3D" w:rsidRPr="00D30FA2" w:rsidRDefault="00973A3D" w:rsidP="004031F0">
            <w:pPr>
              <w:rPr>
                <w:sz w:val="18"/>
                <w:szCs w:val="18"/>
              </w:rPr>
            </w:pPr>
          </w:p>
        </w:tc>
      </w:tr>
      <w:permEnd w:id="516318368"/>
      <w:permEnd w:id="258091744"/>
      <w:tr w:rsidR="00973A3D" w:rsidRPr="00D30FA2" w14:paraId="74258979" w14:textId="77777777" w:rsidTr="004B72AE">
        <w:trPr>
          <w:trHeight w:val="283"/>
        </w:trPr>
        <w:tc>
          <w:tcPr>
            <w:tcW w:w="2845" w:type="dxa"/>
            <w:gridSpan w:val="2"/>
            <w:shd w:val="clear" w:color="auto" w:fill="DEDEDE"/>
            <w:vAlign w:val="center"/>
          </w:tcPr>
          <w:p w14:paraId="179436A8" w14:textId="77777777" w:rsidR="00973A3D" w:rsidRPr="00D30FA2" w:rsidRDefault="00973A3D" w:rsidP="004031F0">
            <w:pPr>
              <w:rPr>
                <w:sz w:val="18"/>
                <w:szCs w:val="18"/>
              </w:rPr>
            </w:pPr>
            <w:r w:rsidRPr="00D30FA2">
              <w:rPr>
                <w:sz w:val="18"/>
                <w:szCs w:val="18"/>
              </w:rPr>
              <w:t>Postal Address</w:t>
            </w:r>
          </w:p>
          <w:p w14:paraId="2C018241" w14:textId="77777777" w:rsidR="00973A3D" w:rsidRPr="00D30FA2" w:rsidRDefault="00973A3D" w:rsidP="004031F0">
            <w:pPr>
              <w:rPr>
                <w:sz w:val="18"/>
                <w:szCs w:val="18"/>
              </w:rPr>
            </w:pPr>
            <w:r w:rsidRPr="00D30FA2">
              <w:rPr>
                <w:sz w:val="18"/>
                <w:szCs w:val="18"/>
              </w:rPr>
              <w:t>(If different to street address)</w:t>
            </w:r>
          </w:p>
        </w:tc>
        <w:tc>
          <w:tcPr>
            <w:tcW w:w="7928" w:type="dxa"/>
            <w:gridSpan w:val="3"/>
            <w:shd w:val="clear" w:color="auto" w:fill="auto"/>
            <w:vAlign w:val="center"/>
          </w:tcPr>
          <w:p w14:paraId="50EECC6E" w14:textId="77777777" w:rsidR="00973A3D" w:rsidRPr="00D30FA2" w:rsidRDefault="00973A3D" w:rsidP="004031F0">
            <w:pPr>
              <w:rPr>
                <w:sz w:val="18"/>
                <w:szCs w:val="18"/>
              </w:rPr>
            </w:pPr>
            <w:permStart w:id="1198017485" w:edGrp="everyone"/>
            <w:permEnd w:id="1198017485"/>
          </w:p>
        </w:tc>
      </w:tr>
      <w:tr w:rsidR="00973A3D" w:rsidRPr="00D30FA2" w14:paraId="2EC212A2" w14:textId="77777777" w:rsidTr="004B72AE">
        <w:trPr>
          <w:trHeight w:val="283"/>
        </w:trPr>
        <w:tc>
          <w:tcPr>
            <w:tcW w:w="2845" w:type="dxa"/>
            <w:gridSpan w:val="2"/>
            <w:shd w:val="clear" w:color="auto" w:fill="DEDEDE"/>
            <w:vAlign w:val="center"/>
          </w:tcPr>
          <w:p w14:paraId="5F17EE47" w14:textId="77777777" w:rsidR="00973A3D" w:rsidRPr="00D30FA2" w:rsidRDefault="00973A3D" w:rsidP="004031F0">
            <w:pPr>
              <w:rPr>
                <w:sz w:val="18"/>
                <w:szCs w:val="18"/>
              </w:rPr>
            </w:pPr>
            <w:permStart w:id="1702179488" w:edGrp="everyone" w:colFirst="1" w:colLast="1"/>
            <w:r w:rsidRPr="00D30FA2">
              <w:rPr>
                <w:sz w:val="18"/>
                <w:szCs w:val="18"/>
              </w:rPr>
              <w:t>Suburb</w:t>
            </w:r>
          </w:p>
        </w:tc>
        <w:tc>
          <w:tcPr>
            <w:tcW w:w="3355" w:type="dxa"/>
            <w:shd w:val="clear" w:color="auto" w:fill="auto"/>
            <w:vAlign w:val="center"/>
          </w:tcPr>
          <w:p w14:paraId="341CF56E" w14:textId="77777777" w:rsidR="00973A3D" w:rsidRPr="00D30FA2" w:rsidRDefault="00973A3D" w:rsidP="004031F0">
            <w:pPr>
              <w:rPr>
                <w:sz w:val="18"/>
                <w:szCs w:val="18"/>
              </w:rPr>
            </w:pPr>
          </w:p>
        </w:tc>
        <w:tc>
          <w:tcPr>
            <w:tcW w:w="1074" w:type="dxa"/>
            <w:shd w:val="clear" w:color="auto" w:fill="DEDEDE"/>
            <w:vAlign w:val="center"/>
          </w:tcPr>
          <w:p w14:paraId="56005C6B" w14:textId="77777777" w:rsidR="00973A3D" w:rsidRPr="00D30FA2" w:rsidRDefault="00973A3D" w:rsidP="004031F0">
            <w:pPr>
              <w:rPr>
                <w:sz w:val="18"/>
                <w:szCs w:val="18"/>
              </w:rPr>
            </w:pPr>
            <w:r w:rsidRPr="00D30FA2">
              <w:rPr>
                <w:sz w:val="18"/>
                <w:szCs w:val="18"/>
              </w:rPr>
              <w:t>Post Code</w:t>
            </w:r>
          </w:p>
        </w:tc>
        <w:tc>
          <w:tcPr>
            <w:tcW w:w="3499" w:type="dxa"/>
            <w:shd w:val="clear" w:color="auto" w:fill="auto"/>
            <w:vAlign w:val="center"/>
          </w:tcPr>
          <w:p w14:paraId="66E65E71" w14:textId="77777777" w:rsidR="00973A3D" w:rsidRPr="00D30FA2" w:rsidRDefault="00973A3D" w:rsidP="004031F0">
            <w:pPr>
              <w:rPr>
                <w:sz w:val="18"/>
                <w:szCs w:val="18"/>
              </w:rPr>
            </w:pPr>
            <w:permStart w:id="2036495697" w:edGrp="everyone"/>
            <w:permEnd w:id="2036495697"/>
          </w:p>
        </w:tc>
      </w:tr>
      <w:permEnd w:id="1702179488"/>
      <w:tr w:rsidR="00973A3D" w:rsidRPr="00D30FA2" w14:paraId="7DB676C5" w14:textId="77777777" w:rsidTr="004B72AE">
        <w:trPr>
          <w:trHeight w:val="283"/>
        </w:trPr>
        <w:tc>
          <w:tcPr>
            <w:tcW w:w="2845" w:type="dxa"/>
            <w:gridSpan w:val="2"/>
            <w:shd w:val="clear" w:color="auto" w:fill="DEDEDE"/>
            <w:vAlign w:val="center"/>
          </w:tcPr>
          <w:p w14:paraId="665194CF" w14:textId="77777777" w:rsidR="00973A3D" w:rsidRPr="00D30FA2" w:rsidRDefault="00973A3D" w:rsidP="004031F0">
            <w:pPr>
              <w:rPr>
                <w:sz w:val="18"/>
                <w:szCs w:val="18"/>
              </w:rPr>
            </w:pPr>
            <w:r w:rsidRPr="00D30FA2">
              <w:rPr>
                <w:sz w:val="18"/>
                <w:szCs w:val="18"/>
              </w:rPr>
              <w:t>Email</w:t>
            </w:r>
          </w:p>
        </w:tc>
        <w:tc>
          <w:tcPr>
            <w:tcW w:w="7928" w:type="dxa"/>
            <w:gridSpan w:val="3"/>
            <w:shd w:val="clear" w:color="auto" w:fill="auto"/>
            <w:vAlign w:val="center"/>
          </w:tcPr>
          <w:p w14:paraId="62C6BFBC" w14:textId="77777777" w:rsidR="00973A3D" w:rsidRPr="00D30FA2" w:rsidRDefault="00973A3D" w:rsidP="004031F0">
            <w:pPr>
              <w:rPr>
                <w:sz w:val="18"/>
                <w:szCs w:val="18"/>
              </w:rPr>
            </w:pPr>
            <w:permStart w:id="1472099034" w:edGrp="everyone"/>
            <w:permEnd w:id="1472099034"/>
          </w:p>
        </w:tc>
      </w:tr>
      <w:tr w:rsidR="00973A3D" w:rsidRPr="00D30FA2" w14:paraId="05EE8F75" w14:textId="77777777" w:rsidTr="004B72AE">
        <w:trPr>
          <w:trHeight w:val="283"/>
        </w:trPr>
        <w:tc>
          <w:tcPr>
            <w:tcW w:w="2845" w:type="dxa"/>
            <w:gridSpan w:val="2"/>
            <w:shd w:val="clear" w:color="auto" w:fill="DEDEDE"/>
            <w:vAlign w:val="center"/>
          </w:tcPr>
          <w:p w14:paraId="5BF75DD9" w14:textId="77777777" w:rsidR="00973A3D" w:rsidRPr="00D30FA2" w:rsidRDefault="00973A3D" w:rsidP="004031F0">
            <w:pPr>
              <w:rPr>
                <w:sz w:val="18"/>
                <w:szCs w:val="18"/>
              </w:rPr>
            </w:pPr>
            <w:r w:rsidRPr="00D30FA2">
              <w:rPr>
                <w:sz w:val="18"/>
                <w:szCs w:val="18"/>
              </w:rPr>
              <w:t>Phone number</w:t>
            </w:r>
          </w:p>
        </w:tc>
        <w:tc>
          <w:tcPr>
            <w:tcW w:w="3355" w:type="dxa"/>
            <w:shd w:val="clear" w:color="auto" w:fill="auto"/>
            <w:vAlign w:val="center"/>
          </w:tcPr>
          <w:p w14:paraId="3BD83875" w14:textId="77777777" w:rsidR="00973A3D" w:rsidRPr="00D30FA2" w:rsidRDefault="00973A3D" w:rsidP="004031F0">
            <w:pPr>
              <w:rPr>
                <w:sz w:val="18"/>
                <w:szCs w:val="18"/>
              </w:rPr>
            </w:pPr>
            <w:permStart w:id="1230855602" w:edGrp="everyone"/>
            <w:permEnd w:id="1230855602"/>
          </w:p>
        </w:tc>
        <w:tc>
          <w:tcPr>
            <w:tcW w:w="1074" w:type="dxa"/>
            <w:shd w:val="clear" w:color="auto" w:fill="DEDEDE"/>
            <w:vAlign w:val="center"/>
          </w:tcPr>
          <w:p w14:paraId="70FAA62F" w14:textId="77777777" w:rsidR="00973A3D" w:rsidRPr="00D30FA2" w:rsidRDefault="00973A3D" w:rsidP="004031F0">
            <w:pPr>
              <w:rPr>
                <w:sz w:val="18"/>
                <w:szCs w:val="18"/>
              </w:rPr>
            </w:pPr>
            <w:r w:rsidRPr="00D30FA2">
              <w:rPr>
                <w:sz w:val="18"/>
                <w:szCs w:val="18"/>
              </w:rPr>
              <w:t>Other</w:t>
            </w:r>
          </w:p>
        </w:tc>
        <w:tc>
          <w:tcPr>
            <w:tcW w:w="3499" w:type="dxa"/>
            <w:shd w:val="clear" w:color="auto" w:fill="auto"/>
            <w:vAlign w:val="center"/>
          </w:tcPr>
          <w:p w14:paraId="5AC6566E" w14:textId="77777777" w:rsidR="00973A3D" w:rsidRPr="00D30FA2" w:rsidRDefault="00973A3D" w:rsidP="004031F0">
            <w:pPr>
              <w:rPr>
                <w:sz w:val="18"/>
                <w:szCs w:val="18"/>
              </w:rPr>
            </w:pPr>
            <w:permStart w:id="2009678358" w:edGrp="everyone"/>
            <w:permEnd w:id="2009678358"/>
          </w:p>
        </w:tc>
      </w:tr>
      <w:tr w:rsidR="00FE6512" w:rsidRPr="00E355F4" w14:paraId="1EEF4A52" w14:textId="77777777" w:rsidTr="00A0271E">
        <w:tblPrEx>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PrEx>
        <w:trPr>
          <w:trHeight w:val="284"/>
        </w:trPr>
        <w:tc>
          <w:tcPr>
            <w:tcW w:w="10773" w:type="dxa"/>
            <w:gridSpan w:val="5"/>
            <w:shd w:val="clear" w:color="auto" w:fill="DEDEDE"/>
            <w:vAlign w:val="center"/>
          </w:tcPr>
          <w:p w14:paraId="1217323F" w14:textId="0516DDC0" w:rsidR="00FE6512" w:rsidRPr="00E355F4" w:rsidRDefault="00FE6512" w:rsidP="00C65CF7">
            <w:pPr>
              <w:pStyle w:val="TableParagraph"/>
              <w:spacing w:line="215" w:lineRule="exact"/>
              <w:ind w:left="102"/>
              <w:rPr>
                <w:b/>
                <w:sz w:val="18"/>
                <w:szCs w:val="18"/>
              </w:rPr>
            </w:pPr>
            <w:r w:rsidRPr="00E355F4">
              <w:rPr>
                <w:b/>
                <w:sz w:val="18"/>
                <w:szCs w:val="18"/>
              </w:rPr>
              <w:t xml:space="preserve">Section </w:t>
            </w:r>
            <w:r w:rsidR="00F9366D">
              <w:rPr>
                <w:b/>
                <w:sz w:val="18"/>
                <w:szCs w:val="18"/>
              </w:rPr>
              <w:t>6</w:t>
            </w:r>
            <w:r w:rsidRPr="00E355F4">
              <w:rPr>
                <w:b/>
                <w:sz w:val="18"/>
                <w:szCs w:val="18"/>
              </w:rPr>
              <w:t xml:space="preserve">.1: </w:t>
            </w:r>
            <w:r w:rsidR="002F0C7E">
              <w:rPr>
                <w:b/>
                <w:sz w:val="18"/>
                <w:szCs w:val="18"/>
              </w:rPr>
              <w:t>Primary</w:t>
            </w:r>
            <w:r>
              <w:rPr>
                <w:b/>
                <w:sz w:val="18"/>
                <w:szCs w:val="18"/>
              </w:rPr>
              <w:t xml:space="preserve"> Contact (if different to above) </w:t>
            </w:r>
            <w:r w:rsidRPr="00174B56">
              <w:rPr>
                <w:bCs/>
                <w:sz w:val="18"/>
                <w:szCs w:val="18"/>
              </w:rPr>
              <w:t xml:space="preserve">– for site inspections/ meetings, </w:t>
            </w:r>
            <w:r>
              <w:rPr>
                <w:bCs/>
                <w:sz w:val="18"/>
                <w:szCs w:val="18"/>
              </w:rPr>
              <w:t>Council officer contact</w:t>
            </w:r>
          </w:p>
        </w:tc>
      </w:tr>
      <w:tr w:rsidR="00FE6512" w14:paraId="45D8FEB9" w14:textId="77777777" w:rsidTr="004B72AE">
        <w:tblPrEx>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PrEx>
        <w:trPr>
          <w:trHeight w:val="283"/>
        </w:trPr>
        <w:tc>
          <w:tcPr>
            <w:tcW w:w="2835" w:type="dxa"/>
            <w:shd w:val="clear" w:color="auto" w:fill="DEDEDE"/>
            <w:vAlign w:val="center"/>
          </w:tcPr>
          <w:p w14:paraId="5D02E9F1" w14:textId="77777777" w:rsidR="00FE6512" w:rsidRDefault="00FE6512" w:rsidP="00C65CF7">
            <w:pPr>
              <w:pStyle w:val="TableParagraph"/>
              <w:ind w:left="112"/>
              <w:rPr>
                <w:sz w:val="18"/>
              </w:rPr>
            </w:pPr>
            <w:permStart w:id="1501175972" w:edGrp="everyone" w:colFirst="1" w:colLast="1"/>
            <w:r>
              <w:rPr>
                <w:sz w:val="18"/>
              </w:rPr>
              <w:t>Contact Name</w:t>
            </w:r>
          </w:p>
        </w:tc>
        <w:tc>
          <w:tcPr>
            <w:tcW w:w="7938" w:type="dxa"/>
            <w:gridSpan w:val="4"/>
            <w:tcBorders>
              <w:top w:val="single" w:sz="6" w:space="0" w:color="808080" w:themeColor="background1" w:themeShade="80"/>
              <w:bottom w:val="single" w:sz="6" w:space="0" w:color="808080" w:themeColor="background1" w:themeShade="80"/>
            </w:tcBorders>
            <w:vAlign w:val="center"/>
          </w:tcPr>
          <w:p w14:paraId="53D5A2F2" w14:textId="77777777" w:rsidR="00FE6512" w:rsidRDefault="00FE6512" w:rsidP="00C65CF7">
            <w:pPr>
              <w:pStyle w:val="TableParagraph"/>
              <w:ind w:left="142"/>
              <w:rPr>
                <w:rFonts w:ascii="Times New Roman"/>
                <w:sz w:val="18"/>
              </w:rPr>
            </w:pPr>
          </w:p>
        </w:tc>
      </w:tr>
      <w:tr w:rsidR="00FE6512" w14:paraId="27C4FD3B" w14:textId="77777777" w:rsidTr="004B72AE">
        <w:tblPrEx>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PrEx>
        <w:trPr>
          <w:trHeight w:val="283"/>
        </w:trPr>
        <w:tc>
          <w:tcPr>
            <w:tcW w:w="2835" w:type="dxa"/>
            <w:shd w:val="clear" w:color="auto" w:fill="DEDEDE"/>
            <w:vAlign w:val="center"/>
          </w:tcPr>
          <w:p w14:paraId="30B0CCC2" w14:textId="77777777" w:rsidR="00FE6512" w:rsidRDefault="00FE6512" w:rsidP="00C65CF7">
            <w:pPr>
              <w:pStyle w:val="TableParagraph"/>
              <w:ind w:left="112"/>
              <w:rPr>
                <w:sz w:val="18"/>
              </w:rPr>
            </w:pPr>
            <w:permStart w:id="1538480606" w:edGrp="everyone" w:colFirst="1" w:colLast="1"/>
            <w:permEnd w:id="1501175972"/>
            <w:r>
              <w:rPr>
                <w:sz w:val="18"/>
              </w:rPr>
              <w:t>Contact Phone Number</w:t>
            </w:r>
          </w:p>
        </w:tc>
        <w:tc>
          <w:tcPr>
            <w:tcW w:w="7938" w:type="dxa"/>
            <w:gridSpan w:val="4"/>
            <w:tcBorders>
              <w:top w:val="single" w:sz="6" w:space="0" w:color="808080" w:themeColor="background1" w:themeShade="80"/>
              <w:bottom w:val="single" w:sz="6" w:space="0" w:color="808080" w:themeColor="background1" w:themeShade="80"/>
            </w:tcBorders>
            <w:vAlign w:val="center"/>
          </w:tcPr>
          <w:p w14:paraId="09AC083F" w14:textId="77777777" w:rsidR="00FE6512" w:rsidRDefault="00FE6512" w:rsidP="00C65CF7">
            <w:pPr>
              <w:pStyle w:val="TableParagraph"/>
              <w:ind w:left="142"/>
              <w:rPr>
                <w:rFonts w:ascii="Times New Roman"/>
                <w:sz w:val="18"/>
              </w:rPr>
            </w:pPr>
          </w:p>
        </w:tc>
      </w:tr>
      <w:tr w:rsidR="004B0312" w14:paraId="420EF92E" w14:textId="77777777" w:rsidTr="004B72AE">
        <w:tblPrEx>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PrEx>
        <w:trPr>
          <w:trHeight w:val="283"/>
        </w:trPr>
        <w:tc>
          <w:tcPr>
            <w:tcW w:w="2835" w:type="dxa"/>
            <w:shd w:val="clear" w:color="auto" w:fill="DEDEDE"/>
            <w:vAlign w:val="center"/>
          </w:tcPr>
          <w:p w14:paraId="061A4939" w14:textId="34B1FEA9" w:rsidR="004B0312" w:rsidRDefault="004B0312" w:rsidP="004B0312">
            <w:pPr>
              <w:pStyle w:val="TableParagraph"/>
              <w:ind w:left="112"/>
              <w:rPr>
                <w:sz w:val="18"/>
              </w:rPr>
            </w:pPr>
            <w:permStart w:id="116532799" w:edGrp="everyone" w:colFirst="1" w:colLast="1"/>
            <w:permEnd w:id="1538480606"/>
            <w:r w:rsidRPr="002350BA">
              <w:rPr>
                <w:sz w:val="18"/>
              </w:rPr>
              <w:t xml:space="preserve">Contact </w:t>
            </w:r>
            <w:r>
              <w:rPr>
                <w:sz w:val="18"/>
              </w:rPr>
              <w:t>email address</w:t>
            </w:r>
          </w:p>
        </w:tc>
        <w:tc>
          <w:tcPr>
            <w:tcW w:w="7938" w:type="dxa"/>
            <w:gridSpan w:val="4"/>
            <w:tcBorders>
              <w:top w:val="single" w:sz="6" w:space="0" w:color="808080" w:themeColor="background1" w:themeShade="80"/>
              <w:bottom w:val="single" w:sz="2" w:space="0" w:color="808080" w:themeColor="background1" w:themeShade="80"/>
            </w:tcBorders>
            <w:vAlign w:val="center"/>
          </w:tcPr>
          <w:p w14:paraId="3977C009" w14:textId="77777777" w:rsidR="004B0312" w:rsidRDefault="004B0312" w:rsidP="004B0312">
            <w:pPr>
              <w:pStyle w:val="TableParagraph"/>
              <w:ind w:left="142"/>
              <w:rPr>
                <w:rFonts w:ascii="Times New Roman"/>
                <w:sz w:val="18"/>
              </w:rPr>
            </w:pPr>
          </w:p>
        </w:tc>
      </w:tr>
      <w:permEnd w:id="116532799"/>
    </w:tbl>
    <w:p w14:paraId="2C0238A6" w14:textId="77777777" w:rsidR="00973A3D" w:rsidRPr="008D5558" w:rsidRDefault="00973A3D" w:rsidP="004031F0">
      <w:pPr>
        <w:rPr>
          <w:rFonts w:cs="Arial"/>
          <w:sz w:val="12"/>
          <w:szCs w:val="12"/>
        </w:rPr>
      </w:pPr>
    </w:p>
    <w:tbl>
      <w:tblPr>
        <w:tblW w:w="10804"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2866"/>
        <w:gridCol w:w="6095"/>
        <w:gridCol w:w="1843"/>
      </w:tblGrid>
      <w:tr w:rsidR="008D5558" w:rsidRPr="00B15878" w14:paraId="0D41A8D0" w14:textId="77777777" w:rsidTr="00A0271E">
        <w:trPr>
          <w:trHeight w:val="284"/>
        </w:trPr>
        <w:tc>
          <w:tcPr>
            <w:tcW w:w="8961" w:type="dxa"/>
            <w:gridSpan w:val="2"/>
            <w:shd w:val="clear" w:color="auto" w:fill="DEDEDE"/>
            <w:vAlign w:val="center"/>
          </w:tcPr>
          <w:bookmarkEnd w:id="1"/>
          <w:p w14:paraId="6C43F42C" w14:textId="69EE095E" w:rsidR="008D5558" w:rsidRPr="00B15878" w:rsidRDefault="008D5558" w:rsidP="004031F0">
            <w:pPr>
              <w:rPr>
                <w:rFonts w:eastAsia="Times New Roman" w:cs="Arial"/>
                <w:b/>
                <w:sz w:val="18"/>
                <w:szCs w:val="18"/>
                <w:lang w:eastAsia="en-AU"/>
              </w:rPr>
            </w:pPr>
            <w:r w:rsidRPr="00B15878">
              <w:rPr>
                <w:rFonts w:cs="Arial"/>
                <w:b/>
                <w:sz w:val="18"/>
                <w:szCs w:val="18"/>
              </w:rPr>
              <w:t xml:space="preserve">Section 7: Design </w:t>
            </w:r>
            <w:r w:rsidR="003B3F8B">
              <w:rPr>
                <w:rFonts w:cs="Arial"/>
                <w:b/>
                <w:sz w:val="18"/>
                <w:szCs w:val="18"/>
              </w:rPr>
              <w:t>review</w:t>
            </w:r>
            <w:r w:rsidR="003B3F8B" w:rsidRPr="00B15878">
              <w:rPr>
                <w:rFonts w:cs="Arial"/>
                <w:b/>
                <w:sz w:val="18"/>
                <w:szCs w:val="18"/>
              </w:rPr>
              <w:t xml:space="preserve"> </w:t>
            </w:r>
            <w:r w:rsidRPr="00B15878">
              <w:rPr>
                <w:rFonts w:cs="Arial"/>
                <w:b/>
                <w:sz w:val="18"/>
                <w:szCs w:val="18"/>
              </w:rPr>
              <w:t>for vehicle crossing(s)</w:t>
            </w:r>
            <w:r w:rsidR="003B3F8B">
              <w:rPr>
                <w:rFonts w:cs="Arial"/>
                <w:b/>
                <w:sz w:val="18"/>
                <w:szCs w:val="18"/>
              </w:rPr>
              <w:t>, stormwater connection</w:t>
            </w:r>
            <w:r w:rsidRPr="00B15878">
              <w:rPr>
                <w:rFonts w:cs="Arial"/>
                <w:b/>
                <w:sz w:val="18"/>
                <w:szCs w:val="18"/>
              </w:rPr>
              <w:t xml:space="preserve"> and/or Public Domain works</w:t>
            </w:r>
          </w:p>
        </w:tc>
        <w:tc>
          <w:tcPr>
            <w:tcW w:w="1843" w:type="dxa"/>
            <w:shd w:val="clear" w:color="auto" w:fill="auto"/>
            <w:vAlign w:val="center"/>
          </w:tcPr>
          <w:p w14:paraId="05FB1AD9" w14:textId="77777777" w:rsidR="008D5558" w:rsidRPr="00B15878" w:rsidRDefault="00D37CCC" w:rsidP="004031F0">
            <w:pPr>
              <w:rPr>
                <w:rFonts w:eastAsia="Times New Roman" w:cs="Arial"/>
                <w:b/>
                <w:sz w:val="18"/>
                <w:szCs w:val="18"/>
                <w:lang w:eastAsia="en-AU"/>
              </w:rPr>
            </w:pPr>
            <w:permStart w:id="2008434448" w:edGrp="everyone"/>
            <w:r w:rsidRPr="00A0271E">
              <w:rPr>
                <w:rFonts w:cs="Arial"/>
                <w:szCs w:val="24"/>
              </w:rPr>
              <w:sym w:font="Wingdings" w:char="F06F"/>
            </w:r>
            <w:permEnd w:id="2008434448"/>
            <w:r>
              <w:rPr>
                <w:rFonts w:cs="Arial"/>
                <w:sz w:val="32"/>
                <w:szCs w:val="28"/>
              </w:rPr>
              <w:t xml:space="preserve"> </w:t>
            </w:r>
            <w:r>
              <w:rPr>
                <w:rFonts w:cs="Arial"/>
                <w:sz w:val="18"/>
                <w:szCs w:val="20"/>
              </w:rPr>
              <w:t>Yes</w:t>
            </w:r>
            <w:r>
              <w:rPr>
                <w:rFonts w:cs="Arial"/>
                <w:sz w:val="28"/>
                <w:szCs w:val="32"/>
              </w:rPr>
              <w:t xml:space="preserve">  </w:t>
            </w:r>
            <w:r>
              <w:rPr>
                <w:rFonts w:cs="Arial"/>
                <w:sz w:val="28"/>
                <w:szCs w:val="28"/>
              </w:rPr>
              <w:t xml:space="preserve"> </w:t>
            </w:r>
            <w:permStart w:id="191375295" w:edGrp="everyone"/>
            <w:r w:rsidRPr="00A0271E">
              <w:rPr>
                <w:rFonts w:cs="Arial"/>
                <w:szCs w:val="24"/>
              </w:rPr>
              <w:sym w:font="Wingdings" w:char="F06F"/>
            </w:r>
            <w:permEnd w:id="191375295"/>
            <w:r>
              <w:rPr>
                <w:rFonts w:cs="Arial"/>
                <w:sz w:val="32"/>
                <w:szCs w:val="28"/>
              </w:rPr>
              <w:t xml:space="preserve"> </w:t>
            </w:r>
            <w:r>
              <w:rPr>
                <w:rFonts w:cs="Arial"/>
                <w:sz w:val="18"/>
                <w:szCs w:val="20"/>
              </w:rPr>
              <w:t>N/A</w:t>
            </w:r>
          </w:p>
        </w:tc>
      </w:tr>
      <w:tr w:rsidR="009C021E" w:rsidRPr="00DD6AA7" w14:paraId="37905217" w14:textId="77777777" w:rsidTr="00A0271E">
        <w:trPr>
          <w:trHeight w:val="711"/>
        </w:trPr>
        <w:tc>
          <w:tcPr>
            <w:tcW w:w="10804" w:type="dxa"/>
            <w:gridSpan w:val="3"/>
            <w:shd w:val="clear" w:color="auto" w:fill="D9D9D9" w:themeFill="background1" w:themeFillShade="D9"/>
            <w:vAlign w:val="center"/>
          </w:tcPr>
          <w:p w14:paraId="2AF5ECF6" w14:textId="0C4CADF6" w:rsidR="009C021E" w:rsidRPr="008C1931" w:rsidRDefault="008C1931" w:rsidP="004031F0">
            <w:pPr>
              <w:ind w:right="130"/>
              <w:jc w:val="both"/>
              <w:rPr>
                <w:rFonts w:cs="Arial"/>
                <w:sz w:val="18"/>
                <w:szCs w:val="20"/>
              </w:rPr>
            </w:pPr>
            <w:r w:rsidRPr="008C1931">
              <w:rPr>
                <w:rFonts w:cs="Arial"/>
                <w:sz w:val="18"/>
                <w:szCs w:val="20"/>
              </w:rPr>
              <w:t>This section is used when you have a development consent condition which requires a design to be submitted to Council, usually relating to a vehicle crossing design</w:t>
            </w:r>
            <w:r w:rsidR="003B3F8B">
              <w:rPr>
                <w:rFonts w:cs="Arial"/>
                <w:sz w:val="18"/>
                <w:szCs w:val="20"/>
              </w:rPr>
              <w:t>, stormwater connection</w:t>
            </w:r>
            <w:r w:rsidRPr="008C1931">
              <w:rPr>
                <w:rFonts w:cs="Arial"/>
                <w:sz w:val="18"/>
                <w:szCs w:val="20"/>
              </w:rPr>
              <w:t xml:space="preserve"> or public domain works associated with the development. This section is also applicable to obtaining </w:t>
            </w:r>
            <w:r w:rsidR="00B54E53" w:rsidRPr="00864D52">
              <w:rPr>
                <w:rFonts w:cs="Arial"/>
                <w:b/>
                <w:bCs/>
                <w:sz w:val="18"/>
                <w:szCs w:val="20"/>
              </w:rPr>
              <w:t>Alignment Levels</w:t>
            </w:r>
            <w:r w:rsidR="003B3F8B">
              <w:rPr>
                <w:rFonts w:cs="Arial"/>
                <w:sz w:val="18"/>
                <w:szCs w:val="20"/>
              </w:rPr>
              <w:t xml:space="preserve"> </w:t>
            </w:r>
            <w:r w:rsidRPr="008C1931">
              <w:rPr>
                <w:rFonts w:cs="Arial"/>
                <w:sz w:val="18"/>
                <w:szCs w:val="20"/>
              </w:rPr>
              <w:t xml:space="preserve">and/or </w:t>
            </w:r>
            <w:r w:rsidRPr="00864D52">
              <w:rPr>
                <w:rFonts w:cs="Arial"/>
                <w:b/>
                <w:bCs/>
                <w:sz w:val="18"/>
                <w:szCs w:val="20"/>
              </w:rPr>
              <w:t>Roadworks Permit</w:t>
            </w:r>
            <w:r w:rsidRPr="008C1931">
              <w:rPr>
                <w:rFonts w:cs="Arial"/>
                <w:sz w:val="18"/>
                <w:szCs w:val="20"/>
              </w:rPr>
              <w:t xml:space="preserve"> </w:t>
            </w:r>
            <w:r w:rsidR="00B54E53">
              <w:rPr>
                <w:rFonts w:cs="Arial"/>
                <w:sz w:val="18"/>
                <w:szCs w:val="20"/>
              </w:rPr>
              <w:t>as a condition(s) of a development consent</w:t>
            </w:r>
            <w:r w:rsidRPr="008C1931">
              <w:rPr>
                <w:rFonts w:cs="Arial"/>
                <w:sz w:val="18"/>
                <w:szCs w:val="20"/>
              </w:rPr>
              <w:t>.</w:t>
            </w:r>
          </w:p>
        </w:tc>
      </w:tr>
      <w:tr w:rsidR="00326D0A" w:rsidRPr="00DD6AA7" w14:paraId="04ED6A04" w14:textId="77777777" w:rsidTr="004B72AE">
        <w:trPr>
          <w:trHeight w:val="283"/>
        </w:trPr>
        <w:tc>
          <w:tcPr>
            <w:tcW w:w="2866" w:type="dxa"/>
            <w:shd w:val="clear" w:color="auto" w:fill="D9D9D9" w:themeFill="background1" w:themeFillShade="D9"/>
            <w:vAlign w:val="center"/>
          </w:tcPr>
          <w:p w14:paraId="36AA0317" w14:textId="77777777" w:rsidR="00326D0A" w:rsidRPr="008C1931" w:rsidRDefault="00326D0A" w:rsidP="004031F0">
            <w:pPr>
              <w:ind w:right="129"/>
              <w:rPr>
                <w:rFonts w:cs="Arial"/>
                <w:sz w:val="18"/>
                <w:szCs w:val="20"/>
              </w:rPr>
            </w:pPr>
            <w:r>
              <w:rPr>
                <w:rFonts w:cs="Arial"/>
                <w:sz w:val="18"/>
                <w:szCs w:val="20"/>
              </w:rPr>
              <w:t>Development Consent No.:</w:t>
            </w:r>
          </w:p>
        </w:tc>
        <w:tc>
          <w:tcPr>
            <w:tcW w:w="7938" w:type="dxa"/>
            <w:gridSpan w:val="2"/>
            <w:shd w:val="clear" w:color="auto" w:fill="auto"/>
            <w:vAlign w:val="center"/>
          </w:tcPr>
          <w:p w14:paraId="33454ED1" w14:textId="77777777" w:rsidR="00326D0A" w:rsidRPr="008C1931" w:rsidRDefault="00326D0A" w:rsidP="004031F0">
            <w:pPr>
              <w:ind w:right="129"/>
              <w:rPr>
                <w:rFonts w:cs="Arial"/>
                <w:sz w:val="18"/>
                <w:szCs w:val="20"/>
              </w:rPr>
            </w:pPr>
            <w:permStart w:id="1209669938" w:edGrp="everyone"/>
            <w:permEnd w:id="1209669938"/>
          </w:p>
        </w:tc>
      </w:tr>
      <w:tr w:rsidR="00FB336E" w:rsidRPr="00DD6AA7" w14:paraId="0B3E9428" w14:textId="77777777" w:rsidTr="004B72AE">
        <w:trPr>
          <w:trHeight w:val="340"/>
        </w:trPr>
        <w:tc>
          <w:tcPr>
            <w:tcW w:w="8961" w:type="dxa"/>
            <w:gridSpan w:val="2"/>
            <w:shd w:val="clear" w:color="auto" w:fill="D9D9D9" w:themeFill="background1" w:themeFillShade="D9"/>
            <w:vAlign w:val="center"/>
          </w:tcPr>
          <w:p w14:paraId="2308D6E0" w14:textId="77777777" w:rsidR="005849BF" w:rsidRPr="00326D0A" w:rsidRDefault="00FB336E" w:rsidP="004031F0">
            <w:pPr>
              <w:ind w:right="129"/>
              <w:rPr>
                <w:rFonts w:cs="Arial"/>
                <w:sz w:val="18"/>
                <w:szCs w:val="20"/>
              </w:rPr>
            </w:pPr>
            <w:r>
              <w:rPr>
                <w:rFonts w:cs="Arial"/>
                <w:sz w:val="18"/>
                <w:szCs w:val="20"/>
              </w:rPr>
              <w:t xml:space="preserve">Are </w:t>
            </w:r>
            <w:r w:rsidR="005849BF">
              <w:rPr>
                <w:rFonts w:cs="Arial"/>
                <w:sz w:val="18"/>
                <w:szCs w:val="20"/>
              </w:rPr>
              <w:t>E</w:t>
            </w:r>
            <w:r>
              <w:rPr>
                <w:rFonts w:cs="Arial"/>
                <w:sz w:val="18"/>
                <w:szCs w:val="20"/>
              </w:rPr>
              <w:t>ngineering Plans being submitted for assessment to meet the requirements of a condition of consent?</w:t>
            </w:r>
          </w:p>
        </w:tc>
        <w:tc>
          <w:tcPr>
            <w:tcW w:w="1843" w:type="dxa"/>
            <w:shd w:val="clear" w:color="auto" w:fill="auto"/>
            <w:vAlign w:val="center"/>
          </w:tcPr>
          <w:p w14:paraId="2528046D" w14:textId="77777777" w:rsidR="00FB336E" w:rsidRPr="00DD6AA7" w:rsidRDefault="00FB336E" w:rsidP="004031F0">
            <w:pPr>
              <w:rPr>
                <w:rFonts w:cs="Arial"/>
                <w:b/>
                <w:sz w:val="20"/>
                <w:szCs w:val="20"/>
              </w:rPr>
            </w:pPr>
            <w:permStart w:id="1441689829" w:edGrp="everyone"/>
            <w:r w:rsidRPr="00A0271E">
              <w:rPr>
                <w:rFonts w:cs="Arial"/>
                <w:szCs w:val="24"/>
              </w:rPr>
              <w:sym w:font="Wingdings" w:char="F06F"/>
            </w:r>
            <w:permEnd w:id="1441689829"/>
            <w:r>
              <w:rPr>
                <w:rFonts w:cs="Arial"/>
                <w:sz w:val="32"/>
                <w:szCs w:val="28"/>
              </w:rPr>
              <w:t xml:space="preserve"> </w:t>
            </w:r>
            <w:r>
              <w:rPr>
                <w:rFonts w:cs="Arial"/>
                <w:sz w:val="18"/>
                <w:szCs w:val="20"/>
              </w:rPr>
              <w:t>Yes</w:t>
            </w:r>
            <w:r>
              <w:rPr>
                <w:rFonts w:cs="Arial"/>
                <w:sz w:val="28"/>
                <w:szCs w:val="32"/>
              </w:rPr>
              <w:t xml:space="preserve">  </w:t>
            </w:r>
            <w:r>
              <w:rPr>
                <w:rFonts w:cs="Arial"/>
                <w:sz w:val="28"/>
                <w:szCs w:val="28"/>
              </w:rPr>
              <w:t xml:space="preserve"> </w:t>
            </w:r>
            <w:permStart w:id="1291584370" w:edGrp="everyone"/>
            <w:r w:rsidRPr="00A0271E">
              <w:rPr>
                <w:rFonts w:cs="Arial"/>
                <w:szCs w:val="24"/>
              </w:rPr>
              <w:sym w:font="Wingdings" w:char="F06F"/>
            </w:r>
            <w:permEnd w:id="1291584370"/>
            <w:r>
              <w:rPr>
                <w:rFonts w:cs="Arial"/>
                <w:sz w:val="32"/>
                <w:szCs w:val="28"/>
              </w:rPr>
              <w:t xml:space="preserve"> </w:t>
            </w:r>
            <w:r>
              <w:rPr>
                <w:rFonts w:cs="Arial"/>
                <w:sz w:val="18"/>
                <w:szCs w:val="20"/>
              </w:rPr>
              <w:t>No</w:t>
            </w:r>
          </w:p>
        </w:tc>
      </w:tr>
      <w:tr w:rsidR="00FB336E" w:rsidRPr="00DD6AA7" w14:paraId="41AF2EE0" w14:textId="77777777" w:rsidTr="004B72AE">
        <w:trPr>
          <w:trHeight w:val="340"/>
        </w:trPr>
        <w:tc>
          <w:tcPr>
            <w:tcW w:w="8961" w:type="dxa"/>
            <w:gridSpan w:val="2"/>
            <w:shd w:val="clear" w:color="auto" w:fill="D9D9D9" w:themeFill="background1" w:themeFillShade="D9"/>
            <w:vAlign w:val="center"/>
          </w:tcPr>
          <w:p w14:paraId="60110DBB" w14:textId="77777777" w:rsidR="00FB336E" w:rsidRPr="008C1931" w:rsidRDefault="00FB336E" w:rsidP="004031F0">
            <w:pPr>
              <w:ind w:right="129"/>
              <w:rPr>
                <w:rFonts w:cs="Arial"/>
                <w:sz w:val="18"/>
                <w:szCs w:val="20"/>
              </w:rPr>
            </w:pPr>
            <w:r w:rsidRPr="00326D0A">
              <w:rPr>
                <w:rFonts w:cs="Arial"/>
                <w:sz w:val="18"/>
                <w:szCs w:val="20"/>
              </w:rPr>
              <w:t xml:space="preserve">Is a </w:t>
            </w:r>
            <w:r w:rsidRPr="00635C51">
              <w:rPr>
                <w:rFonts w:cs="Arial"/>
                <w:sz w:val="18"/>
                <w:szCs w:val="20"/>
              </w:rPr>
              <w:t xml:space="preserve">Roadworks Permit </w:t>
            </w:r>
            <w:r w:rsidRPr="00326D0A">
              <w:rPr>
                <w:rFonts w:cs="Arial"/>
                <w:sz w:val="18"/>
                <w:szCs w:val="20"/>
              </w:rPr>
              <w:t>required by the development conse</w:t>
            </w:r>
            <w:r w:rsidR="005849BF">
              <w:rPr>
                <w:rFonts w:cs="Arial"/>
                <w:sz w:val="18"/>
                <w:szCs w:val="20"/>
              </w:rPr>
              <w:t>nt</w:t>
            </w:r>
            <w:r w:rsidR="008F786E">
              <w:rPr>
                <w:rFonts w:cs="Arial"/>
                <w:sz w:val="18"/>
                <w:szCs w:val="20"/>
              </w:rPr>
              <w:t>?</w:t>
            </w:r>
          </w:p>
        </w:tc>
        <w:tc>
          <w:tcPr>
            <w:tcW w:w="1843" w:type="dxa"/>
            <w:shd w:val="clear" w:color="auto" w:fill="auto"/>
            <w:vAlign w:val="center"/>
          </w:tcPr>
          <w:p w14:paraId="09489CAC" w14:textId="77777777" w:rsidR="00FB336E" w:rsidRPr="00DD6AA7" w:rsidRDefault="00FB336E" w:rsidP="004031F0">
            <w:pPr>
              <w:rPr>
                <w:rFonts w:cs="Arial"/>
                <w:b/>
                <w:sz w:val="20"/>
                <w:szCs w:val="20"/>
              </w:rPr>
            </w:pPr>
            <w:permStart w:id="1402430472" w:edGrp="everyone"/>
            <w:r w:rsidRPr="00A0271E">
              <w:rPr>
                <w:rFonts w:cs="Arial"/>
                <w:szCs w:val="24"/>
              </w:rPr>
              <w:sym w:font="Wingdings" w:char="F06F"/>
            </w:r>
            <w:permEnd w:id="1402430472"/>
            <w:r>
              <w:rPr>
                <w:rFonts w:cs="Arial"/>
                <w:sz w:val="32"/>
                <w:szCs w:val="28"/>
              </w:rPr>
              <w:t xml:space="preserve"> </w:t>
            </w:r>
            <w:r>
              <w:rPr>
                <w:rFonts w:cs="Arial"/>
                <w:sz w:val="18"/>
                <w:szCs w:val="20"/>
              </w:rPr>
              <w:t>Yes</w:t>
            </w:r>
            <w:r>
              <w:rPr>
                <w:rFonts w:cs="Arial"/>
                <w:sz w:val="28"/>
                <w:szCs w:val="32"/>
              </w:rPr>
              <w:t xml:space="preserve">  </w:t>
            </w:r>
            <w:r>
              <w:rPr>
                <w:rFonts w:cs="Arial"/>
                <w:sz w:val="28"/>
                <w:szCs w:val="28"/>
              </w:rPr>
              <w:t xml:space="preserve"> </w:t>
            </w:r>
            <w:permStart w:id="1679437692" w:edGrp="everyone"/>
            <w:r w:rsidRPr="00A0271E">
              <w:rPr>
                <w:rFonts w:cs="Arial"/>
                <w:szCs w:val="24"/>
              </w:rPr>
              <w:sym w:font="Wingdings" w:char="F06F"/>
            </w:r>
            <w:permEnd w:id="1679437692"/>
            <w:r>
              <w:rPr>
                <w:rFonts w:cs="Arial"/>
                <w:sz w:val="32"/>
                <w:szCs w:val="28"/>
              </w:rPr>
              <w:t xml:space="preserve"> </w:t>
            </w:r>
            <w:r>
              <w:rPr>
                <w:rFonts w:cs="Arial"/>
                <w:sz w:val="18"/>
                <w:szCs w:val="20"/>
              </w:rPr>
              <w:t>No</w:t>
            </w:r>
          </w:p>
        </w:tc>
      </w:tr>
      <w:tr w:rsidR="00FB336E" w:rsidRPr="00DD6AA7" w14:paraId="4E7C7189" w14:textId="77777777" w:rsidTr="004B72AE">
        <w:trPr>
          <w:trHeight w:val="340"/>
        </w:trPr>
        <w:tc>
          <w:tcPr>
            <w:tcW w:w="8961" w:type="dxa"/>
            <w:gridSpan w:val="2"/>
            <w:shd w:val="clear" w:color="auto" w:fill="D9D9D9" w:themeFill="background1" w:themeFillShade="D9"/>
            <w:vAlign w:val="center"/>
          </w:tcPr>
          <w:p w14:paraId="78A630A5" w14:textId="77777777" w:rsidR="00FB336E" w:rsidRPr="008C1931" w:rsidRDefault="00FB336E" w:rsidP="004031F0">
            <w:pPr>
              <w:ind w:right="129"/>
              <w:rPr>
                <w:rFonts w:cs="Arial"/>
                <w:sz w:val="18"/>
                <w:szCs w:val="20"/>
              </w:rPr>
            </w:pPr>
            <w:r>
              <w:rPr>
                <w:rFonts w:cs="Arial"/>
                <w:sz w:val="18"/>
                <w:szCs w:val="20"/>
              </w:rPr>
              <w:t>Are Alignment Levels</w:t>
            </w:r>
            <w:r w:rsidRPr="00326D0A">
              <w:rPr>
                <w:rFonts w:cs="Arial"/>
                <w:sz w:val="18"/>
                <w:szCs w:val="20"/>
              </w:rPr>
              <w:t xml:space="preserve"> required by the development consent</w:t>
            </w:r>
            <w:r>
              <w:rPr>
                <w:rFonts w:cs="Arial"/>
                <w:sz w:val="18"/>
                <w:szCs w:val="20"/>
              </w:rPr>
              <w:t>?</w:t>
            </w:r>
          </w:p>
        </w:tc>
        <w:tc>
          <w:tcPr>
            <w:tcW w:w="1843" w:type="dxa"/>
            <w:shd w:val="clear" w:color="auto" w:fill="auto"/>
            <w:vAlign w:val="center"/>
          </w:tcPr>
          <w:p w14:paraId="1AA53204" w14:textId="77777777" w:rsidR="00FB336E" w:rsidRPr="00DD6AA7" w:rsidRDefault="00FB336E" w:rsidP="004031F0">
            <w:pPr>
              <w:rPr>
                <w:rFonts w:cs="Arial"/>
                <w:b/>
                <w:sz w:val="20"/>
                <w:szCs w:val="20"/>
              </w:rPr>
            </w:pPr>
            <w:permStart w:id="716529170" w:edGrp="everyone"/>
            <w:r w:rsidRPr="00A0271E">
              <w:rPr>
                <w:rFonts w:cs="Arial"/>
                <w:szCs w:val="24"/>
              </w:rPr>
              <w:sym w:font="Wingdings" w:char="F06F"/>
            </w:r>
            <w:permEnd w:id="716529170"/>
            <w:r>
              <w:rPr>
                <w:rFonts w:cs="Arial"/>
                <w:sz w:val="32"/>
                <w:szCs w:val="28"/>
              </w:rPr>
              <w:t xml:space="preserve"> </w:t>
            </w:r>
            <w:r>
              <w:rPr>
                <w:rFonts w:cs="Arial"/>
                <w:sz w:val="18"/>
                <w:szCs w:val="20"/>
              </w:rPr>
              <w:t>Yes</w:t>
            </w:r>
            <w:r>
              <w:rPr>
                <w:rFonts w:cs="Arial"/>
                <w:sz w:val="28"/>
                <w:szCs w:val="32"/>
              </w:rPr>
              <w:t xml:space="preserve">  </w:t>
            </w:r>
            <w:r>
              <w:rPr>
                <w:rFonts w:cs="Arial"/>
                <w:sz w:val="28"/>
                <w:szCs w:val="28"/>
              </w:rPr>
              <w:t xml:space="preserve"> </w:t>
            </w:r>
            <w:permStart w:id="684938626" w:edGrp="everyone"/>
            <w:r w:rsidRPr="00A0271E">
              <w:rPr>
                <w:rFonts w:cs="Arial"/>
                <w:szCs w:val="24"/>
              </w:rPr>
              <w:sym w:font="Wingdings" w:char="F06F"/>
            </w:r>
            <w:permEnd w:id="684938626"/>
            <w:r>
              <w:rPr>
                <w:rFonts w:cs="Arial"/>
                <w:sz w:val="32"/>
                <w:szCs w:val="28"/>
              </w:rPr>
              <w:t xml:space="preserve"> </w:t>
            </w:r>
            <w:r>
              <w:rPr>
                <w:rFonts w:cs="Arial"/>
                <w:sz w:val="18"/>
                <w:szCs w:val="20"/>
              </w:rPr>
              <w:t>No</w:t>
            </w:r>
          </w:p>
        </w:tc>
      </w:tr>
    </w:tbl>
    <w:p w14:paraId="171C6372" w14:textId="77777777" w:rsidR="001E1619" w:rsidRDefault="001E1619" w:rsidP="004031F0">
      <w:pPr>
        <w:spacing w:line="120" w:lineRule="auto"/>
        <w:rPr>
          <w:rFonts w:cs="Arial"/>
          <w:sz w:val="12"/>
          <w:szCs w:val="12"/>
        </w:rPr>
      </w:pPr>
    </w:p>
    <w:p w14:paraId="6127B709" w14:textId="77777777" w:rsidR="00297164" w:rsidRDefault="00297164" w:rsidP="004031F0">
      <w:pPr>
        <w:spacing w:line="120" w:lineRule="auto"/>
        <w:rPr>
          <w:rFonts w:cs="Arial"/>
          <w:sz w:val="12"/>
          <w:szCs w:val="12"/>
        </w:rPr>
      </w:pPr>
    </w:p>
    <w:p w14:paraId="7DB68E19" w14:textId="77777777" w:rsidR="00717246" w:rsidRDefault="00717246" w:rsidP="004031F0">
      <w:pPr>
        <w:spacing w:line="120" w:lineRule="auto"/>
        <w:rPr>
          <w:rFonts w:cs="Arial"/>
          <w:sz w:val="12"/>
          <w:szCs w:val="12"/>
        </w:rPr>
      </w:pPr>
    </w:p>
    <w:p w14:paraId="56A7A63D" w14:textId="77777777" w:rsidR="00717246" w:rsidRDefault="00717246" w:rsidP="004031F0">
      <w:pPr>
        <w:spacing w:line="120" w:lineRule="auto"/>
        <w:rPr>
          <w:rFonts w:cs="Arial"/>
          <w:sz w:val="12"/>
          <w:szCs w:val="12"/>
        </w:rPr>
      </w:pPr>
    </w:p>
    <w:p w14:paraId="5F800713" w14:textId="77777777" w:rsidR="00717246" w:rsidRDefault="00717246" w:rsidP="004031F0">
      <w:pPr>
        <w:spacing w:line="120" w:lineRule="auto"/>
        <w:rPr>
          <w:rFonts w:cs="Arial"/>
          <w:sz w:val="12"/>
          <w:szCs w:val="12"/>
        </w:rPr>
      </w:pPr>
    </w:p>
    <w:p w14:paraId="35642341" w14:textId="77777777" w:rsidR="00297164" w:rsidRDefault="00297164" w:rsidP="004031F0">
      <w:pPr>
        <w:spacing w:line="120" w:lineRule="auto"/>
        <w:rPr>
          <w:rFonts w:cs="Arial"/>
          <w:sz w:val="12"/>
          <w:szCs w:val="12"/>
        </w:rPr>
      </w:pPr>
    </w:p>
    <w:p w14:paraId="6CC730F4" w14:textId="77777777" w:rsidR="00297164" w:rsidRPr="00DD6AA7" w:rsidRDefault="00297164" w:rsidP="004031F0">
      <w:pPr>
        <w:spacing w:line="120" w:lineRule="auto"/>
        <w:rPr>
          <w:rFonts w:cs="Arial"/>
          <w:sz w:val="12"/>
          <w:szCs w:val="12"/>
        </w:rPr>
      </w:pPr>
    </w:p>
    <w:tbl>
      <w:tblPr>
        <w:tblW w:w="10803" w:type="dxa"/>
        <w:tblInd w:w="10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7118"/>
        <w:gridCol w:w="1844"/>
        <w:gridCol w:w="1841"/>
      </w:tblGrid>
      <w:tr w:rsidR="008D5558" w:rsidRPr="00B15878" w14:paraId="0F4E9670" w14:textId="77777777" w:rsidTr="00A0271E">
        <w:trPr>
          <w:trHeight w:val="284"/>
        </w:trPr>
        <w:tc>
          <w:tcPr>
            <w:tcW w:w="8962" w:type="dxa"/>
            <w:gridSpan w:val="2"/>
            <w:shd w:val="clear" w:color="auto" w:fill="D9D9D9" w:themeFill="background1" w:themeFillShade="D9"/>
            <w:vAlign w:val="center"/>
          </w:tcPr>
          <w:p w14:paraId="371FDB9D" w14:textId="2C1B1EEC" w:rsidR="008D5558" w:rsidRPr="00B15878" w:rsidRDefault="008D5558" w:rsidP="004031F0">
            <w:pPr>
              <w:rPr>
                <w:rFonts w:cs="Arial"/>
                <w:b/>
                <w:sz w:val="18"/>
                <w:szCs w:val="18"/>
              </w:rPr>
            </w:pPr>
            <w:bookmarkStart w:id="3" w:name="_Hlk501569347"/>
            <w:r w:rsidRPr="00B15878">
              <w:rPr>
                <w:rFonts w:cs="Arial"/>
                <w:b/>
                <w:sz w:val="18"/>
                <w:szCs w:val="18"/>
              </w:rPr>
              <w:lastRenderedPageBreak/>
              <w:t xml:space="preserve">Section 8: Reconstruct existing (previously approved) crossing </w:t>
            </w:r>
            <w:r w:rsidR="006C36BD">
              <w:rPr>
                <w:rFonts w:cs="Arial"/>
                <w:b/>
                <w:sz w:val="18"/>
                <w:szCs w:val="18"/>
              </w:rPr>
              <w:t xml:space="preserve">– not related to a current DA or </w:t>
            </w:r>
            <w:r w:rsidR="005B14DA">
              <w:rPr>
                <w:rFonts w:cs="Arial"/>
                <w:b/>
                <w:sz w:val="18"/>
                <w:szCs w:val="18"/>
              </w:rPr>
              <w:t>Complying Development Application</w:t>
            </w:r>
          </w:p>
        </w:tc>
        <w:tc>
          <w:tcPr>
            <w:tcW w:w="1841" w:type="dxa"/>
            <w:shd w:val="clear" w:color="auto" w:fill="auto"/>
            <w:vAlign w:val="center"/>
          </w:tcPr>
          <w:p w14:paraId="5C38EFA6" w14:textId="77777777" w:rsidR="008D5558" w:rsidRPr="00B15878" w:rsidRDefault="00D37CCC" w:rsidP="004031F0">
            <w:pPr>
              <w:rPr>
                <w:rFonts w:cs="Arial"/>
                <w:b/>
                <w:sz w:val="18"/>
                <w:szCs w:val="18"/>
              </w:rPr>
            </w:pPr>
            <w:permStart w:id="1567817769" w:edGrp="everyone"/>
            <w:r w:rsidRPr="00D37CCC">
              <w:rPr>
                <w:rFonts w:cs="Arial"/>
                <w:szCs w:val="24"/>
              </w:rPr>
              <w:sym w:font="Wingdings" w:char="F06F"/>
            </w:r>
            <w:permEnd w:id="1567817769"/>
            <w:r>
              <w:rPr>
                <w:rFonts w:cs="Arial"/>
                <w:sz w:val="32"/>
                <w:szCs w:val="28"/>
              </w:rPr>
              <w:t xml:space="preserve"> </w:t>
            </w:r>
            <w:r>
              <w:rPr>
                <w:rFonts w:cs="Arial"/>
                <w:sz w:val="18"/>
                <w:szCs w:val="20"/>
              </w:rPr>
              <w:t>Yes</w:t>
            </w:r>
            <w:r>
              <w:rPr>
                <w:rFonts w:cs="Arial"/>
                <w:sz w:val="28"/>
                <w:szCs w:val="32"/>
              </w:rPr>
              <w:t xml:space="preserve">  </w:t>
            </w:r>
            <w:r>
              <w:rPr>
                <w:rFonts w:cs="Arial"/>
                <w:sz w:val="28"/>
                <w:szCs w:val="28"/>
              </w:rPr>
              <w:t xml:space="preserve"> </w:t>
            </w:r>
            <w:permStart w:id="1133473367" w:edGrp="everyone"/>
            <w:r w:rsidRPr="00D37CCC">
              <w:rPr>
                <w:rFonts w:cs="Arial"/>
                <w:szCs w:val="24"/>
              </w:rPr>
              <w:sym w:font="Wingdings" w:char="F06F"/>
            </w:r>
            <w:permEnd w:id="1133473367"/>
            <w:r>
              <w:rPr>
                <w:rFonts w:cs="Arial"/>
                <w:sz w:val="32"/>
                <w:szCs w:val="28"/>
              </w:rPr>
              <w:t xml:space="preserve"> </w:t>
            </w:r>
            <w:r>
              <w:rPr>
                <w:rFonts w:cs="Arial"/>
                <w:sz w:val="18"/>
                <w:szCs w:val="20"/>
              </w:rPr>
              <w:t>N/A</w:t>
            </w:r>
          </w:p>
        </w:tc>
      </w:tr>
      <w:tr w:rsidR="00621BF9" w:rsidRPr="00DD6AA7" w14:paraId="1E6A34A9" w14:textId="77777777" w:rsidTr="004B72AE">
        <w:trPr>
          <w:trHeight w:val="340"/>
        </w:trPr>
        <w:tc>
          <w:tcPr>
            <w:tcW w:w="7118" w:type="dxa"/>
            <w:shd w:val="clear" w:color="auto" w:fill="D9D9D9" w:themeFill="background1" w:themeFillShade="D9"/>
            <w:vAlign w:val="center"/>
          </w:tcPr>
          <w:p w14:paraId="2B70BE78" w14:textId="42C68D46" w:rsidR="00621BF9" w:rsidRPr="008C1931" w:rsidRDefault="00621BF9" w:rsidP="004031F0">
            <w:pPr>
              <w:ind w:right="129"/>
              <w:rPr>
                <w:rFonts w:cs="Arial"/>
                <w:sz w:val="18"/>
                <w:szCs w:val="20"/>
              </w:rPr>
            </w:pPr>
            <w:r w:rsidRPr="00326D0A">
              <w:rPr>
                <w:rFonts w:cs="Arial"/>
                <w:sz w:val="18"/>
                <w:szCs w:val="20"/>
              </w:rPr>
              <w:t xml:space="preserve">Is </w:t>
            </w:r>
            <w:r>
              <w:rPr>
                <w:rFonts w:cs="Arial"/>
                <w:sz w:val="18"/>
                <w:szCs w:val="20"/>
              </w:rPr>
              <w:t>the existing crossing subject to a valid p</w:t>
            </w:r>
            <w:r w:rsidR="00E81295">
              <w:rPr>
                <w:rFonts w:cs="Arial"/>
                <w:sz w:val="18"/>
                <w:szCs w:val="20"/>
              </w:rPr>
              <w:t>re</w:t>
            </w:r>
            <w:r>
              <w:rPr>
                <w:rFonts w:cs="Arial"/>
                <w:sz w:val="18"/>
                <w:szCs w:val="20"/>
              </w:rPr>
              <w:t>vious approval?</w:t>
            </w:r>
          </w:p>
        </w:tc>
        <w:tc>
          <w:tcPr>
            <w:tcW w:w="3685" w:type="dxa"/>
            <w:gridSpan w:val="2"/>
            <w:shd w:val="clear" w:color="auto" w:fill="auto"/>
            <w:vAlign w:val="center"/>
          </w:tcPr>
          <w:p w14:paraId="1F47BEAA" w14:textId="77777777" w:rsidR="00621BF9" w:rsidRPr="00DD6AA7" w:rsidRDefault="00621BF9" w:rsidP="004031F0">
            <w:pPr>
              <w:rPr>
                <w:rFonts w:cs="Arial"/>
                <w:b/>
                <w:sz w:val="20"/>
                <w:szCs w:val="20"/>
              </w:rPr>
            </w:pPr>
            <w:r>
              <w:rPr>
                <w:rFonts w:cs="Arial"/>
                <w:sz w:val="28"/>
                <w:szCs w:val="28"/>
              </w:rPr>
              <w:t xml:space="preserve">   </w:t>
            </w:r>
            <w:permStart w:id="1276533934" w:edGrp="everyone"/>
            <w:r w:rsidRPr="00A0271E">
              <w:rPr>
                <w:rFonts w:cs="Arial"/>
                <w:szCs w:val="24"/>
              </w:rPr>
              <w:sym w:font="Wingdings" w:char="F06F"/>
            </w:r>
            <w:permEnd w:id="1276533934"/>
            <w:r>
              <w:rPr>
                <w:rFonts w:cs="Arial"/>
                <w:sz w:val="32"/>
                <w:szCs w:val="28"/>
              </w:rPr>
              <w:t xml:space="preserve"> </w:t>
            </w:r>
            <w:r>
              <w:rPr>
                <w:rFonts w:cs="Arial"/>
                <w:sz w:val="18"/>
                <w:szCs w:val="20"/>
              </w:rPr>
              <w:t>Yes</w:t>
            </w:r>
            <w:r>
              <w:rPr>
                <w:rFonts w:cs="Arial"/>
                <w:sz w:val="28"/>
                <w:szCs w:val="32"/>
              </w:rPr>
              <w:t xml:space="preserve">  </w:t>
            </w:r>
            <w:r w:rsidRPr="00110346">
              <w:rPr>
                <w:rFonts w:cs="Arial"/>
                <w:sz w:val="28"/>
                <w:szCs w:val="32"/>
              </w:rPr>
              <w:t xml:space="preserve"> </w:t>
            </w:r>
            <w:r>
              <w:rPr>
                <w:rFonts w:cs="Arial"/>
                <w:sz w:val="28"/>
                <w:szCs w:val="32"/>
              </w:rPr>
              <w:t xml:space="preserve"> </w:t>
            </w:r>
            <w:r w:rsidRPr="00110346">
              <w:rPr>
                <w:rFonts w:cs="Arial"/>
                <w:sz w:val="28"/>
                <w:szCs w:val="32"/>
              </w:rPr>
              <w:t xml:space="preserve">  </w:t>
            </w:r>
            <w:permStart w:id="1201748363" w:edGrp="everyone"/>
            <w:r w:rsidRPr="00A0271E">
              <w:rPr>
                <w:rFonts w:cs="Arial"/>
                <w:szCs w:val="24"/>
              </w:rPr>
              <w:sym w:font="Wingdings" w:char="F06F"/>
            </w:r>
            <w:permEnd w:id="1201748363"/>
            <w:r>
              <w:rPr>
                <w:rFonts w:cs="Arial"/>
                <w:sz w:val="32"/>
                <w:szCs w:val="28"/>
              </w:rPr>
              <w:t xml:space="preserve"> </w:t>
            </w:r>
            <w:r>
              <w:rPr>
                <w:rFonts w:cs="Arial"/>
                <w:sz w:val="18"/>
                <w:szCs w:val="20"/>
              </w:rPr>
              <w:t xml:space="preserve">No   </w:t>
            </w:r>
            <w:r>
              <w:rPr>
                <w:rFonts w:cs="Arial"/>
                <w:sz w:val="28"/>
                <w:szCs w:val="28"/>
              </w:rPr>
              <w:t xml:space="preserve"> </w:t>
            </w:r>
            <w:permStart w:id="943719538" w:edGrp="everyone"/>
            <w:r w:rsidRPr="00A0271E">
              <w:rPr>
                <w:rFonts w:cs="Arial"/>
                <w:szCs w:val="24"/>
              </w:rPr>
              <w:sym w:font="Wingdings" w:char="F06F"/>
            </w:r>
            <w:permEnd w:id="943719538"/>
            <w:r>
              <w:rPr>
                <w:rFonts w:cs="Arial"/>
                <w:sz w:val="32"/>
                <w:szCs w:val="28"/>
              </w:rPr>
              <w:t xml:space="preserve"> </w:t>
            </w:r>
            <w:r>
              <w:rPr>
                <w:rFonts w:cs="Arial"/>
                <w:sz w:val="18"/>
                <w:szCs w:val="20"/>
              </w:rPr>
              <w:t>Not sure</w:t>
            </w:r>
          </w:p>
        </w:tc>
      </w:tr>
      <w:tr w:rsidR="00621BF9" w:rsidRPr="00DD6AA7" w14:paraId="2F650FA0" w14:textId="77777777" w:rsidTr="004B72AE">
        <w:trPr>
          <w:trHeight w:val="340"/>
        </w:trPr>
        <w:tc>
          <w:tcPr>
            <w:tcW w:w="7118" w:type="dxa"/>
            <w:shd w:val="clear" w:color="auto" w:fill="D9D9D9" w:themeFill="background1" w:themeFillShade="D9"/>
            <w:vAlign w:val="center"/>
          </w:tcPr>
          <w:p w14:paraId="6B72F402" w14:textId="77777777" w:rsidR="00621BF9" w:rsidRPr="008C1931" w:rsidRDefault="00621BF9" w:rsidP="004031F0">
            <w:pPr>
              <w:ind w:right="129"/>
              <w:rPr>
                <w:rFonts w:cs="Arial"/>
                <w:sz w:val="18"/>
                <w:szCs w:val="20"/>
              </w:rPr>
            </w:pPr>
            <w:r>
              <w:rPr>
                <w:rFonts w:cs="Arial"/>
                <w:sz w:val="18"/>
                <w:szCs w:val="20"/>
              </w:rPr>
              <w:t>Does the existing crossing cause scaping to the underside of vehicles?</w:t>
            </w:r>
          </w:p>
        </w:tc>
        <w:tc>
          <w:tcPr>
            <w:tcW w:w="3685" w:type="dxa"/>
            <w:gridSpan w:val="2"/>
            <w:shd w:val="clear" w:color="auto" w:fill="auto"/>
            <w:vAlign w:val="center"/>
          </w:tcPr>
          <w:p w14:paraId="3407EEE8" w14:textId="77777777" w:rsidR="00621BF9" w:rsidRPr="00DD6AA7" w:rsidRDefault="00621BF9" w:rsidP="004031F0">
            <w:pPr>
              <w:rPr>
                <w:rFonts w:cs="Arial"/>
                <w:b/>
                <w:sz w:val="20"/>
                <w:szCs w:val="20"/>
              </w:rPr>
            </w:pPr>
            <w:r>
              <w:rPr>
                <w:rFonts w:cs="Arial"/>
                <w:sz w:val="28"/>
                <w:szCs w:val="28"/>
              </w:rPr>
              <w:t xml:space="preserve">   </w:t>
            </w:r>
            <w:permStart w:id="1737311799" w:edGrp="everyone"/>
            <w:r w:rsidRPr="00A0271E">
              <w:rPr>
                <w:rFonts w:cs="Arial"/>
                <w:szCs w:val="24"/>
              </w:rPr>
              <w:sym w:font="Wingdings" w:char="F06F"/>
            </w:r>
            <w:permEnd w:id="1737311799"/>
            <w:r>
              <w:rPr>
                <w:rFonts w:cs="Arial"/>
                <w:sz w:val="32"/>
                <w:szCs w:val="28"/>
              </w:rPr>
              <w:t xml:space="preserve"> </w:t>
            </w:r>
            <w:r>
              <w:rPr>
                <w:rFonts w:cs="Arial"/>
                <w:sz w:val="18"/>
                <w:szCs w:val="20"/>
              </w:rPr>
              <w:t>Yes</w:t>
            </w:r>
            <w:r>
              <w:rPr>
                <w:rFonts w:cs="Arial"/>
                <w:sz w:val="28"/>
                <w:szCs w:val="32"/>
              </w:rPr>
              <w:t xml:space="preserve">  </w:t>
            </w:r>
            <w:r w:rsidRPr="00110346">
              <w:rPr>
                <w:rFonts w:cs="Arial"/>
                <w:sz w:val="28"/>
                <w:szCs w:val="32"/>
              </w:rPr>
              <w:t xml:space="preserve"> </w:t>
            </w:r>
            <w:r>
              <w:rPr>
                <w:rFonts w:cs="Arial"/>
                <w:sz w:val="28"/>
                <w:szCs w:val="32"/>
              </w:rPr>
              <w:t xml:space="preserve"> </w:t>
            </w:r>
            <w:r w:rsidRPr="00110346">
              <w:rPr>
                <w:rFonts w:cs="Arial"/>
                <w:sz w:val="28"/>
                <w:szCs w:val="32"/>
              </w:rPr>
              <w:t xml:space="preserve">  </w:t>
            </w:r>
            <w:permStart w:id="742355979" w:edGrp="everyone"/>
            <w:r w:rsidRPr="00A0271E">
              <w:rPr>
                <w:rFonts w:cs="Arial"/>
                <w:szCs w:val="24"/>
              </w:rPr>
              <w:sym w:font="Wingdings" w:char="F06F"/>
            </w:r>
            <w:permEnd w:id="742355979"/>
            <w:r>
              <w:rPr>
                <w:rFonts w:cs="Arial"/>
                <w:sz w:val="32"/>
                <w:szCs w:val="28"/>
              </w:rPr>
              <w:t xml:space="preserve"> </w:t>
            </w:r>
            <w:r>
              <w:rPr>
                <w:rFonts w:cs="Arial"/>
                <w:sz w:val="18"/>
                <w:szCs w:val="20"/>
              </w:rPr>
              <w:t xml:space="preserve">No   </w:t>
            </w:r>
            <w:r>
              <w:rPr>
                <w:rFonts w:cs="Arial"/>
                <w:sz w:val="28"/>
                <w:szCs w:val="28"/>
              </w:rPr>
              <w:t xml:space="preserve"> </w:t>
            </w:r>
            <w:permStart w:id="137067611" w:edGrp="everyone"/>
            <w:r w:rsidRPr="00A0271E">
              <w:rPr>
                <w:rFonts w:cs="Arial"/>
                <w:szCs w:val="24"/>
              </w:rPr>
              <w:sym w:font="Wingdings" w:char="F06F"/>
            </w:r>
            <w:permEnd w:id="137067611"/>
            <w:r>
              <w:rPr>
                <w:rFonts w:cs="Arial"/>
                <w:sz w:val="32"/>
                <w:szCs w:val="28"/>
              </w:rPr>
              <w:t xml:space="preserve"> </w:t>
            </w:r>
            <w:r>
              <w:rPr>
                <w:rFonts w:cs="Arial"/>
                <w:sz w:val="18"/>
                <w:szCs w:val="20"/>
              </w:rPr>
              <w:t>Not sure</w:t>
            </w:r>
          </w:p>
        </w:tc>
      </w:tr>
    </w:tbl>
    <w:p w14:paraId="531542B1" w14:textId="77777777" w:rsidR="001E1619" w:rsidRPr="00DD6AA7" w:rsidRDefault="001E1619" w:rsidP="004031F0">
      <w:pPr>
        <w:spacing w:line="120" w:lineRule="auto"/>
        <w:rPr>
          <w:rFonts w:cs="Arial"/>
          <w:sz w:val="20"/>
          <w:szCs w:val="20"/>
        </w:rPr>
      </w:pPr>
    </w:p>
    <w:tbl>
      <w:tblPr>
        <w:tblW w:w="10803" w:type="dxa"/>
        <w:tblInd w:w="10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8962"/>
        <w:gridCol w:w="1841"/>
      </w:tblGrid>
      <w:tr w:rsidR="008D5558" w:rsidRPr="00B15878" w14:paraId="6A9FBADD" w14:textId="77777777" w:rsidTr="00A0271E">
        <w:trPr>
          <w:trHeight w:val="284"/>
        </w:trPr>
        <w:tc>
          <w:tcPr>
            <w:tcW w:w="8962" w:type="dxa"/>
            <w:shd w:val="clear" w:color="auto" w:fill="D9D9D9" w:themeFill="background1" w:themeFillShade="D9"/>
            <w:vAlign w:val="center"/>
          </w:tcPr>
          <w:p w14:paraId="71AC6AC5" w14:textId="77777777" w:rsidR="008D5558" w:rsidRPr="00B15878" w:rsidRDefault="008D5558" w:rsidP="004031F0">
            <w:pPr>
              <w:rPr>
                <w:rFonts w:cs="Arial"/>
                <w:b/>
                <w:sz w:val="18"/>
                <w:szCs w:val="18"/>
              </w:rPr>
            </w:pPr>
            <w:r w:rsidRPr="00B15878">
              <w:rPr>
                <w:rFonts w:cs="Arial"/>
                <w:b/>
                <w:sz w:val="18"/>
                <w:szCs w:val="18"/>
              </w:rPr>
              <w:t>Section 9: Construct a vehicle crossing in association with Exempt development under SEPP</w:t>
            </w:r>
          </w:p>
        </w:tc>
        <w:tc>
          <w:tcPr>
            <w:tcW w:w="1841" w:type="dxa"/>
            <w:shd w:val="clear" w:color="auto" w:fill="auto"/>
            <w:vAlign w:val="center"/>
          </w:tcPr>
          <w:p w14:paraId="7E890C09" w14:textId="77777777" w:rsidR="008D5558" w:rsidRPr="00B15878" w:rsidRDefault="00D37CCC" w:rsidP="004031F0">
            <w:pPr>
              <w:rPr>
                <w:rFonts w:cs="Arial"/>
                <w:b/>
                <w:sz w:val="18"/>
                <w:szCs w:val="18"/>
              </w:rPr>
            </w:pPr>
            <w:permStart w:id="1329879554" w:edGrp="everyone"/>
            <w:r w:rsidRPr="00D37CCC">
              <w:rPr>
                <w:rFonts w:cs="Arial"/>
                <w:szCs w:val="24"/>
              </w:rPr>
              <w:sym w:font="Wingdings" w:char="F06F"/>
            </w:r>
            <w:permEnd w:id="1329879554"/>
            <w:r>
              <w:rPr>
                <w:rFonts w:cs="Arial"/>
                <w:sz w:val="32"/>
                <w:szCs w:val="28"/>
              </w:rPr>
              <w:t xml:space="preserve"> </w:t>
            </w:r>
            <w:r>
              <w:rPr>
                <w:rFonts w:cs="Arial"/>
                <w:sz w:val="18"/>
                <w:szCs w:val="20"/>
              </w:rPr>
              <w:t>Yes</w:t>
            </w:r>
            <w:r>
              <w:rPr>
                <w:rFonts w:cs="Arial"/>
                <w:sz w:val="28"/>
                <w:szCs w:val="32"/>
              </w:rPr>
              <w:t xml:space="preserve">  </w:t>
            </w:r>
            <w:r>
              <w:rPr>
                <w:rFonts w:cs="Arial"/>
                <w:sz w:val="28"/>
                <w:szCs w:val="28"/>
              </w:rPr>
              <w:t xml:space="preserve"> </w:t>
            </w:r>
            <w:permStart w:id="1921386929" w:edGrp="everyone"/>
            <w:r w:rsidRPr="00D37CCC">
              <w:rPr>
                <w:rFonts w:cs="Arial"/>
                <w:szCs w:val="24"/>
              </w:rPr>
              <w:sym w:font="Wingdings" w:char="F06F"/>
            </w:r>
            <w:permEnd w:id="1921386929"/>
            <w:r>
              <w:rPr>
                <w:rFonts w:cs="Arial"/>
                <w:sz w:val="32"/>
                <w:szCs w:val="28"/>
              </w:rPr>
              <w:t xml:space="preserve"> </w:t>
            </w:r>
            <w:r>
              <w:rPr>
                <w:rFonts w:cs="Arial"/>
                <w:sz w:val="18"/>
                <w:szCs w:val="20"/>
              </w:rPr>
              <w:t>N/A</w:t>
            </w:r>
          </w:p>
        </w:tc>
      </w:tr>
      <w:tr w:rsidR="00E02B66" w:rsidRPr="00DD6AA7" w14:paraId="3C4C05E0" w14:textId="77777777" w:rsidTr="00702B6D">
        <w:trPr>
          <w:trHeight w:val="454"/>
        </w:trPr>
        <w:tc>
          <w:tcPr>
            <w:tcW w:w="10803" w:type="dxa"/>
            <w:gridSpan w:val="2"/>
            <w:shd w:val="clear" w:color="auto" w:fill="auto"/>
            <w:vAlign w:val="center"/>
          </w:tcPr>
          <w:p w14:paraId="0CD0AB65" w14:textId="77777777" w:rsidR="00E02B66" w:rsidRPr="00E02B66" w:rsidRDefault="00E02B66" w:rsidP="004031F0">
            <w:pPr>
              <w:rPr>
                <w:rFonts w:cs="Arial"/>
                <w:sz w:val="18"/>
                <w:szCs w:val="20"/>
              </w:rPr>
            </w:pPr>
            <w:r w:rsidRPr="00E02B66">
              <w:rPr>
                <w:rFonts w:cs="Arial"/>
                <w:sz w:val="18"/>
                <w:szCs w:val="20"/>
              </w:rPr>
              <w:t xml:space="preserve">You must complete the checklist on Appendix </w:t>
            </w:r>
            <w:r w:rsidR="00A74AEF" w:rsidRPr="00144715">
              <w:rPr>
                <w:rFonts w:cs="Arial"/>
                <w:sz w:val="18"/>
                <w:szCs w:val="20"/>
              </w:rPr>
              <w:t>A1</w:t>
            </w:r>
            <w:r w:rsidR="00A74AEF">
              <w:rPr>
                <w:rFonts w:cs="Arial"/>
                <w:sz w:val="18"/>
                <w:szCs w:val="20"/>
              </w:rPr>
              <w:t xml:space="preserve">. </w:t>
            </w:r>
            <w:r w:rsidRPr="00E02B66">
              <w:rPr>
                <w:rFonts w:cs="Arial"/>
                <w:sz w:val="18"/>
                <w:szCs w:val="20"/>
              </w:rPr>
              <w:t>You must supply all information specified on that checklist with this application.</w:t>
            </w:r>
          </w:p>
        </w:tc>
      </w:tr>
      <w:tr w:rsidR="008F786E" w:rsidRPr="00DD6AA7" w14:paraId="1707C9F4" w14:textId="77777777" w:rsidTr="004B72AE">
        <w:trPr>
          <w:trHeight w:val="340"/>
        </w:trPr>
        <w:tc>
          <w:tcPr>
            <w:tcW w:w="8962" w:type="dxa"/>
            <w:shd w:val="clear" w:color="auto" w:fill="D9D9D9" w:themeFill="background1" w:themeFillShade="D9"/>
            <w:vAlign w:val="center"/>
          </w:tcPr>
          <w:p w14:paraId="511D7AA8" w14:textId="77777777" w:rsidR="008F786E" w:rsidRPr="00EA51AA" w:rsidRDefault="008F786E" w:rsidP="004031F0">
            <w:pPr>
              <w:rPr>
                <w:rFonts w:cs="Arial"/>
                <w:sz w:val="18"/>
                <w:szCs w:val="20"/>
              </w:rPr>
            </w:pPr>
            <w:r>
              <w:rPr>
                <w:sz w:val="18"/>
                <w:szCs w:val="18"/>
              </w:rPr>
              <w:t>Have you completed the checklist (Appendix A1)?</w:t>
            </w:r>
          </w:p>
        </w:tc>
        <w:tc>
          <w:tcPr>
            <w:tcW w:w="1841" w:type="dxa"/>
            <w:shd w:val="clear" w:color="auto" w:fill="auto"/>
            <w:vAlign w:val="center"/>
          </w:tcPr>
          <w:p w14:paraId="72F75F16" w14:textId="77777777" w:rsidR="008F786E" w:rsidRPr="00DD6AA7" w:rsidRDefault="008F786E" w:rsidP="004031F0">
            <w:pPr>
              <w:rPr>
                <w:rFonts w:cs="Arial"/>
                <w:b/>
                <w:sz w:val="20"/>
                <w:szCs w:val="20"/>
              </w:rPr>
            </w:pPr>
            <w:permStart w:id="217205764" w:edGrp="everyone"/>
            <w:r w:rsidRPr="00A0271E">
              <w:rPr>
                <w:rFonts w:cs="Arial"/>
                <w:szCs w:val="24"/>
              </w:rPr>
              <w:sym w:font="Wingdings" w:char="F06F"/>
            </w:r>
            <w:permEnd w:id="217205764"/>
            <w:r>
              <w:rPr>
                <w:rFonts w:cs="Arial"/>
                <w:sz w:val="32"/>
                <w:szCs w:val="28"/>
              </w:rPr>
              <w:t xml:space="preserve"> </w:t>
            </w:r>
            <w:r>
              <w:rPr>
                <w:rFonts w:cs="Arial"/>
                <w:sz w:val="18"/>
                <w:szCs w:val="20"/>
              </w:rPr>
              <w:t>Yes</w:t>
            </w:r>
            <w:r>
              <w:rPr>
                <w:rFonts w:cs="Arial"/>
                <w:sz w:val="28"/>
                <w:szCs w:val="32"/>
              </w:rPr>
              <w:t xml:space="preserve">  </w:t>
            </w:r>
            <w:r>
              <w:rPr>
                <w:rFonts w:cs="Arial"/>
                <w:sz w:val="28"/>
                <w:szCs w:val="28"/>
              </w:rPr>
              <w:t xml:space="preserve"> </w:t>
            </w:r>
            <w:permStart w:id="317861467" w:edGrp="everyone"/>
            <w:r w:rsidRPr="00A0271E">
              <w:rPr>
                <w:rFonts w:cs="Arial"/>
                <w:szCs w:val="24"/>
              </w:rPr>
              <w:sym w:font="Wingdings" w:char="F06F"/>
            </w:r>
            <w:permEnd w:id="317861467"/>
            <w:r>
              <w:rPr>
                <w:rFonts w:cs="Arial"/>
                <w:sz w:val="32"/>
                <w:szCs w:val="28"/>
              </w:rPr>
              <w:t xml:space="preserve"> </w:t>
            </w:r>
            <w:r>
              <w:rPr>
                <w:rFonts w:cs="Arial"/>
                <w:sz w:val="18"/>
                <w:szCs w:val="20"/>
              </w:rPr>
              <w:t>No</w:t>
            </w:r>
          </w:p>
        </w:tc>
      </w:tr>
      <w:tr w:rsidR="008F786E" w:rsidRPr="00DD6AA7" w14:paraId="08D1D347" w14:textId="77777777" w:rsidTr="004B72AE">
        <w:trPr>
          <w:trHeight w:val="340"/>
        </w:trPr>
        <w:tc>
          <w:tcPr>
            <w:tcW w:w="8962" w:type="dxa"/>
            <w:shd w:val="clear" w:color="auto" w:fill="D9D9D9" w:themeFill="background1" w:themeFillShade="D9"/>
            <w:vAlign w:val="center"/>
          </w:tcPr>
          <w:p w14:paraId="20DB4BF7" w14:textId="77777777" w:rsidR="008F786E" w:rsidRPr="00EA51AA" w:rsidRDefault="008F786E" w:rsidP="004031F0">
            <w:pPr>
              <w:rPr>
                <w:rFonts w:cs="Arial"/>
                <w:sz w:val="18"/>
                <w:szCs w:val="20"/>
              </w:rPr>
            </w:pPr>
            <w:r>
              <w:rPr>
                <w:sz w:val="18"/>
                <w:szCs w:val="18"/>
              </w:rPr>
              <w:t>Have you provided all required documentation?</w:t>
            </w:r>
          </w:p>
        </w:tc>
        <w:tc>
          <w:tcPr>
            <w:tcW w:w="1841" w:type="dxa"/>
            <w:shd w:val="clear" w:color="auto" w:fill="auto"/>
            <w:vAlign w:val="center"/>
          </w:tcPr>
          <w:p w14:paraId="17FE10A9" w14:textId="77777777" w:rsidR="008F786E" w:rsidRPr="00DD6AA7" w:rsidRDefault="008F786E" w:rsidP="004031F0">
            <w:pPr>
              <w:rPr>
                <w:rFonts w:cs="Arial"/>
                <w:b/>
                <w:sz w:val="20"/>
                <w:szCs w:val="20"/>
              </w:rPr>
            </w:pPr>
            <w:permStart w:id="116143494" w:edGrp="everyone"/>
            <w:r w:rsidRPr="00A0271E">
              <w:rPr>
                <w:rFonts w:cs="Arial"/>
                <w:szCs w:val="24"/>
              </w:rPr>
              <w:sym w:font="Wingdings" w:char="F06F"/>
            </w:r>
            <w:permEnd w:id="116143494"/>
            <w:r>
              <w:rPr>
                <w:rFonts w:cs="Arial"/>
                <w:sz w:val="32"/>
                <w:szCs w:val="28"/>
              </w:rPr>
              <w:t xml:space="preserve"> </w:t>
            </w:r>
            <w:r>
              <w:rPr>
                <w:rFonts w:cs="Arial"/>
                <w:sz w:val="18"/>
                <w:szCs w:val="20"/>
              </w:rPr>
              <w:t>Yes</w:t>
            </w:r>
            <w:r>
              <w:rPr>
                <w:rFonts w:cs="Arial"/>
                <w:sz w:val="28"/>
                <w:szCs w:val="32"/>
              </w:rPr>
              <w:t xml:space="preserve">  </w:t>
            </w:r>
            <w:r>
              <w:rPr>
                <w:rFonts w:cs="Arial"/>
                <w:sz w:val="28"/>
                <w:szCs w:val="28"/>
              </w:rPr>
              <w:t xml:space="preserve"> </w:t>
            </w:r>
            <w:permStart w:id="1242896897" w:edGrp="everyone"/>
            <w:r w:rsidRPr="00A0271E">
              <w:rPr>
                <w:rFonts w:cs="Arial"/>
                <w:szCs w:val="24"/>
              </w:rPr>
              <w:sym w:font="Wingdings" w:char="F06F"/>
            </w:r>
            <w:permEnd w:id="1242896897"/>
            <w:r>
              <w:rPr>
                <w:rFonts w:cs="Arial"/>
                <w:sz w:val="32"/>
                <w:szCs w:val="28"/>
              </w:rPr>
              <w:t xml:space="preserve"> </w:t>
            </w:r>
            <w:r>
              <w:rPr>
                <w:rFonts w:cs="Arial"/>
                <w:sz w:val="18"/>
                <w:szCs w:val="20"/>
              </w:rPr>
              <w:t>No</w:t>
            </w:r>
          </w:p>
        </w:tc>
      </w:tr>
    </w:tbl>
    <w:p w14:paraId="74A300E3" w14:textId="77777777" w:rsidR="001E1619" w:rsidRDefault="001E1619" w:rsidP="004031F0">
      <w:pPr>
        <w:spacing w:line="120" w:lineRule="auto"/>
        <w:rPr>
          <w:rFonts w:cs="Arial"/>
          <w:sz w:val="20"/>
          <w:szCs w:val="20"/>
        </w:rPr>
      </w:pPr>
    </w:p>
    <w:tbl>
      <w:tblPr>
        <w:tblW w:w="10802"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4000"/>
        <w:gridCol w:w="4961"/>
        <w:gridCol w:w="1841"/>
      </w:tblGrid>
      <w:tr w:rsidR="008D5558" w:rsidRPr="00B15878" w14:paraId="3652F1EB" w14:textId="77777777" w:rsidTr="00A0271E">
        <w:trPr>
          <w:trHeight w:val="284"/>
        </w:trPr>
        <w:tc>
          <w:tcPr>
            <w:tcW w:w="8961" w:type="dxa"/>
            <w:gridSpan w:val="2"/>
            <w:shd w:val="clear" w:color="auto" w:fill="E6E6E6"/>
            <w:vAlign w:val="center"/>
          </w:tcPr>
          <w:p w14:paraId="2C660A37" w14:textId="77777777" w:rsidR="008D5558" w:rsidRPr="00B15878" w:rsidRDefault="008D5558" w:rsidP="004031F0">
            <w:pPr>
              <w:rPr>
                <w:rFonts w:cs="Arial"/>
                <w:b/>
                <w:sz w:val="18"/>
                <w:szCs w:val="18"/>
              </w:rPr>
            </w:pPr>
            <w:r w:rsidRPr="00B15878">
              <w:rPr>
                <w:rFonts w:cs="Arial"/>
                <w:b/>
                <w:sz w:val="18"/>
                <w:szCs w:val="18"/>
              </w:rPr>
              <w:t>Section 10: Construct a vehicle crossing in association with Complying development under SEPP</w:t>
            </w:r>
          </w:p>
        </w:tc>
        <w:tc>
          <w:tcPr>
            <w:tcW w:w="1841" w:type="dxa"/>
            <w:shd w:val="clear" w:color="auto" w:fill="auto"/>
            <w:vAlign w:val="center"/>
          </w:tcPr>
          <w:p w14:paraId="61A29C4C" w14:textId="77777777" w:rsidR="008D5558" w:rsidRPr="00B15878" w:rsidRDefault="00D37CCC" w:rsidP="004031F0">
            <w:pPr>
              <w:rPr>
                <w:rFonts w:cs="Arial"/>
                <w:b/>
                <w:sz w:val="18"/>
                <w:szCs w:val="18"/>
              </w:rPr>
            </w:pPr>
            <w:permStart w:id="1515814218" w:edGrp="everyone"/>
            <w:r w:rsidRPr="00D37CCC">
              <w:rPr>
                <w:rFonts w:cs="Arial"/>
                <w:szCs w:val="24"/>
              </w:rPr>
              <w:sym w:font="Wingdings" w:char="F06F"/>
            </w:r>
            <w:permEnd w:id="1515814218"/>
            <w:r>
              <w:rPr>
                <w:rFonts w:cs="Arial"/>
                <w:sz w:val="32"/>
                <w:szCs w:val="28"/>
              </w:rPr>
              <w:t xml:space="preserve"> </w:t>
            </w:r>
            <w:r>
              <w:rPr>
                <w:rFonts w:cs="Arial"/>
                <w:sz w:val="18"/>
                <w:szCs w:val="20"/>
              </w:rPr>
              <w:t>Yes</w:t>
            </w:r>
            <w:r>
              <w:rPr>
                <w:rFonts w:cs="Arial"/>
                <w:sz w:val="28"/>
                <w:szCs w:val="32"/>
              </w:rPr>
              <w:t xml:space="preserve">  </w:t>
            </w:r>
            <w:r>
              <w:rPr>
                <w:rFonts w:cs="Arial"/>
                <w:sz w:val="28"/>
                <w:szCs w:val="28"/>
              </w:rPr>
              <w:t xml:space="preserve"> </w:t>
            </w:r>
            <w:permStart w:id="1643199897" w:edGrp="everyone"/>
            <w:r w:rsidRPr="00D37CCC">
              <w:rPr>
                <w:rFonts w:cs="Arial"/>
                <w:szCs w:val="24"/>
              </w:rPr>
              <w:sym w:font="Wingdings" w:char="F06F"/>
            </w:r>
            <w:permEnd w:id="1643199897"/>
            <w:r>
              <w:rPr>
                <w:rFonts w:cs="Arial"/>
                <w:sz w:val="32"/>
                <w:szCs w:val="28"/>
              </w:rPr>
              <w:t xml:space="preserve"> </w:t>
            </w:r>
            <w:r>
              <w:rPr>
                <w:rFonts w:cs="Arial"/>
                <w:sz w:val="18"/>
                <w:szCs w:val="20"/>
              </w:rPr>
              <w:t>N/A</w:t>
            </w:r>
          </w:p>
        </w:tc>
      </w:tr>
      <w:tr w:rsidR="005C3B1A" w:rsidRPr="00DD6AA7" w14:paraId="4C297CD0" w14:textId="77777777" w:rsidTr="00702B6D">
        <w:trPr>
          <w:trHeight w:val="454"/>
        </w:trPr>
        <w:tc>
          <w:tcPr>
            <w:tcW w:w="10802" w:type="dxa"/>
            <w:gridSpan w:val="3"/>
            <w:shd w:val="clear" w:color="auto" w:fill="auto"/>
            <w:vAlign w:val="center"/>
          </w:tcPr>
          <w:p w14:paraId="271783D6" w14:textId="77777777" w:rsidR="00621BF9" w:rsidRPr="00E02B66" w:rsidRDefault="00144715" w:rsidP="004031F0">
            <w:pPr>
              <w:rPr>
                <w:rFonts w:cs="Arial"/>
                <w:sz w:val="18"/>
                <w:szCs w:val="20"/>
              </w:rPr>
            </w:pPr>
            <w:r w:rsidRPr="00144715">
              <w:rPr>
                <w:rFonts w:cs="Arial"/>
                <w:sz w:val="18"/>
                <w:szCs w:val="20"/>
              </w:rPr>
              <w:t xml:space="preserve">You must complete the checklist on Appendix </w:t>
            </w:r>
            <w:r>
              <w:rPr>
                <w:rFonts w:cs="Arial"/>
                <w:sz w:val="18"/>
                <w:szCs w:val="20"/>
              </w:rPr>
              <w:t>B</w:t>
            </w:r>
            <w:r w:rsidRPr="00144715">
              <w:rPr>
                <w:rFonts w:cs="Arial"/>
                <w:sz w:val="18"/>
                <w:szCs w:val="20"/>
              </w:rPr>
              <w:t>1. You must supply all information specified on that checklist with this application.</w:t>
            </w:r>
          </w:p>
        </w:tc>
      </w:tr>
      <w:tr w:rsidR="008F786E" w:rsidRPr="00DD6AA7" w14:paraId="2B360506" w14:textId="77777777" w:rsidTr="004B72AE">
        <w:trPr>
          <w:trHeight w:val="340"/>
        </w:trPr>
        <w:tc>
          <w:tcPr>
            <w:tcW w:w="8961" w:type="dxa"/>
            <w:gridSpan w:val="2"/>
            <w:shd w:val="clear" w:color="auto" w:fill="D9D9D9" w:themeFill="background1" w:themeFillShade="D9"/>
            <w:vAlign w:val="center"/>
          </w:tcPr>
          <w:p w14:paraId="5FDC10E5" w14:textId="77777777" w:rsidR="008F786E" w:rsidRPr="00EA51AA" w:rsidRDefault="008F786E" w:rsidP="004031F0">
            <w:pPr>
              <w:rPr>
                <w:rFonts w:cs="Arial"/>
                <w:sz w:val="18"/>
                <w:szCs w:val="20"/>
              </w:rPr>
            </w:pPr>
            <w:r>
              <w:rPr>
                <w:sz w:val="18"/>
                <w:szCs w:val="18"/>
              </w:rPr>
              <w:t>Have you completed the checklist (Appendix B1)?</w:t>
            </w:r>
          </w:p>
        </w:tc>
        <w:tc>
          <w:tcPr>
            <w:tcW w:w="1841" w:type="dxa"/>
            <w:shd w:val="clear" w:color="auto" w:fill="auto"/>
            <w:vAlign w:val="center"/>
          </w:tcPr>
          <w:p w14:paraId="18811602" w14:textId="77777777" w:rsidR="008F786E" w:rsidRPr="00DD6AA7" w:rsidRDefault="008F786E" w:rsidP="004031F0">
            <w:pPr>
              <w:rPr>
                <w:rFonts w:cs="Arial"/>
                <w:b/>
                <w:sz w:val="20"/>
                <w:szCs w:val="20"/>
              </w:rPr>
            </w:pPr>
            <w:permStart w:id="1183993142" w:edGrp="everyone"/>
            <w:r w:rsidRPr="00A0271E">
              <w:rPr>
                <w:rFonts w:cs="Arial"/>
                <w:szCs w:val="24"/>
              </w:rPr>
              <w:sym w:font="Wingdings" w:char="F06F"/>
            </w:r>
            <w:permEnd w:id="1183993142"/>
            <w:r>
              <w:rPr>
                <w:rFonts w:cs="Arial"/>
                <w:sz w:val="32"/>
                <w:szCs w:val="28"/>
              </w:rPr>
              <w:t xml:space="preserve"> </w:t>
            </w:r>
            <w:r>
              <w:rPr>
                <w:rFonts w:cs="Arial"/>
                <w:sz w:val="18"/>
                <w:szCs w:val="20"/>
              </w:rPr>
              <w:t>Yes</w:t>
            </w:r>
            <w:r>
              <w:rPr>
                <w:rFonts w:cs="Arial"/>
                <w:sz w:val="28"/>
                <w:szCs w:val="32"/>
              </w:rPr>
              <w:t xml:space="preserve">  </w:t>
            </w:r>
            <w:r>
              <w:rPr>
                <w:rFonts w:cs="Arial"/>
                <w:sz w:val="28"/>
                <w:szCs w:val="28"/>
              </w:rPr>
              <w:t xml:space="preserve"> </w:t>
            </w:r>
            <w:permStart w:id="1532562070" w:edGrp="everyone"/>
            <w:r w:rsidRPr="00A0271E">
              <w:rPr>
                <w:rFonts w:cs="Arial"/>
                <w:szCs w:val="24"/>
              </w:rPr>
              <w:sym w:font="Wingdings" w:char="F06F"/>
            </w:r>
            <w:permEnd w:id="1532562070"/>
            <w:r>
              <w:rPr>
                <w:rFonts w:cs="Arial"/>
                <w:sz w:val="32"/>
                <w:szCs w:val="28"/>
              </w:rPr>
              <w:t xml:space="preserve"> </w:t>
            </w:r>
            <w:r>
              <w:rPr>
                <w:rFonts w:cs="Arial"/>
                <w:sz w:val="18"/>
                <w:szCs w:val="20"/>
              </w:rPr>
              <w:t>No</w:t>
            </w:r>
          </w:p>
        </w:tc>
      </w:tr>
      <w:tr w:rsidR="008F786E" w:rsidRPr="00DD6AA7" w14:paraId="7DD05510" w14:textId="77777777" w:rsidTr="004B72AE">
        <w:trPr>
          <w:trHeight w:val="340"/>
        </w:trPr>
        <w:tc>
          <w:tcPr>
            <w:tcW w:w="8961" w:type="dxa"/>
            <w:gridSpan w:val="2"/>
            <w:shd w:val="clear" w:color="auto" w:fill="D9D9D9" w:themeFill="background1" w:themeFillShade="D9"/>
            <w:vAlign w:val="center"/>
          </w:tcPr>
          <w:p w14:paraId="526B76CB" w14:textId="77777777" w:rsidR="008F786E" w:rsidRPr="00EA51AA" w:rsidRDefault="008F786E" w:rsidP="004031F0">
            <w:pPr>
              <w:rPr>
                <w:rFonts w:cs="Arial"/>
                <w:sz w:val="18"/>
                <w:szCs w:val="20"/>
              </w:rPr>
            </w:pPr>
            <w:r>
              <w:rPr>
                <w:sz w:val="18"/>
                <w:szCs w:val="18"/>
              </w:rPr>
              <w:t>Have you provided all required documentation?</w:t>
            </w:r>
          </w:p>
        </w:tc>
        <w:tc>
          <w:tcPr>
            <w:tcW w:w="1841" w:type="dxa"/>
            <w:shd w:val="clear" w:color="auto" w:fill="auto"/>
            <w:vAlign w:val="center"/>
          </w:tcPr>
          <w:p w14:paraId="7FB92BC0" w14:textId="77777777" w:rsidR="008F786E" w:rsidRPr="00DD6AA7" w:rsidRDefault="008F786E" w:rsidP="004031F0">
            <w:pPr>
              <w:rPr>
                <w:rFonts w:cs="Arial"/>
                <w:b/>
                <w:sz w:val="20"/>
                <w:szCs w:val="20"/>
              </w:rPr>
            </w:pPr>
            <w:permStart w:id="1820204753" w:edGrp="everyone"/>
            <w:r w:rsidRPr="00A0271E">
              <w:rPr>
                <w:rFonts w:cs="Arial"/>
                <w:szCs w:val="24"/>
              </w:rPr>
              <w:sym w:font="Wingdings" w:char="F06F"/>
            </w:r>
            <w:permEnd w:id="1820204753"/>
            <w:r>
              <w:rPr>
                <w:rFonts w:cs="Arial"/>
                <w:sz w:val="32"/>
                <w:szCs w:val="28"/>
              </w:rPr>
              <w:t xml:space="preserve"> </w:t>
            </w:r>
            <w:r>
              <w:rPr>
                <w:rFonts w:cs="Arial"/>
                <w:sz w:val="18"/>
                <w:szCs w:val="20"/>
              </w:rPr>
              <w:t>Yes</w:t>
            </w:r>
            <w:r>
              <w:rPr>
                <w:rFonts w:cs="Arial"/>
                <w:sz w:val="28"/>
                <w:szCs w:val="32"/>
              </w:rPr>
              <w:t xml:space="preserve">  </w:t>
            </w:r>
            <w:r>
              <w:rPr>
                <w:rFonts w:cs="Arial"/>
                <w:sz w:val="28"/>
                <w:szCs w:val="28"/>
              </w:rPr>
              <w:t xml:space="preserve"> </w:t>
            </w:r>
            <w:permStart w:id="1907522621" w:edGrp="everyone"/>
            <w:r w:rsidRPr="00A0271E">
              <w:rPr>
                <w:rFonts w:cs="Arial"/>
                <w:szCs w:val="24"/>
              </w:rPr>
              <w:sym w:font="Wingdings" w:char="F06F"/>
            </w:r>
            <w:permEnd w:id="1907522621"/>
            <w:r>
              <w:rPr>
                <w:rFonts w:cs="Arial"/>
                <w:sz w:val="32"/>
                <w:szCs w:val="28"/>
              </w:rPr>
              <w:t xml:space="preserve"> </w:t>
            </w:r>
            <w:r>
              <w:rPr>
                <w:rFonts w:cs="Arial"/>
                <w:sz w:val="18"/>
                <w:szCs w:val="20"/>
              </w:rPr>
              <w:t>No</w:t>
            </w:r>
          </w:p>
        </w:tc>
      </w:tr>
      <w:tr w:rsidR="0049595C" w:rsidRPr="00DD6AA7" w14:paraId="3CBB2394" w14:textId="77777777" w:rsidTr="004B72AE">
        <w:trPr>
          <w:trHeight w:val="340"/>
        </w:trPr>
        <w:tc>
          <w:tcPr>
            <w:tcW w:w="10802" w:type="dxa"/>
            <w:gridSpan w:val="3"/>
            <w:shd w:val="clear" w:color="auto" w:fill="auto"/>
            <w:vAlign w:val="center"/>
          </w:tcPr>
          <w:p w14:paraId="3C5C51CE" w14:textId="277E09F2" w:rsidR="0049595C" w:rsidRPr="005C3B1A" w:rsidRDefault="0049595C" w:rsidP="004031F0">
            <w:pPr>
              <w:rPr>
                <w:rFonts w:cs="Arial"/>
                <w:b/>
                <w:i/>
                <w:sz w:val="28"/>
                <w:szCs w:val="28"/>
              </w:rPr>
            </w:pPr>
            <w:r w:rsidRPr="005C3B1A">
              <w:rPr>
                <w:rFonts w:cs="Arial"/>
                <w:b/>
                <w:i/>
                <w:sz w:val="18"/>
                <w:szCs w:val="18"/>
              </w:rPr>
              <w:t xml:space="preserve">Complying Development </w:t>
            </w:r>
            <w:r w:rsidR="005B14DA">
              <w:rPr>
                <w:rFonts w:cs="Arial"/>
                <w:b/>
                <w:i/>
                <w:sz w:val="18"/>
                <w:szCs w:val="18"/>
              </w:rPr>
              <w:t>Application</w:t>
            </w:r>
          </w:p>
        </w:tc>
      </w:tr>
      <w:tr w:rsidR="005B14DA" w:rsidRPr="00DD6AA7" w14:paraId="11F5FAAE" w14:textId="77777777" w:rsidTr="000A04A3">
        <w:trPr>
          <w:trHeight w:val="340"/>
        </w:trPr>
        <w:tc>
          <w:tcPr>
            <w:tcW w:w="4000" w:type="dxa"/>
            <w:shd w:val="clear" w:color="auto" w:fill="D9D9D9" w:themeFill="background1" w:themeFillShade="D9"/>
            <w:vAlign w:val="center"/>
          </w:tcPr>
          <w:p w14:paraId="7250B323" w14:textId="074BECF1" w:rsidR="005B14DA" w:rsidRDefault="005B14DA" w:rsidP="004031F0">
            <w:pPr>
              <w:rPr>
                <w:rFonts w:cs="Arial"/>
                <w:sz w:val="18"/>
                <w:szCs w:val="18"/>
              </w:rPr>
            </w:pPr>
            <w:r>
              <w:rPr>
                <w:sz w:val="18"/>
                <w:szCs w:val="18"/>
              </w:rPr>
              <w:t>Complying Development Application No. and Certifying Authority</w:t>
            </w:r>
          </w:p>
        </w:tc>
        <w:tc>
          <w:tcPr>
            <w:tcW w:w="6802" w:type="dxa"/>
            <w:gridSpan w:val="2"/>
            <w:shd w:val="clear" w:color="auto" w:fill="auto"/>
            <w:vAlign w:val="center"/>
          </w:tcPr>
          <w:p w14:paraId="0BD1FD7A" w14:textId="17742E09" w:rsidR="005B14DA" w:rsidRDefault="005B14DA" w:rsidP="004031F0">
            <w:pPr>
              <w:rPr>
                <w:rFonts w:cs="Arial"/>
                <w:sz w:val="28"/>
                <w:szCs w:val="28"/>
              </w:rPr>
            </w:pPr>
            <w:permStart w:id="838557396" w:edGrp="everyone"/>
            <w:permEnd w:id="838557396"/>
          </w:p>
        </w:tc>
      </w:tr>
    </w:tbl>
    <w:p w14:paraId="249E9205" w14:textId="5B32B0F3" w:rsidR="00A10546" w:rsidRDefault="00A10546" w:rsidP="004031F0">
      <w:pPr>
        <w:spacing w:line="120" w:lineRule="auto"/>
        <w:rPr>
          <w:rFonts w:cs="Arial"/>
          <w:sz w:val="20"/>
          <w:szCs w:val="20"/>
        </w:rPr>
      </w:pPr>
    </w:p>
    <w:tbl>
      <w:tblPr>
        <w:tblW w:w="10773" w:type="dxa"/>
        <w:tblInd w:w="13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1E0" w:firstRow="1" w:lastRow="1" w:firstColumn="1" w:lastColumn="1" w:noHBand="0" w:noVBand="0"/>
      </w:tblPr>
      <w:tblGrid>
        <w:gridCol w:w="7229"/>
        <w:gridCol w:w="3544"/>
      </w:tblGrid>
      <w:tr w:rsidR="008D5558" w:rsidRPr="00E04EE0" w14:paraId="08634D46" w14:textId="77777777" w:rsidTr="00723D93">
        <w:trPr>
          <w:trHeight w:val="284"/>
        </w:trPr>
        <w:tc>
          <w:tcPr>
            <w:tcW w:w="10773" w:type="dxa"/>
            <w:gridSpan w:val="2"/>
            <w:shd w:val="clear" w:color="auto" w:fill="DEDEDE"/>
            <w:vAlign w:val="center"/>
          </w:tcPr>
          <w:p w14:paraId="7552E68B" w14:textId="04DDFD9E" w:rsidR="008D5558" w:rsidRPr="00E04EE0" w:rsidRDefault="00A10546" w:rsidP="004031F0">
            <w:pPr>
              <w:ind w:left="-108" w:right="-103" w:firstLine="147"/>
              <w:rPr>
                <w:b/>
                <w:sz w:val="18"/>
                <w:szCs w:val="18"/>
              </w:rPr>
            </w:pPr>
            <w:r>
              <w:rPr>
                <w:rFonts w:cs="Arial"/>
                <w:sz w:val="20"/>
                <w:szCs w:val="20"/>
              </w:rPr>
              <w:br w:type="page"/>
            </w:r>
            <w:r w:rsidR="008D5558" w:rsidRPr="00E04EE0">
              <w:rPr>
                <w:b/>
                <w:sz w:val="18"/>
                <w:szCs w:val="18"/>
              </w:rPr>
              <w:t xml:space="preserve">Section </w:t>
            </w:r>
            <w:r w:rsidR="008D5558">
              <w:rPr>
                <w:b/>
                <w:sz w:val="18"/>
                <w:szCs w:val="18"/>
              </w:rPr>
              <w:t>11</w:t>
            </w:r>
            <w:r w:rsidR="008D5558" w:rsidRPr="00E04EE0">
              <w:rPr>
                <w:b/>
                <w:sz w:val="18"/>
                <w:szCs w:val="18"/>
              </w:rPr>
              <w:t xml:space="preserve">: </w:t>
            </w:r>
            <w:r w:rsidR="005B14DA">
              <w:rPr>
                <w:b/>
                <w:sz w:val="18"/>
                <w:szCs w:val="18"/>
              </w:rPr>
              <w:t>TfNSW</w:t>
            </w:r>
            <w:r w:rsidR="008D5558" w:rsidRPr="00E04EE0">
              <w:rPr>
                <w:b/>
                <w:sz w:val="18"/>
                <w:szCs w:val="18"/>
              </w:rPr>
              <w:t xml:space="preserve"> / State </w:t>
            </w:r>
            <w:r w:rsidR="008D5558" w:rsidRPr="00E04EE0">
              <w:rPr>
                <w:b/>
                <w:sz w:val="18"/>
                <w:szCs w:val="18"/>
                <w:shd w:val="clear" w:color="auto" w:fill="E6E6E6"/>
              </w:rPr>
              <w:t xml:space="preserve">Classified Road </w:t>
            </w:r>
          </w:p>
        </w:tc>
      </w:tr>
      <w:tr w:rsidR="008D5558" w:rsidRPr="00A21205" w14:paraId="21C7D0FF" w14:textId="77777777" w:rsidTr="00723D93">
        <w:trPr>
          <w:trHeight w:val="321"/>
        </w:trPr>
        <w:tc>
          <w:tcPr>
            <w:tcW w:w="7229" w:type="dxa"/>
            <w:shd w:val="clear" w:color="auto" w:fill="DEDEDE"/>
            <w:vAlign w:val="center"/>
          </w:tcPr>
          <w:p w14:paraId="649823C2" w14:textId="535736D7" w:rsidR="008D5558" w:rsidRPr="003C3939" w:rsidRDefault="008D5558" w:rsidP="004031F0">
            <w:pPr>
              <w:rPr>
                <w:sz w:val="18"/>
                <w:szCs w:val="18"/>
              </w:rPr>
            </w:pPr>
            <w:r w:rsidRPr="003C3939">
              <w:rPr>
                <w:sz w:val="18"/>
                <w:szCs w:val="18"/>
              </w:rPr>
              <w:t>Are the works to be carried out on or near a</w:t>
            </w:r>
            <w:r w:rsidRPr="003C3939">
              <w:rPr>
                <w:spacing w:val="2"/>
                <w:sz w:val="18"/>
                <w:szCs w:val="18"/>
              </w:rPr>
              <w:t xml:space="preserve"> </w:t>
            </w:r>
            <w:r w:rsidR="005B14DA">
              <w:rPr>
                <w:spacing w:val="2"/>
                <w:sz w:val="18"/>
                <w:szCs w:val="18"/>
              </w:rPr>
              <w:t>TfNSW</w:t>
            </w:r>
            <w:r w:rsidR="005B14DA" w:rsidRPr="003C3939">
              <w:rPr>
                <w:spacing w:val="2"/>
                <w:sz w:val="18"/>
                <w:szCs w:val="18"/>
              </w:rPr>
              <w:t xml:space="preserve"> </w:t>
            </w:r>
            <w:r w:rsidRPr="003C3939">
              <w:rPr>
                <w:spacing w:val="2"/>
                <w:sz w:val="18"/>
                <w:szCs w:val="18"/>
              </w:rPr>
              <w:t xml:space="preserve">State </w:t>
            </w:r>
            <w:r w:rsidRPr="003C3939">
              <w:rPr>
                <w:sz w:val="18"/>
                <w:szCs w:val="18"/>
              </w:rPr>
              <w:t>classified road or Traffic light?</w:t>
            </w:r>
          </w:p>
        </w:tc>
        <w:tc>
          <w:tcPr>
            <w:tcW w:w="3544" w:type="dxa"/>
            <w:shd w:val="clear" w:color="auto" w:fill="auto"/>
            <w:vAlign w:val="center"/>
          </w:tcPr>
          <w:p w14:paraId="3BA0C58F" w14:textId="77777777" w:rsidR="008D5558" w:rsidRPr="003C3939" w:rsidRDefault="008D5558" w:rsidP="004031F0">
            <w:pPr>
              <w:rPr>
                <w:sz w:val="20"/>
                <w:szCs w:val="20"/>
              </w:rPr>
            </w:pPr>
            <w:permStart w:id="1134625002" w:edGrp="everyone"/>
            <w:r w:rsidRPr="001C4459">
              <w:rPr>
                <w:szCs w:val="24"/>
              </w:rPr>
              <w:sym w:font="Wingdings" w:char="F06F"/>
            </w:r>
            <w:permEnd w:id="1134625002"/>
            <w:r w:rsidRPr="003C3939">
              <w:rPr>
                <w:sz w:val="20"/>
                <w:szCs w:val="20"/>
              </w:rPr>
              <w:t xml:space="preserve">  </w:t>
            </w:r>
            <w:r w:rsidRPr="003C3939">
              <w:rPr>
                <w:sz w:val="18"/>
                <w:szCs w:val="20"/>
              </w:rPr>
              <w:t>Yes</w:t>
            </w:r>
            <w:r w:rsidRPr="003C3939">
              <w:rPr>
                <w:sz w:val="20"/>
                <w:szCs w:val="20"/>
              </w:rPr>
              <w:t xml:space="preserve">   </w:t>
            </w:r>
            <w:permStart w:id="2143158391" w:edGrp="everyone"/>
            <w:r w:rsidRPr="001C4459">
              <w:rPr>
                <w:szCs w:val="24"/>
              </w:rPr>
              <w:sym w:font="Wingdings" w:char="F06F"/>
            </w:r>
            <w:permEnd w:id="2143158391"/>
            <w:r w:rsidRPr="003C3939">
              <w:rPr>
                <w:b/>
                <w:sz w:val="20"/>
                <w:szCs w:val="20"/>
              </w:rPr>
              <w:t xml:space="preserve">  </w:t>
            </w:r>
            <w:r w:rsidRPr="003C3939">
              <w:rPr>
                <w:sz w:val="18"/>
                <w:szCs w:val="20"/>
              </w:rPr>
              <w:t>No</w:t>
            </w:r>
            <w:r w:rsidRPr="003C3939">
              <w:rPr>
                <w:sz w:val="20"/>
                <w:szCs w:val="20"/>
              </w:rPr>
              <w:t xml:space="preserve">  </w:t>
            </w:r>
          </w:p>
        </w:tc>
      </w:tr>
      <w:tr w:rsidR="008D5558" w:rsidRPr="00A21205" w14:paraId="6FEFB275" w14:textId="77777777" w:rsidTr="00723D93">
        <w:trPr>
          <w:trHeight w:val="283"/>
        </w:trPr>
        <w:tc>
          <w:tcPr>
            <w:tcW w:w="7229" w:type="dxa"/>
            <w:shd w:val="clear" w:color="auto" w:fill="DEDEDE"/>
            <w:vAlign w:val="center"/>
          </w:tcPr>
          <w:p w14:paraId="09A99C82" w14:textId="53DFC8E5" w:rsidR="008D5558" w:rsidRPr="003C3939" w:rsidRDefault="008D5558" w:rsidP="004031F0">
            <w:pPr>
              <w:rPr>
                <w:sz w:val="18"/>
                <w:szCs w:val="18"/>
              </w:rPr>
            </w:pPr>
            <w:r w:rsidRPr="003C3939">
              <w:rPr>
                <w:sz w:val="18"/>
                <w:szCs w:val="18"/>
              </w:rPr>
              <w:t>Has consent been obtained</w:t>
            </w:r>
            <w:r w:rsidRPr="003C3939">
              <w:rPr>
                <w:spacing w:val="-4"/>
                <w:sz w:val="18"/>
                <w:szCs w:val="18"/>
              </w:rPr>
              <w:t xml:space="preserve"> </w:t>
            </w:r>
            <w:r w:rsidRPr="003C3939">
              <w:rPr>
                <w:sz w:val="18"/>
                <w:szCs w:val="18"/>
              </w:rPr>
              <w:t>from</w:t>
            </w:r>
            <w:r w:rsidRPr="003C3939">
              <w:rPr>
                <w:spacing w:val="-1"/>
                <w:sz w:val="18"/>
                <w:szCs w:val="18"/>
              </w:rPr>
              <w:t xml:space="preserve"> </w:t>
            </w:r>
            <w:r w:rsidR="005B14DA">
              <w:rPr>
                <w:sz w:val="18"/>
                <w:szCs w:val="18"/>
              </w:rPr>
              <w:t>TfNSW</w:t>
            </w:r>
            <w:r w:rsidRPr="003C3939">
              <w:rPr>
                <w:sz w:val="18"/>
                <w:szCs w:val="18"/>
              </w:rPr>
              <w:t>?</w:t>
            </w:r>
          </w:p>
        </w:tc>
        <w:tc>
          <w:tcPr>
            <w:tcW w:w="3544" w:type="dxa"/>
            <w:shd w:val="clear" w:color="auto" w:fill="auto"/>
            <w:vAlign w:val="center"/>
          </w:tcPr>
          <w:p w14:paraId="4AE5E0D9" w14:textId="77777777" w:rsidR="008D5558" w:rsidRPr="003C3939" w:rsidRDefault="008D5558" w:rsidP="004031F0">
            <w:pPr>
              <w:rPr>
                <w:sz w:val="20"/>
                <w:szCs w:val="20"/>
              </w:rPr>
            </w:pPr>
            <w:permStart w:id="613757945" w:edGrp="everyone"/>
            <w:r w:rsidRPr="001C4459">
              <w:rPr>
                <w:szCs w:val="24"/>
              </w:rPr>
              <w:sym w:font="Wingdings" w:char="F06F"/>
            </w:r>
            <w:permEnd w:id="613757945"/>
            <w:r w:rsidRPr="003C3939">
              <w:rPr>
                <w:sz w:val="20"/>
                <w:szCs w:val="20"/>
              </w:rPr>
              <w:t xml:space="preserve">  </w:t>
            </w:r>
            <w:r w:rsidRPr="003C3939">
              <w:rPr>
                <w:sz w:val="18"/>
                <w:szCs w:val="20"/>
              </w:rPr>
              <w:t>Yes</w:t>
            </w:r>
            <w:r w:rsidRPr="003C3939">
              <w:rPr>
                <w:sz w:val="20"/>
                <w:szCs w:val="20"/>
              </w:rPr>
              <w:t xml:space="preserve">   </w:t>
            </w:r>
            <w:permStart w:id="1155150745" w:edGrp="everyone"/>
            <w:r w:rsidRPr="001C4459">
              <w:rPr>
                <w:szCs w:val="24"/>
              </w:rPr>
              <w:sym w:font="Wingdings" w:char="F06F"/>
            </w:r>
            <w:permEnd w:id="1155150745"/>
            <w:r w:rsidRPr="003C3939">
              <w:rPr>
                <w:b/>
                <w:sz w:val="20"/>
                <w:szCs w:val="20"/>
              </w:rPr>
              <w:t xml:space="preserve">  </w:t>
            </w:r>
            <w:r w:rsidRPr="003C3939">
              <w:rPr>
                <w:sz w:val="18"/>
                <w:szCs w:val="20"/>
              </w:rPr>
              <w:t>No</w:t>
            </w:r>
            <w:r w:rsidRPr="003C3939">
              <w:rPr>
                <w:sz w:val="20"/>
                <w:szCs w:val="20"/>
              </w:rPr>
              <w:t xml:space="preserve">  </w:t>
            </w:r>
          </w:p>
        </w:tc>
      </w:tr>
      <w:tr w:rsidR="008D5558" w:rsidRPr="00A21205" w14:paraId="710223C7" w14:textId="77777777" w:rsidTr="00723D93">
        <w:trPr>
          <w:trHeight w:val="514"/>
        </w:trPr>
        <w:tc>
          <w:tcPr>
            <w:tcW w:w="10773" w:type="dxa"/>
            <w:gridSpan w:val="2"/>
            <w:shd w:val="clear" w:color="auto" w:fill="DEDEDE"/>
            <w:vAlign w:val="center"/>
          </w:tcPr>
          <w:p w14:paraId="2054D1D2" w14:textId="7657CA4F" w:rsidR="008D5558" w:rsidRPr="003C3939" w:rsidRDefault="008D5558" w:rsidP="00297164">
            <w:pPr>
              <w:ind w:left="37" w:right="517" w:hanging="24"/>
              <w:rPr>
                <w:sz w:val="28"/>
                <w:szCs w:val="28"/>
              </w:rPr>
            </w:pPr>
            <w:r w:rsidRPr="001C4459">
              <w:rPr>
                <w:sz w:val="18"/>
              </w:rPr>
              <w:t xml:space="preserve">See below for a list of </w:t>
            </w:r>
            <w:r w:rsidR="00AB18E4">
              <w:rPr>
                <w:sz w:val="18"/>
              </w:rPr>
              <w:t>TfNSW</w:t>
            </w:r>
            <w:r w:rsidR="00AB18E4" w:rsidRPr="001C4459">
              <w:rPr>
                <w:sz w:val="18"/>
              </w:rPr>
              <w:t xml:space="preserve"> </w:t>
            </w:r>
            <w:r w:rsidRPr="001C4459">
              <w:rPr>
                <w:sz w:val="18"/>
              </w:rPr>
              <w:t xml:space="preserve">State classified roads or </w:t>
            </w:r>
            <w:r w:rsidR="00AB18E4">
              <w:rPr>
                <w:sz w:val="18"/>
              </w:rPr>
              <w:t>visit TfNSW website.</w:t>
            </w:r>
          </w:p>
        </w:tc>
      </w:tr>
    </w:tbl>
    <w:p w14:paraId="7A2375DC" w14:textId="77777777" w:rsidR="008D5558" w:rsidRPr="003C3939" w:rsidRDefault="008D5558" w:rsidP="004031F0">
      <w:pPr>
        <w:tabs>
          <w:tab w:val="left" w:pos="576"/>
          <w:tab w:val="left" w:pos="577"/>
        </w:tabs>
        <w:spacing w:line="120" w:lineRule="auto"/>
        <w:ind w:right="284"/>
        <w:rPr>
          <w:sz w:val="20"/>
          <w:szCs w:val="20"/>
        </w:rPr>
      </w:pPr>
    </w:p>
    <w:tbl>
      <w:tblPr>
        <w:tblStyle w:val="TableGrid1"/>
        <w:tblW w:w="10771"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3260"/>
        <w:gridCol w:w="3655"/>
        <w:gridCol w:w="1276"/>
        <w:gridCol w:w="1134"/>
        <w:gridCol w:w="1446"/>
      </w:tblGrid>
      <w:tr w:rsidR="002D4827" w:rsidRPr="00B15878" w14:paraId="2CF1C52F" w14:textId="77777777" w:rsidTr="00723D93">
        <w:trPr>
          <w:trHeight w:val="284"/>
        </w:trPr>
        <w:tc>
          <w:tcPr>
            <w:tcW w:w="10771" w:type="dxa"/>
            <w:gridSpan w:val="5"/>
            <w:shd w:val="clear" w:color="auto" w:fill="D9D9D9" w:themeFill="background1" w:themeFillShade="D9"/>
            <w:vAlign w:val="center"/>
          </w:tcPr>
          <w:p w14:paraId="3D6D80C4" w14:textId="77777777" w:rsidR="002D4827" w:rsidRPr="00B15878" w:rsidRDefault="002D4827" w:rsidP="004031F0">
            <w:pPr>
              <w:rPr>
                <w:b/>
                <w:sz w:val="18"/>
                <w:szCs w:val="18"/>
              </w:rPr>
            </w:pPr>
            <w:r w:rsidRPr="00B15878">
              <w:rPr>
                <w:b/>
                <w:sz w:val="18"/>
                <w:szCs w:val="18"/>
              </w:rPr>
              <w:t xml:space="preserve">Section </w:t>
            </w:r>
            <w:r w:rsidR="00135D8F" w:rsidRPr="00B15878">
              <w:rPr>
                <w:b/>
                <w:sz w:val="18"/>
                <w:szCs w:val="18"/>
              </w:rPr>
              <w:t>1</w:t>
            </w:r>
            <w:r w:rsidR="008D5558">
              <w:rPr>
                <w:b/>
                <w:sz w:val="18"/>
                <w:szCs w:val="18"/>
              </w:rPr>
              <w:t>2</w:t>
            </w:r>
            <w:r w:rsidRPr="00B15878">
              <w:rPr>
                <w:b/>
                <w:sz w:val="18"/>
                <w:szCs w:val="18"/>
              </w:rPr>
              <w:t xml:space="preserve"> Fees &amp; </w:t>
            </w:r>
            <w:r w:rsidRPr="00B15878">
              <w:rPr>
                <w:rFonts w:cs="Arial"/>
                <w:b/>
                <w:sz w:val="18"/>
                <w:szCs w:val="18"/>
              </w:rPr>
              <w:t xml:space="preserve">Charges </w:t>
            </w:r>
            <w:r w:rsidRPr="00B15878">
              <w:rPr>
                <w:rFonts w:cs="Arial"/>
                <w:i/>
                <w:sz w:val="18"/>
                <w:szCs w:val="18"/>
              </w:rPr>
              <w:t>(</w:t>
            </w:r>
            <w:r w:rsidRPr="00B15878">
              <w:rPr>
                <w:rFonts w:eastAsia="Times New Roman" w:cs="Arial"/>
                <w:i/>
                <w:sz w:val="18"/>
                <w:szCs w:val="18"/>
              </w:rPr>
              <w:t>All prices are GST inclusive</w:t>
            </w:r>
            <w:r w:rsidR="00864FB2" w:rsidRPr="00B15878">
              <w:rPr>
                <w:rFonts w:eastAsia="Times New Roman" w:cs="Arial"/>
                <w:i/>
                <w:sz w:val="18"/>
                <w:szCs w:val="18"/>
              </w:rPr>
              <w:t>)</w:t>
            </w:r>
            <w:r w:rsidR="00864FB2" w:rsidRPr="00B15878">
              <w:rPr>
                <w:rFonts w:eastAsia="Times New Roman" w:cs="Arial"/>
                <w:b/>
                <w:i/>
                <w:sz w:val="18"/>
                <w:szCs w:val="18"/>
              </w:rPr>
              <w:t xml:space="preserve"> Fill</w:t>
            </w:r>
            <w:r w:rsidR="00B0391F" w:rsidRPr="00B15878">
              <w:rPr>
                <w:rFonts w:eastAsia="Times New Roman" w:cs="Arial"/>
                <w:b/>
                <w:i/>
                <w:sz w:val="18"/>
                <w:szCs w:val="18"/>
              </w:rPr>
              <w:t xml:space="preserve"> in for all applications.</w:t>
            </w:r>
          </w:p>
        </w:tc>
      </w:tr>
      <w:tr w:rsidR="00D37CCC" w:rsidRPr="00B15878" w14:paraId="23FFF7CD" w14:textId="77777777" w:rsidTr="00723D93">
        <w:trPr>
          <w:trHeight w:val="227"/>
        </w:trPr>
        <w:tc>
          <w:tcPr>
            <w:tcW w:w="10771" w:type="dxa"/>
            <w:gridSpan w:val="5"/>
            <w:shd w:val="clear" w:color="auto" w:fill="D9D9D9" w:themeFill="background1" w:themeFillShade="D9"/>
          </w:tcPr>
          <w:p w14:paraId="522657B7" w14:textId="0CD6CB2C" w:rsidR="00D37CCC" w:rsidRPr="003140BD" w:rsidRDefault="00D37CCC" w:rsidP="004031F0">
            <w:pPr>
              <w:pStyle w:val="TableParagraph"/>
              <w:spacing w:line="242" w:lineRule="auto"/>
              <w:rPr>
                <w:sz w:val="18"/>
                <w:szCs w:val="18"/>
              </w:rPr>
            </w:pPr>
            <w:r w:rsidRPr="003140BD">
              <w:rPr>
                <w:sz w:val="18"/>
                <w:szCs w:val="18"/>
              </w:rPr>
              <w:t xml:space="preserve">The </w:t>
            </w:r>
            <w:r>
              <w:rPr>
                <w:sz w:val="18"/>
                <w:szCs w:val="18"/>
              </w:rPr>
              <w:t xml:space="preserve">below </w:t>
            </w:r>
            <w:r w:rsidRPr="003140BD">
              <w:rPr>
                <w:sz w:val="18"/>
                <w:szCs w:val="18"/>
              </w:rPr>
              <w:t xml:space="preserve">fees </w:t>
            </w:r>
            <w:r>
              <w:rPr>
                <w:sz w:val="18"/>
                <w:szCs w:val="18"/>
              </w:rPr>
              <w:t xml:space="preserve">are </w:t>
            </w:r>
            <w:r w:rsidRPr="003140BD">
              <w:rPr>
                <w:sz w:val="18"/>
                <w:szCs w:val="18"/>
              </w:rPr>
              <w:t xml:space="preserve">payable at </w:t>
            </w:r>
            <w:r w:rsidR="00574219" w:rsidRPr="003140BD">
              <w:rPr>
                <w:sz w:val="18"/>
                <w:szCs w:val="18"/>
              </w:rPr>
              <w:t>lodgment</w:t>
            </w:r>
            <w:r w:rsidRPr="003140BD">
              <w:rPr>
                <w:sz w:val="18"/>
                <w:szCs w:val="18"/>
              </w:rPr>
              <w:t>.</w:t>
            </w:r>
            <w:r>
              <w:t xml:space="preserve"> </w:t>
            </w:r>
            <w:r w:rsidRPr="00EA68BA">
              <w:rPr>
                <w:sz w:val="18"/>
                <w:szCs w:val="18"/>
              </w:rPr>
              <w:t xml:space="preserve">Council will advise you of any additional fees after assessment of the application and payment will be required prior </w:t>
            </w:r>
            <w:r w:rsidR="0037206B" w:rsidRPr="0037206B">
              <w:rPr>
                <w:sz w:val="18"/>
                <w:szCs w:val="18"/>
              </w:rPr>
              <w:t>to the permit being approved.</w:t>
            </w:r>
          </w:p>
        </w:tc>
      </w:tr>
      <w:tr w:rsidR="00D37CCC" w:rsidRPr="008A0B1C" w14:paraId="6A4A2DD9" w14:textId="77777777" w:rsidTr="00723D93">
        <w:trPr>
          <w:trHeight w:val="320"/>
        </w:trPr>
        <w:tc>
          <w:tcPr>
            <w:tcW w:w="6915" w:type="dxa"/>
            <w:gridSpan w:val="2"/>
            <w:shd w:val="clear" w:color="auto" w:fill="D9D9D9" w:themeFill="background1" w:themeFillShade="D9"/>
            <w:vAlign w:val="center"/>
          </w:tcPr>
          <w:p w14:paraId="2DD231AA" w14:textId="77777777" w:rsidR="00D37CCC" w:rsidRPr="00D37CCC" w:rsidRDefault="00D37CCC" w:rsidP="004031F0">
            <w:pPr>
              <w:rPr>
                <w:rFonts w:cs="Arial"/>
                <w:b/>
                <w:bCs/>
                <w:sz w:val="20"/>
                <w:szCs w:val="20"/>
              </w:rPr>
            </w:pPr>
            <w:r w:rsidRPr="00D37CCC">
              <w:rPr>
                <w:rFonts w:cs="Arial"/>
                <w:b/>
                <w:bCs/>
                <w:sz w:val="20"/>
                <w:szCs w:val="20"/>
              </w:rPr>
              <w:t>Description</w:t>
            </w:r>
          </w:p>
        </w:tc>
        <w:tc>
          <w:tcPr>
            <w:tcW w:w="1276" w:type="dxa"/>
            <w:shd w:val="clear" w:color="auto" w:fill="D9D9D9" w:themeFill="background1" w:themeFillShade="D9"/>
            <w:vAlign w:val="center"/>
          </w:tcPr>
          <w:p w14:paraId="73C81774" w14:textId="77777777" w:rsidR="00D37CCC" w:rsidRPr="00D37CCC" w:rsidRDefault="00D37CCC" w:rsidP="004031F0">
            <w:pPr>
              <w:tabs>
                <w:tab w:val="left" w:pos="1276"/>
              </w:tabs>
              <w:autoSpaceDE w:val="0"/>
              <w:autoSpaceDN w:val="0"/>
              <w:adjustRightInd w:val="0"/>
              <w:ind w:left="34"/>
              <w:jc w:val="center"/>
              <w:rPr>
                <w:rFonts w:cs="Arial"/>
                <w:b/>
                <w:bCs/>
                <w:sz w:val="20"/>
                <w:szCs w:val="20"/>
              </w:rPr>
            </w:pPr>
            <w:r w:rsidRPr="00D37CCC">
              <w:rPr>
                <w:rFonts w:cs="Arial"/>
                <w:b/>
                <w:bCs/>
                <w:sz w:val="20"/>
                <w:szCs w:val="20"/>
              </w:rPr>
              <w:t>Fee $</w:t>
            </w:r>
          </w:p>
        </w:tc>
        <w:tc>
          <w:tcPr>
            <w:tcW w:w="1134" w:type="dxa"/>
            <w:shd w:val="clear" w:color="auto" w:fill="D9D9D9" w:themeFill="background1" w:themeFillShade="D9"/>
            <w:vAlign w:val="center"/>
          </w:tcPr>
          <w:p w14:paraId="5E38AF08" w14:textId="77777777" w:rsidR="00D37CCC" w:rsidRPr="00D37CCC" w:rsidRDefault="00D37CCC" w:rsidP="004031F0">
            <w:pPr>
              <w:tabs>
                <w:tab w:val="left" w:pos="1276"/>
              </w:tabs>
              <w:autoSpaceDE w:val="0"/>
              <w:autoSpaceDN w:val="0"/>
              <w:adjustRightInd w:val="0"/>
              <w:ind w:left="34"/>
              <w:jc w:val="center"/>
              <w:rPr>
                <w:rFonts w:cs="Arial"/>
                <w:b/>
                <w:bCs/>
                <w:sz w:val="20"/>
                <w:szCs w:val="20"/>
              </w:rPr>
            </w:pPr>
            <w:r w:rsidRPr="00D37CCC">
              <w:rPr>
                <w:rFonts w:cs="Arial"/>
                <w:b/>
                <w:bCs/>
                <w:sz w:val="20"/>
                <w:szCs w:val="20"/>
              </w:rPr>
              <w:t>Quantity</w:t>
            </w:r>
          </w:p>
        </w:tc>
        <w:tc>
          <w:tcPr>
            <w:tcW w:w="1446" w:type="dxa"/>
            <w:shd w:val="clear" w:color="auto" w:fill="D9D9D9" w:themeFill="background1" w:themeFillShade="D9"/>
            <w:vAlign w:val="center"/>
          </w:tcPr>
          <w:p w14:paraId="3F9FA358" w14:textId="77777777" w:rsidR="00D37CCC" w:rsidRPr="00D37CCC" w:rsidRDefault="00D37CCC" w:rsidP="004031F0">
            <w:pPr>
              <w:tabs>
                <w:tab w:val="left" w:pos="1276"/>
              </w:tabs>
              <w:autoSpaceDE w:val="0"/>
              <w:autoSpaceDN w:val="0"/>
              <w:adjustRightInd w:val="0"/>
              <w:ind w:left="34"/>
              <w:jc w:val="center"/>
              <w:rPr>
                <w:rFonts w:cs="Arial"/>
                <w:b/>
                <w:bCs/>
                <w:sz w:val="20"/>
                <w:szCs w:val="20"/>
              </w:rPr>
            </w:pPr>
            <w:r w:rsidRPr="00D37CCC">
              <w:rPr>
                <w:rFonts w:cs="Arial"/>
                <w:b/>
                <w:bCs/>
                <w:sz w:val="20"/>
                <w:szCs w:val="20"/>
              </w:rPr>
              <w:t>Charge $</w:t>
            </w:r>
          </w:p>
        </w:tc>
      </w:tr>
      <w:tr w:rsidR="00D37CCC" w:rsidRPr="002D4827" w14:paraId="5A53D950" w14:textId="77777777" w:rsidTr="00723D93">
        <w:trPr>
          <w:trHeight w:val="397"/>
        </w:trPr>
        <w:tc>
          <w:tcPr>
            <w:tcW w:w="6915" w:type="dxa"/>
            <w:gridSpan w:val="2"/>
            <w:vAlign w:val="center"/>
          </w:tcPr>
          <w:p w14:paraId="3ACDD797" w14:textId="3AC5BB87" w:rsidR="00D37CCC" w:rsidRPr="002D4827" w:rsidRDefault="00D37CCC" w:rsidP="004031F0">
            <w:pPr>
              <w:rPr>
                <w:rFonts w:cs="Arial"/>
                <w:sz w:val="18"/>
                <w:szCs w:val="20"/>
              </w:rPr>
            </w:pPr>
            <w:r w:rsidRPr="009A60DD">
              <w:rPr>
                <w:rFonts w:cs="Arial"/>
                <w:sz w:val="18"/>
                <w:szCs w:val="20"/>
              </w:rPr>
              <w:t xml:space="preserve">Application </w:t>
            </w:r>
            <w:r w:rsidR="00E94C11" w:rsidRPr="009A60DD">
              <w:rPr>
                <w:rFonts w:cs="Arial"/>
                <w:sz w:val="18"/>
                <w:szCs w:val="20"/>
              </w:rPr>
              <w:t xml:space="preserve">Fee </w:t>
            </w:r>
            <w:r w:rsidRPr="009A60DD">
              <w:rPr>
                <w:rFonts w:cs="Arial"/>
                <w:sz w:val="18"/>
                <w:szCs w:val="20"/>
              </w:rPr>
              <w:t xml:space="preserve">for </w:t>
            </w:r>
            <w:r>
              <w:rPr>
                <w:rFonts w:cs="Arial"/>
                <w:sz w:val="18"/>
                <w:szCs w:val="20"/>
              </w:rPr>
              <w:t>Design Approval</w:t>
            </w:r>
            <w:r w:rsidRPr="009A60DD">
              <w:rPr>
                <w:rFonts w:cs="Arial"/>
                <w:sz w:val="18"/>
                <w:szCs w:val="20"/>
              </w:rPr>
              <w:t xml:space="preserve"> </w:t>
            </w:r>
          </w:p>
        </w:tc>
        <w:tc>
          <w:tcPr>
            <w:tcW w:w="1276" w:type="dxa"/>
            <w:shd w:val="clear" w:color="auto" w:fill="D9D9D9" w:themeFill="background1" w:themeFillShade="D9"/>
            <w:vAlign w:val="center"/>
          </w:tcPr>
          <w:p w14:paraId="05D49C11" w14:textId="203D4FDD" w:rsidR="00D37CCC" w:rsidRPr="0042384D" w:rsidRDefault="00D37CCC" w:rsidP="004031F0">
            <w:pPr>
              <w:tabs>
                <w:tab w:val="left" w:pos="1276"/>
              </w:tabs>
              <w:autoSpaceDE w:val="0"/>
              <w:autoSpaceDN w:val="0"/>
              <w:adjustRightInd w:val="0"/>
              <w:ind w:left="34"/>
              <w:jc w:val="center"/>
              <w:rPr>
                <w:rFonts w:cs="Arial"/>
                <w:sz w:val="18"/>
                <w:szCs w:val="20"/>
              </w:rPr>
            </w:pPr>
            <w:r w:rsidRPr="0042384D">
              <w:rPr>
                <w:rFonts w:cs="Arial"/>
                <w:sz w:val="18"/>
                <w:szCs w:val="20"/>
              </w:rPr>
              <w:t>$</w:t>
            </w:r>
            <w:r w:rsidR="006C36BD">
              <w:rPr>
                <w:rFonts w:cs="Arial"/>
                <w:sz w:val="18"/>
                <w:szCs w:val="20"/>
              </w:rPr>
              <w:t>1</w:t>
            </w:r>
            <w:r w:rsidR="00173BB7">
              <w:rPr>
                <w:rFonts w:cs="Arial"/>
                <w:sz w:val="18"/>
                <w:szCs w:val="20"/>
              </w:rPr>
              <w:t>3</w:t>
            </w:r>
            <w:r w:rsidR="00B5472E">
              <w:rPr>
                <w:rFonts w:cs="Arial"/>
                <w:sz w:val="18"/>
                <w:szCs w:val="20"/>
              </w:rPr>
              <w:t>8</w:t>
            </w:r>
            <w:r w:rsidR="006C36BD">
              <w:rPr>
                <w:rFonts w:cs="Arial"/>
                <w:sz w:val="18"/>
                <w:szCs w:val="20"/>
              </w:rPr>
              <w:t>.</w:t>
            </w:r>
            <w:r w:rsidR="00B5472E">
              <w:rPr>
                <w:rFonts w:cs="Arial"/>
                <w:sz w:val="18"/>
                <w:szCs w:val="20"/>
              </w:rPr>
              <w:t>8</w:t>
            </w:r>
            <w:r w:rsidR="006C36BD">
              <w:rPr>
                <w:rFonts w:cs="Arial"/>
                <w:sz w:val="18"/>
                <w:szCs w:val="20"/>
              </w:rPr>
              <w:t>0</w:t>
            </w:r>
          </w:p>
        </w:tc>
        <w:tc>
          <w:tcPr>
            <w:tcW w:w="1134" w:type="dxa"/>
            <w:vAlign w:val="center"/>
          </w:tcPr>
          <w:p w14:paraId="4873F458" w14:textId="77777777" w:rsidR="00D37CCC" w:rsidRPr="00864FB2" w:rsidRDefault="00D37CCC" w:rsidP="004031F0">
            <w:pPr>
              <w:tabs>
                <w:tab w:val="left" w:pos="1276"/>
              </w:tabs>
              <w:autoSpaceDE w:val="0"/>
              <w:autoSpaceDN w:val="0"/>
              <w:adjustRightInd w:val="0"/>
              <w:ind w:left="34"/>
              <w:jc w:val="center"/>
              <w:rPr>
                <w:rFonts w:cs="Arial"/>
                <w:sz w:val="18"/>
                <w:szCs w:val="20"/>
              </w:rPr>
            </w:pPr>
            <w:r w:rsidRPr="00864FB2">
              <w:rPr>
                <w:rFonts w:cs="Arial"/>
                <w:sz w:val="18"/>
                <w:szCs w:val="20"/>
              </w:rPr>
              <w:t>1</w:t>
            </w:r>
          </w:p>
        </w:tc>
        <w:tc>
          <w:tcPr>
            <w:tcW w:w="1446" w:type="dxa"/>
            <w:vAlign w:val="center"/>
          </w:tcPr>
          <w:p w14:paraId="2371A857" w14:textId="39B1C45E" w:rsidR="00D37CCC" w:rsidRPr="00864FB2" w:rsidRDefault="00D37CCC" w:rsidP="004031F0">
            <w:pPr>
              <w:tabs>
                <w:tab w:val="left" w:pos="1276"/>
              </w:tabs>
              <w:autoSpaceDE w:val="0"/>
              <w:autoSpaceDN w:val="0"/>
              <w:adjustRightInd w:val="0"/>
              <w:ind w:left="34"/>
              <w:jc w:val="center"/>
              <w:rPr>
                <w:rFonts w:cs="Arial"/>
                <w:sz w:val="18"/>
                <w:szCs w:val="20"/>
              </w:rPr>
            </w:pPr>
            <w:r w:rsidRPr="0042384D">
              <w:rPr>
                <w:rFonts w:cs="Arial"/>
                <w:sz w:val="18"/>
                <w:szCs w:val="20"/>
              </w:rPr>
              <w:t>$</w:t>
            </w:r>
            <w:r w:rsidR="006C36BD">
              <w:rPr>
                <w:rFonts w:cs="Arial"/>
                <w:sz w:val="18"/>
                <w:szCs w:val="20"/>
              </w:rPr>
              <w:t>1</w:t>
            </w:r>
            <w:r w:rsidR="00173BB7">
              <w:rPr>
                <w:rFonts w:cs="Arial"/>
                <w:sz w:val="18"/>
                <w:szCs w:val="20"/>
              </w:rPr>
              <w:t>3</w:t>
            </w:r>
            <w:r w:rsidR="00B5472E">
              <w:rPr>
                <w:rFonts w:cs="Arial"/>
                <w:sz w:val="18"/>
                <w:szCs w:val="20"/>
              </w:rPr>
              <w:t>8</w:t>
            </w:r>
            <w:r w:rsidR="00173BB7">
              <w:rPr>
                <w:rFonts w:cs="Arial"/>
                <w:sz w:val="18"/>
                <w:szCs w:val="20"/>
              </w:rPr>
              <w:t>.</w:t>
            </w:r>
            <w:r w:rsidR="00B5472E">
              <w:rPr>
                <w:rFonts w:cs="Arial"/>
                <w:sz w:val="18"/>
                <w:szCs w:val="20"/>
              </w:rPr>
              <w:t>8</w:t>
            </w:r>
            <w:r w:rsidR="00173BB7">
              <w:rPr>
                <w:rFonts w:cs="Arial"/>
                <w:sz w:val="18"/>
                <w:szCs w:val="20"/>
              </w:rPr>
              <w:t>0</w:t>
            </w:r>
          </w:p>
        </w:tc>
      </w:tr>
      <w:tr w:rsidR="006C36BD" w:rsidRPr="002D4827" w14:paraId="258FD27D" w14:textId="77777777" w:rsidTr="00A10546">
        <w:trPr>
          <w:trHeight w:val="397"/>
        </w:trPr>
        <w:tc>
          <w:tcPr>
            <w:tcW w:w="6915" w:type="dxa"/>
            <w:gridSpan w:val="2"/>
            <w:vAlign w:val="center"/>
          </w:tcPr>
          <w:p w14:paraId="40AEBD1F" w14:textId="20F939CE" w:rsidR="006C36BD" w:rsidRPr="00864FB2" w:rsidRDefault="006C36BD" w:rsidP="004031F0">
            <w:pPr>
              <w:autoSpaceDE w:val="0"/>
              <w:autoSpaceDN w:val="0"/>
              <w:adjustRightInd w:val="0"/>
              <w:rPr>
                <w:rFonts w:cs="Arial"/>
                <w:sz w:val="18"/>
                <w:szCs w:val="20"/>
              </w:rPr>
            </w:pPr>
            <w:permStart w:id="330310087" w:edGrp="everyone" w:colFirst="2" w:colLast="2"/>
            <w:permStart w:id="739791264" w:edGrp="everyone" w:colFirst="3" w:colLast="3"/>
            <w:r>
              <w:rPr>
                <w:rFonts w:cs="Arial"/>
                <w:sz w:val="18"/>
                <w:szCs w:val="20"/>
              </w:rPr>
              <w:t>Assessment Fee</w:t>
            </w:r>
            <w:r w:rsidR="00E94C11">
              <w:rPr>
                <w:rFonts w:cs="Arial"/>
                <w:sz w:val="18"/>
                <w:szCs w:val="20"/>
              </w:rPr>
              <w:t xml:space="preserve"> for reconstruction of vehicle crossing for residential dwelling </w:t>
            </w:r>
            <w:r w:rsidR="00E94C11" w:rsidRPr="00E94C11">
              <w:rPr>
                <w:rFonts w:cs="Arial"/>
                <w:sz w:val="18"/>
                <w:szCs w:val="20"/>
              </w:rPr>
              <w:t xml:space="preserve">– not related to a current DA or </w:t>
            </w:r>
            <w:r w:rsidR="00AB18E4">
              <w:rPr>
                <w:rFonts w:cs="Arial"/>
                <w:sz w:val="18"/>
                <w:szCs w:val="20"/>
              </w:rPr>
              <w:t>Complying Development Application</w:t>
            </w:r>
          </w:p>
        </w:tc>
        <w:tc>
          <w:tcPr>
            <w:tcW w:w="1276" w:type="dxa"/>
            <w:shd w:val="clear" w:color="auto" w:fill="D9D9D9" w:themeFill="background1" w:themeFillShade="D9"/>
            <w:vAlign w:val="center"/>
          </w:tcPr>
          <w:p w14:paraId="0A9A2781" w14:textId="0B1EA0E1" w:rsidR="006C36BD" w:rsidRPr="0042384D" w:rsidRDefault="00E94C11" w:rsidP="004031F0">
            <w:pPr>
              <w:autoSpaceDE w:val="0"/>
              <w:autoSpaceDN w:val="0"/>
              <w:adjustRightInd w:val="0"/>
              <w:jc w:val="center"/>
              <w:rPr>
                <w:rFonts w:cs="Arial"/>
                <w:sz w:val="18"/>
                <w:szCs w:val="20"/>
              </w:rPr>
            </w:pPr>
            <w:r>
              <w:rPr>
                <w:rFonts w:cs="Arial"/>
                <w:sz w:val="18"/>
                <w:szCs w:val="20"/>
              </w:rPr>
              <w:t>$1</w:t>
            </w:r>
            <w:r w:rsidR="00173BB7">
              <w:rPr>
                <w:rFonts w:cs="Arial"/>
                <w:sz w:val="18"/>
                <w:szCs w:val="20"/>
              </w:rPr>
              <w:t>3</w:t>
            </w:r>
            <w:r w:rsidR="00B5472E">
              <w:rPr>
                <w:rFonts w:cs="Arial"/>
                <w:sz w:val="18"/>
                <w:szCs w:val="20"/>
              </w:rPr>
              <w:t>8</w:t>
            </w:r>
            <w:r w:rsidR="00173BB7">
              <w:rPr>
                <w:rFonts w:cs="Arial"/>
                <w:sz w:val="18"/>
                <w:szCs w:val="20"/>
              </w:rPr>
              <w:t>.</w:t>
            </w:r>
            <w:r w:rsidR="00B5472E">
              <w:rPr>
                <w:rFonts w:cs="Arial"/>
                <w:sz w:val="18"/>
                <w:szCs w:val="20"/>
              </w:rPr>
              <w:t>8</w:t>
            </w:r>
            <w:r w:rsidR="00173BB7">
              <w:rPr>
                <w:rFonts w:cs="Arial"/>
                <w:sz w:val="18"/>
                <w:szCs w:val="20"/>
              </w:rPr>
              <w:t>0</w:t>
            </w:r>
          </w:p>
        </w:tc>
        <w:tc>
          <w:tcPr>
            <w:tcW w:w="1134" w:type="dxa"/>
            <w:shd w:val="clear" w:color="auto" w:fill="auto"/>
            <w:vAlign w:val="center"/>
          </w:tcPr>
          <w:p w14:paraId="56EA4027" w14:textId="77777777" w:rsidR="006C36BD" w:rsidRPr="00864FB2" w:rsidRDefault="006C36BD" w:rsidP="004031F0">
            <w:pPr>
              <w:autoSpaceDE w:val="0"/>
              <w:autoSpaceDN w:val="0"/>
              <w:adjustRightInd w:val="0"/>
              <w:jc w:val="center"/>
              <w:rPr>
                <w:rFonts w:cs="Arial"/>
                <w:sz w:val="18"/>
                <w:szCs w:val="20"/>
              </w:rPr>
            </w:pPr>
          </w:p>
        </w:tc>
        <w:tc>
          <w:tcPr>
            <w:tcW w:w="1446" w:type="dxa"/>
            <w:shd w:val="clear" w:color="auto" w:fill="auto"/>
            <w:vAlign w:val="center"/>
          </w:tcPr>
          <w:p w14:paraId="73ABEC29" w14:textId="77777777" w:rsidR="006C36BD" w:rsidRPr="00864FB2" w:rsidRDefault="006C36BD" w:rsidP="004031F0">
            <w:pPr>
              <w:autoSpaceDE w:val="0"/>
              <w:autoSpaceDN w:val="0"/>
              <w:adjustRightInd w:val="0"/>
              <w:jc w:val="center"/>
              <w:rPr>
                <w:rFonts w:cs="Arial"/>
                <w:sz w:val="18"/>
                <w:szCs w:val="20"/>
              </w:rPr>
            </w:pPr>
          </w:p>
        </w:tc>
      </w:tr>
      <w:tr w:rsidR="00E94C11" w:rsidRPr="002D4827" w14:paraId="7EF99E43" w14:textId="77777777" w:rsidTr="00A10546">
        <w:trPr>
          <w:trHeight w:val="397"/>
        </w:trPr>
        <w:tc>
          <w:tcPr>
            <w:tcW w:w="6915" w:type="dxa"/>
            <w:gridSpan w:val="2"/>
            <w:vAlign w:val="center"/>
          </w:tcPr>
          <w:p w14:paraId="198AC6FA" w14:textId="4271F766" w:rsidR="00E94C11" w:rsidRPr="00864FB2" w:rsidRDefault="00E94C11" w:rsidP="00E94C11">
            <w:pPr>
              <w:autoSpaceDE w:val="0"/>
              <w:autoSpaceDN w:val="0"/>
              <w:adjustRightInd w:val="0"/>
              <w:rPr>
                <w:rFonts w:cs="Arial"/>
                <w:sz w:val="18"/>
                <w:szCs w:val="20"/>
              </w:rPr>
            </w:pPr>
            <w:permStart w:id="2013494403" w:edGrp="everyone" w:colFirst="2" w:colLast="2"/>
            <w:permStart w:id="1139621846" w:edGrp="everyone" w:colFirst="3" w:colLast="3"/>
            <w:permEnd w:id="330310087"/>
            <w:permEnd w:id="739791264"/>
            <w:r>
              <w:rPr>
                <w:rFonts w:cs="Arial"/>
                <w:sz w:val="18"/>
                <w:szCs w:val="20"/>
              </w:rPr>
              <w:t xml:space="preserve">Assessment Fee for residential (up to two dwellings) </w:t>
            </w:r>
            <w:r w:rsidRPr="00E94C11">
              <w:rPr>
                <w:rFonts w:cs="Arial"/>
                <w:sz w:val="18"/>
                <w:szCs w:val="20"/>
              </w:rPr>
              <w:t xml:space="preserve">–related to </w:t>
            </w:r>
            <w:r>
              <w:rPr>
                <w:rFonts w:cs="Arial"/>
                <w:sz w:val="18"/>
                <w:szCs w:val="20"/>
              </w:rPr>
              <w:t>DA or Exempt Dev</w:t>
            </w:r>
          </w:p>
        </w:tc>
        <w:tc>
          <w:tcPr>
            <w:tcW w:w="1276" w:type="dxa"/>
            <w:shd w:val="clear" w:color="auto" w:fill="D9D9D9" w:themeFill="background1" w:themeFillShade="D9"/>
            <w:vAlign w:val="center"/>
          </w:tcPr>
          <w:p w14:paraId="7C0015D2" w14:textId="38FCD131" w:rsidR="00E94C11" w:rsidRPr="0042384D" w:rsidRDefault="00E94C11" w:rsidP="00E94C11">
            <w:pPr>
              <w:autoSpaceDE w:val="0"/>
              <w:autoSpaceDN w:val="0"/>
              <w:adjustRightInd w:val="0"/>
              <w:jc w:val="center"/>
              <w:rPr>
                <w:rFonts w:cs="Arial"/>
                <w:sz w:val="18"/>
                <w:szCs w:val="20"/>
              </w:rPr>
            </w:pPr>
            <w:r>
              <w:rPr>
                <w:rFonts w:cs="Arial"/>
                <w:sz w:val="18"/>
                <w:szCs w:val="20"/>
              </w:rPr>
              <w:t>$</w:t>
            </w:r>
            <w:r w:rsidR="00B5472E">
              <w:rPr>
                <w:rFonts w:cs="Arial"/>
                <w:sz w:val="18"/>
                <w:szCs w:val="20"/>
              </w:rPr>
              <w:t>277.60</w:t>
            </w:r>
          </w:p>
        </w:tc>
        <w:tc>
          <w:tcPr>
            <w:tcW w:w="1134" w:type="dxa"/>
            <w:shd w:val="clear" w:color="auto" w:fill="auto"/>
            <w:vAlign w:val="center"/>
          </w:tcPr>
          <w:p w14:paraId="2A52118D" w14:textId="77777777" w:rsidR="00E94C11" w:rsidRPr="00864FB2" w:rsidRDefault="00E94C11" w:rsidP="00E94C11">
            <w:pPr>
              <w:autoSpaceDE w:val="0"/>
              <w:autoSpaceDN w:val="0"/>
              <w:adjustRightInd w:val="0"/>
              <w:jc w:val="center"/>
              <w:rPr>
                <w:rFonts w:cs="Arial"/>
                <w:sz w:val="18"/>
                <w:szCs w:val="20"/>
              </w:rPr>
            </w:pPr>
          </w:p>
        </w:tc>
        <w:tc>
          <w:tcPr>
            <w:tcW w:w="1446" w:type="dxa"/>
            <w:shd w:val="clear" w:color="auto" w:fill="auto"/>
            <w:vAlign w:val="center"/>
          </w:tcPr>
          <w:p w14:paraId="2978163B" w14:textId="77777777" w:rsidR="00E94C11" w:rsidRPr="00864FB2" w:rsidRDefault="00E94C11" w:rsidP="00E94C11">
            <w:pPr>
              <w:autoSpaceDE w:val="0"/>
              <w:autoSpaceDN w:val="0"/>
              <w:adjustRightInd w:val="0"/>
              <w:jc w:val="center"/>
              <w:rPr>
                <w:rFonts w:cs="Arial"/>
                <w:sz w:val="18"/>
                <w:szCs w:val="20"/>
              </w:rPr>
            </w:pPr>
          </w:p>
        </w:tc>
      </w:tr>
      <w:tr w:rsidR="00E94C11" w:rsidRPr="002D4827" w14:paraId="7F6D9D3F" w14:textId="77777777" w:rsidTr="00A10546">
        <w:trPr>
          <w:trHeight w:val="397"/>
        </w:trPr>
        <w:tc>
          <w:tcPr>
            <w:tcW w:w="6915" w:type="dxa"/>
            <w:gridSpan w:val="2"/>
            <w:vAlign w:val="center"/>
          </w:tcPr>
          <w:p w14:paraId="49395F75" w14:textId="142B461E" w:rsidR="00E94C11" w:rsidRPr="00864FB2" w:rsidRDefault="00E94C11" w:rsidP="00E94C11">
            <w:pPr>
              <w:autoSpaceDE w:val="0"/>
              <w:autoSpaceDN w:val="0"/>
              <w:adjustRightInd w:val="0"/>
              <w:rPr>
                <w:rFonts w:cs="Arial"/>
                <w:sz w:val="18"/>
                <w:szCs w:val="20"/>
              </w:rPr>
            </w:pPr>
            <w:permStart w:id="9460187" w:edGrp="everyone" w:colFirst="2" w:colLast="2"/>
            <w:permStart w:id="1812017057" w:edGrp="everyone" w:colFirst="3" w:colLast="3"/>
            <w:permEnd w:id="2013494403"/>
            <w:permEnd w:id="1139621846"/>
            <w:r>
              <w:rPr>
                <w:rFonts w:cs="Arial"/>
                <w:sz w:val="18"/>
                <w:szCs w:val="20"/>
              </w:rPr>
              <w:t xml:space="preserve">Assessment Fee for residential (up to two dwellings) </w:t>
            </w:r>
            <w:r w:rsidRPr="00E94C11">
              <w:rPr>
                <w:rFonts w:cs="Arial"/>
                <w:sz w:val="18"/>
                <w:szCs w:val="20"/>
              </w:rPr>
              <w:t xml:space="preserve">–related to a </w:t>
            </w:r>
            <w:r w:rsidR="00AB18E4">
              <w:rPr>
                <w:rFonts w:cs="Arial"/>
                <w:sz w:val="18"/>
                <w:szCs w:val="20"/>
              </w:rPr>
              <w:t>Complying Development Application</w:t>
            </w:r>
          </w:p>
        </w:tc>
        <w:tc>
          <w:tcPr>
            <w:tcW w:w="1276" w:type="dxa"/>
            <w:shd w:val="clear" w:color="auto" w:fill="D9D9D9" w:themeFill="background1" w:themeFillShade="D9"/>
            <w:vAlign w:val="center"/>
          </w:tcPr>
          <w:p w14:paraId="390FF3BB" w14:textId="1A3EF480" w:rsidR="00E94C11" w:rsidRPr="0042384D" w:rsidRDefault="00E94C11" w:rsidP="00E94C11">
            <w:pPr>
              <w:autoSpaceDE w:val="0"/>
              <w:autoSpaceDN w:val="0"/>
              <w:adjustRightInd w:val="0"/>
              <w:jc w:val="center"/>
              <w:rPr>
                <w:rFonts w:cs="Arial"/>
                <w:sz w:val="18"/>
                <w:szCs w:val="20"/>
              </w:rPr>
            </w:pPr>
            <w:r>
              <w:rPr>
                <w:rFonts w:cs="Arial"/>
                <w:sz w:val="18"/>
                <w:szCs w:val="20"/>
              </w:rPr>
              <w:t>$</w:t>
            </w:r>
            <w:r w:rsidR="00B5472E">
              <w:rPr>
                <w:rFonts w:cs="Arial"/>
                <w:sz w:val="18"/>
                <w:szCs w:val="20"/>
              </w:rPr>
              <w:t>555.20</w:t>
            </w:r>
          </w:p>
        </w:tc>
        <w:tc>
          <w:tcPr>
            <w:tcW w:w="1134" w:type="dxa"/>
            <w:shd w:val="clear" w:color="auto" w:fill="auto"/>
            <w:vAlign w:val="center"/>
          </w:tcPr>
          <w:p w14:paraId="340619D0" w14:textId="77777777" w:rsidR="00E94C11" w:rsidRPr="00864FB2" w:rsidRDefault="00E94C11" w:rsidP="00E94C11">
            <w:pPr>
              <w:autoSpaceDE w:val="0"/>
              <w:autoSpaceDN w:val="0"/>
              <w:adjustRightInd w:val="0"/>
              <w:jc w:val="center"/>
              <w:rPr>
                <w:rFonts w:cs="Arial"/>
                <w:sz w:val="18"/>
                <w:szCs w:val="20"/>
              </w:rPr>
            </w:pPr>
          </w:p>
        </w:tc>
        <w:tc>
          <w:tcPr>
            <w:tcW w:w="1446" w:type="dxa"/>
            <w:shd w:val="clear" w:color="auto" w:fill="auto"/>
            <w:vAlign w:val="center"/>
          </w:tcPr>
          <w:p w14:paraId="691901F9" w14:textId="77777777" w:rsidR="00E94C11" w:rsidRPr="00864FB2" w:rsidRDefault="00E94C11" w:rsidP="00E94C11">
            <w:pPr>
              <w:autoSpaceDE w:val="0"/>
              <w:autoSpaceDN w:val="0"/>
              <w:adjustRightInd w:val="0"/>
              <w:jc w:val="center"/>
              <w:rPr>
                <w:rFonts w:cs="Arial"/>
                <w:sz w:val="18"/>
                <w:szCs w:val="20"/>
              </w:rPr>
            </w:pPr>
          </w:p>
        </w:tc>
      </w:tr>
      <w:tr w:rsidR="00E94C11" w:rsidRPr="002D4827" w14:paraId="79D33900" w14:textId="77777777" w:rsidTr="00A10546">
        <w:trPr>
          <w:trHeight w:val="397"/>
        </w:trPr>
        <w:tc>
          <w:tcPr>
            <w:tcW w:w="3260" w:type="dxa"/>
            <w:vAlign w:val="center"/>
          </w:tcPr>
          <w:p w14:paraId="671CEA27" w14:textId="0811B2C0" w:rsidR="00E94C11" w:rsidRPr="00864FB2" w:rsidRDefault="00E94C11" w:rsidP="00E94C11">
            <w:pPr>
              <w:autoSpaceDE w:val="0"/>
              <w:autoSpaceDN w:val="0"/>
              <w:adjustRightInd w:val="0"/>
              <w:rPr>
                <w:rFonts w:cs="Arial"/>
                <w:sz w:val="18"/>
                <w:szCs w:val="20"/>
              </w:rPr>
            </w:pPr>
            <w:permStart w:id="275135481" w:edGrp="everyone" w:colFirst="2" w:colLast="2"/>
            <w:permStart w:id="205598202" w:edGrp="everyone" w:colFirst="3" w:colLast="3"/>
            <w:permEnd w:id="9460187"/>
            <w:permEnd w:id="1812017057"/>
            <w:r>
              <w:rPr>
                <w:rFonts w:cs="Arial"/>
                <w:sz w:val="18"/>
                <w:szCs w:val="20"/>
              </w:rPr>
              <w:t xml:space="preserve">Assessment Fee </w:t>
            </w:r>
            <w:r w:rsidR="005A19DF">
              <w:rPr>
                <w:rFonts w:cs="Arial"/>
                <w:sz w:val="18"/>
                <w:szCs w:val="20"/>
              </w:rPr>
              <w:t>-</w:t>
            </w:r>
            <w:r>
              <w:rPr>
                <w:rFonts w:cs="Arial"/>
                <w:sz w:val="18"/>
                <w:szCs w:val="20"/>
              </w:rPr>
              <w:t xml:space="preserve"> Other development</w:t>
            </w:r>
          </w:p>
        </w:tc>
        <w:tc>
          <w:tcPr>
            <w:tcW w:w="4931" w:type="dxa"/>
            <w:gridSpan w:val="2"/>
            <w:shd w:val="clear" w:color="auto" w:fill="D9D9D9" w:themeFill="background1" w:themeFillShade="D9"/>
            <w:vAlign w:val="center"/>
          </w:tcPr>
          <w:p w14:paraId="5B4FC34B" w14:textId="529A6496" w:rsidR="00E94C11" w:rsidRPr="0042384D" w:rsidRDefault="00E94C11" w:rsidP="00E94C11">
            <w:pPr>
              <w:autoSpaceDE w:val="0"/>
              <w:autoSpaceDN w:val="0"/>
              <w:adjustRightInd w:val="0"/>
              <w:jc w:val="center"/>
              <w:rPr>
                <w:rFonts w:cs="Arial"/>
                <w:sz w:val="18"/>
                <w:szCs w:val="20"/>
              </w:rPr>
            </w:pPr>
            <w:r w:rsidRPr="00E94C11">
              <w:rPr>
                <w:rFonts w:cs="Arial"/>
                <w:sz w:val="18"/>
                <w:szCs w:val="20"/>
              </w:rPr>
              <w:t>0.05% of value of the development</w:t>
            </w:r>
            <w:r w:rsidR="005A19DF" w:rsidRPr="004B72AE">
              <w:rPr>
                <w:rFonts w:cs="Arial"/>
                <w:sz w:val="18"/>
                <w:szCs w:val="20"/>
                <w:vertAlign w:val="superscript"/>
              </w:rPr>
              <w:t>1</w:t>
            </w:r>
            <w:r w:rsidRPr="00E94C11">
              <w:rPr>
                <w:rFonts w:cs="Arial"/>
                <w:sz w:val="18"/>
                <w:szCs w:val="20"/>
              </w:rPr>
              <w:t xml:space="preserve"> (Minimum fee $1,000)</w:t>
            </w:r>
          </w:p>
        </w:tc>
        <w:tc>
          <w:tcPr>
            <w:tcW w:w="1134" w:type="dxa"/>
            <w:shd w:val="clear" w:color="auto" w:fill="auto"/>
            <w:vAlign w:val="center"/>
          </w:tcPr>
          <w:p w14:paraId="1E03E805" w14:textId="77777777" w:rsidR="00E94C11" w:rsidRPr="00864FB2" w:rsidRDefault="00E94C11" w:rsidP="00E94C11">
            <w:pPr>
              <w:autoSpaceDE w:val="0"/>
              <w:autoSpaceDN w:val="0"/>
              <w:adjustRightInd w:val="0"/>
              <w:jc w:val="center"/>
              <w:rPr>
                <w:rFonts w:cs="Arial"/>
                <w:sz w:val="18"/>
                <w:szCs w:val="20"/>
              </w:rPr>
            </w:pPr>
          </w:p>
        </w:tc>
        <w:tc>
          <w:tcPr>
            <w:tcW w:w="1446" w:type="dxa"/>
            <w:shd w:val="clear" w:color="auto" w:fill="auto"/>
            <w:vAlign w:val="center"/>
          </w:tcPr>
          <w:p w14:paraId="16E8BE24" w14:textId="77777777" w:rsidR="00E94C11" w:rsidRPr="00864FB2" w:rsidRDefault="00E94C11" w:rsidP="00E94C11">
            <w:pPr>
              <w:autoSpaceDE w:val="0"/>
              <w:autoSpaceDN w:val="0"/>
              <w:adjustRightInd w:val="0"/>
              <w:jc w:val="center"/>
              <w:rPr>
                <w:rFonts w:cs="Arial"/>
                <w:sz w:val="18"/>
                <w:szCs w:val="20"/>
              </w:rPr>
            </w:pPr>
          </w:p>
        </w:tc>
      </w:tr>
      <w:tr w:rsidR="00E94C11" w:rsidRPr="002D4827" w14:paraId="5B17D862" w14:textId="77777777" w:rsidTr="00A10546">
        <w:trPr>
          <w:trHeight w:val="397"/>
        </w:trPr>
        <w:tc>
          <w:tcPr>
            <w:tcW w:w="6915" w:type="dxa"/>
            <w:gridSpan w:val="2"/>
            <w:vAlign w:val="center"/>
          </w:tcPr>
          <w:p w14:paraId="373EB19B" w14:textId="13730E6E" w:rsidR="00E94C11" w:rsidRPr="00864FB2" w:rsidRDefault="00E94C11" w:rsidP="00E94C11">
            <w:pPr>
              <w:autoSpaceDE w:val="0"/>
              <w:autoSpaceDN w:val="0"/>
              <w:adjustRightInd w:val="0"/>
              <w:rPr>
                <w:rFonts w:cs="Arial"/>
                <w:sz w:val="18"/>
                <w:szCs w:val="20"/>
              </w:rPr>
            </w:pPr>
            <w:permStart w:id="1586189006" w:edGrp="everyone" w:colFirst="2" w:colLast="2"/>
            <w:permStart w:id="79904688" w:edGrp="everyone" w:colFirst="3" w:colLast="3"/>
            <w:permEnd w:id="275135481"/>
            <w:permEnd w:id="205598202"/>
            <w:r>
              <w:rPr>
                <w:rFonts w:cs="Arial"/>
                <w:sz w:val="18"/>
                <w:szCs w:val="20"/>
              </w:rPr>
              <w:t>Assessment Fee for additional vehicle crossing (more than 1) – per crossing</w:t>
            </w:r>
          </w:p>
        </w:tc>
        <w:tc>
          <w:tcPr>
            <w:tcW w:w="1276" w:type="dxa"/>
            <w:shd w:val="clear" w:color="auto" w:fill="D9D9D9" w:themeFill="background1" w:themeFillShade="D9"/>
            <w:vAlign w:val="center"/>
          </w:tcPr>
          <w:p w14:paraId="7B3063D7" w14:textId="3885E2C7" w:rsidR="00E94C11" w:rsidRPr="0042384D" w:rsidRDefault="00E94C11" w:rsidP="00E94C11">
            <w:pPr>
              <w:autoSpaceDE w:val="0"/>
              <w:autoSpaceDN w:val="0"/>
              <w:adjustRightInd w:val="0"/>
              <w:jc w:val="center"/>
              <w:rPr>
                <w:rFonts w:cs="Arial"/>
                <w:sz w:val="18"/>
                <w:szCs w:val="20"/>
              </w:rPr>
            </w:pPr>
            <w:r>
              <w:rPr>
                <w:rFonts w:cs="Arial"/>
                <w:sz w:val="18"/>
                <w:szCs w:val="20"/>
              </w:rPr>
              <w:t>$1</w:t>
            </w:r>
            <w:r w:rsidR="00173BB7">
              <w:rPr>
                <w:rFonts w:cs="Arial"/>
                <w:sz w:val="18"/>
                <w:szCs w:val="20"/>
              </w:rPr>
              <w:t>3</w:t>
            </w:r>
            <w:r w:rsidR="00F54F09">
              <w:rPr>
                <w:rFonts w:cs="Arial"/>
                <w:sz w:val="18"/>
                <w:szCs w:val="20"/>
              </w:rPr>
              <w:t>8</w:t>
            </w:r>
            <w:r>
              <w:rPr>
                <w:rFonts w:cs="Arial"/>
                <w:sz w:val="18"/>
                <w:szCs w:val="20"/>
              </w:rPr>
              <w:t>.</w:t>
            </w:r>
            <w:r w:rsidR="00F54F09">
              <w:rPr>
                <w:rFonts w:cs="Arial"/>
                <w:sz w:val="18"/>
                <w:szCs w:val="20"/>
              </w:rPr>
              <w:t>8</w:t>
            </w:r>
            <w:r>
              <w:rPr>
                <w:rFonts w:cs="Arial"/>
                <w:sz w:val="18"/>
                <w:szCs w:val="20"/>
              </w:rPr>
              <w:t>0</w:t>
            </w:r>
          </w:p>
        </w:tc>
        <w:tc>
          <w:tcPr>
            <w:tcW w:w="1134" w:type="dxa"/>
            <w:shd w:val="clear" w:color="auto" w:fill="auto"/>
            <w:vAlign w:val="center"/>
          </w:tcPr>
          <w:p w14:paraId="0A733BD3" w14:textId="77777777" w:rsidR="00E94C11" w:rsidRPr="00864FB2" w:rsidRDefault="00E94C11" w:rsidP="00E94C11">
            <w:pPr>
              <w:autoSpaceDE w:val="0"/>
              <w:autoSpaceDN w:val="0"/>
              <w:adjustRightInd w:val="0"/>
              <w:jc w:val="center"/>
              <w:rPr>
                <w:rFonts w:cs="Arial"/>
                <w:sz w:val="18"/>
                <w:szCs w:val="20"/>
              </w:rPr>
            </w:pPr>
          </w:p>
        </w:tc>
        <w:tc>
          <w:tcPr>
            <w:tcW w:w="1446" w:type="dxa"/>
            <w:shd w:val="clear" w:color="auto" w:fill="auto"/>
            <w:vAlign w:val="center"/>
          </w:tcPr>
          <w:p w14:paraId="01CAC5ED" w14:textId="77777777" w:rsidR="00E94C11" w:rsidRPr="00864FB2" w:rsidRDefault="00E94C11" w:rsidP="00E94C11">
            <w:pPr>
              <w:autoSpaceDE w:val="0"/>
              <w:autoSpaceDN w:val="0"/>
              <w:adjustRightInd w:val="0"/>
              <w:jc w:val="center"/>
              <w:rPr>
                <w:rFonts w:cs="Arial"/>
                <w:sz w:val="18"/>
                <w:szCs w:val="20"/>
              </w:rPr>
            </w:pPr>
          </w:p>
        </w:tc>
      </w:tr>
      <w:tr w:rsidR="00E94C11" w:rsidRPr="002D4827" w14:paraId="0BB176DA" w14:textId="77777777" w:rsidTr="00723D93">
        <w:trPr>
          <w:trHeight w:val="381"/>
        </w:trPr>
        <w:tc>
          <w:tcPr>
            <w:tcW w:w="9325" w:type="dxa"/>
            <w:gridSpan w:val="4"/>
            <w:vAlign w:val="center"/>
          </w:tcPr>
          <w:p w14:paraId="5F8FE267" w14:textId="77777777" w:rsidR="00E94C11" w:rsidRPr="00864FB2" w:rsidRDefault="00E94C11" w:rsidP="00E94C11">
            <w:pPr>
              <w:autoSpaceDE w:val="0"/>
              <w:autoSpaceDN w:val="0"/>
              <w:adjustRightInd w:val="0"/>
              <w:jc w:val="right"/>
              <w:rPr>
                <w:rFonts w:cs="Arial"/>
                <w:b/>
                <w:sz w:val="18"/>
                <w:szCs w:val="20"/>
              </w:rPr>
            </w:pPr>
            <w:permStart w:id="2069065127" w:edGrp="everyone" w:colFirst="1" w:colLast="1"/>
            <w:permEnd w:id="1586189006"/>
            <w:permEnd w:id="79904688"/>
            <w:r>
              <w:rPr>
                <w:rFonts w:cs="Arial"/>
                <w:b/>
                <w:sz w:val="18"/>
                <w:szCs w:val="20"/>
              </w:rPr>
              <w:t>Lodgement Total</w:t>
            </w:r>
          </w:p>
        </w:tc>
        <w:tc>
          <w:tcPr>
            <w:tcW w:w="1446" w:type="dxa"/>
            <w:vAlign w:val="center"/>
          </w:tcPr>
          <w:p w14:paraId="2DED826E" w14:textId="77777777" w:rsidR="00E94C11" w:rsidRPr="00864FB2" w:rsidRDefault="00E94C11" w:rsidP="001430BD">
            <w:pPr>
              <w:autoSpaceDE w:val="0"/>
              <w:autoSpaceDN w:val="0"/>
              <w:adjustRightInd w:val="0"/>
              <w:rPr>
                <w:rFonts w:cs="Arial"/>
                <w:sz w:val="18"/>
                <w:szCs w:val="20"/>
              </w:rPr>
            </w:pPr>
          </w:p>
        </w:tc>
      </w:tr>
      <w:permEnd w:id="2069065127"/>
      <w:tr w:rsidR="005A19DF" w:rsidRPr="002D4827" w14:paraId="5C4ABFBD" w14:textId="77777777" w:rsidTr="008D05DF">
        <w:trPr>
          <w:trHeight w:val="381"/>
        </w:trPr>
        <w:tc>
          <w:tcPr>
            <w:tcW w:w="10771" w:type="dxa"/>
            <w:gridSpan w:val="5"/>
            <w:vAlign w:val="center"/>
          </w:tcPr>
          <w:p w14:paraId="1E0C6350" w14:textId="5B2D9BCD" w:rsidR="005A19DF" w:rsidRPr="004B72AE" w:rsidRDefault="005A19DF" w:rsidP="004B72AE">
            <w:pPr>
              <w:autoSpaceDE w:val="0"/>
              <w:autoSpaceDN w:val="0"/>
              <w:adjustRightInd w:val="0"/>
              <w:rPr>
                <w:rFonts w:cs="Arial"/>
                <w:i/>
                <w:iCs/>
                <w:sz w:val="16"/>
                <w:szCs w:val="16"/>
              </w:rPr>
            </w:pPr>
            <w:r w:rsidRPr="004B72AE">
              <w:rPr>
                <w:rFonts w:cs="Arial"/>
                <w:i/>
                <w:iCs/>
                <w:sz w:val="16"/>
                <w:szCs w:val="16"/>
              </w:rPr>
              <w:t xml:space="preserve">Note 1: The value of the development is the stated value on the </w:t>
            </w:r>
            <w:r w:rsidR="00AB18E4">
              <w:rPr>
                <w:rFonts w:cs="Arial"/>
                <w:i/>
                <w:iCs/>
                <w:sz w:val="16"/>
                <w:szCs w:val="16"/>
              </w:rPr>
              <w:t>Complying Development</w:t>
            </w:r>
            <w:r w:rsidR="00577402">
              <w:rPr>
                <w:rFonts w:cs="Arial"/>
                <w:i/>
                <w:iCs/>
                <w:sz w:val="16"/>
                <w:szCs w:val="16"/>
              </w:rPr>
              <w:t xml:space="preserve"> Application</w:t>
            </w:r>
            <w:r w:rsidRPr="004B72AE">
              <w:rPr>
                <w:rFonts w:cs="Arial"/>
                <w:i/>
                <w:iCs/>
                <w:sz w:val="16"/>
                <w:szCs w:val="16"/>
              </w:rPr>
              <w:t xml:space="preserve"> or DA consent.</w:t>
            </w:r>
          </w:p>
        </w:tc>
      </w:tr>
    </w:tbl>
    <w:p w14:paraId="32294836" w14:textId="77777777" w:rsidR="008A0B1C" w:rsidRDefault="008A0B1C" w:rsidP="004031F0">
      <w:pPr>
        <w:spacing w:line="120" w:lineRule="auto"/>
        <w:rPr>
          <w:rFonts w:cs="Arial"/>
          <w:sz w:val="20"/>
          <w:szCs w:val="20"/>
        </w:rPr>
      </w:pPr>
    </w:p>
    <w:p w14:paraId="67603358" w14:textId="77777777" w:rsidR="00297164" w:rsidRDefault="00297164" w:rsidP="004031F0">
      <w:pPr>
        <w:spacing w:line="120" w:lineRule="auto"/>
        <w:rPr>
          <w:rFonts w:cs="Arial"/>
          <w:sz w:val="20"/>
          <w:szCs w:val="20"/>
        </w:rPr>
      </w:pPr>
    </w:p>
    <w:p w14:paraId="3226F307" w14:textId="77777777" w:rsidR="00297164" w:rsidRDefault="00297164" w:rsidP="004031F0">
      <w:pPr>
        <w:spacing w:line="120" w:lineRule="auto"/>
        <w:rPr>
          <w:rFonts w:cs="Arial"/>
          <w:sz w:val="20"/>
          <w:szCs w:val="20"/>
        </w:rPr>
      </w:pPr>
    </w:p>
    <w:p w14:paraId="6EF73262" w14:textId="77777777" w:rsidR="00297164" w:rsidRDefault="00297164" w:rsidP="004031F0">
      <w:pPr>
        <w:spacing w:line="120" w:lineRule="auto"/>
        <w:rPr>
          <w:rFonts w:cs="Arial"/>
          <w:sz w:val="20"/>
          <w:szCs w:val="20"/>
        </w:rPr>
      </w:pPr>
    </w:p>
    <w:p w14:paraId="7AF5CB08" w14:textId="77777777" w:rsidR="00297164" w:rsidRDefault="00297164" w:rsidP="004031F0">
      <w:pPr>
        <w:spacing w:line="120" w:lineRule="auto"/>
        <w:rPr>
          <w:rFonts w:cs="Arial"/>
          <w:sz w:val="20"/>
          <w:szCs w:val="20"/>
        </w:rPr>
      </w:pPr>
    </w:p>
    <w:p w14:paraId="7E2EB5F4" w14:textId="77777777" w:rsidR="00297164" w:rsidRDefault="00297164" w:rsidP="004031F0">
      <w:pPr>
        <w:spacing w:line="120" w:lineRule="auto"/>
        <w:rPr>
          <w:rFonts w:cs="Arial"/>
          <w:sz w:val="20"/>
          <w:szCs w:val="20"/>
        </w:rPr>
      </w:pPr>
    </w:p>
    <w:p w14:paraId="6E3DDB6C" w14:textId="77777777" w:rsidR="00297164" w:rsidRDefault="00297164" w:rsidP="004031F0">
      <w:pPr>
        <w:spacing w:line="120" w:lineRule="auto"/>
        <w:rPr>
          <w:rFonts w:cs="Arial"/>
          <w:sz w:val="20"/>
          <w:szCs w:val="20"/>
        </w:rPr>
      </w:pPr>
    </w:p>
    <w:p w14:paraId="64626981" w14:textId="77777777" w:rsidR="00297164" w:rsidRDefault="00297164" w:rsidP="004031F0">
      <w:pPr>
        <w:spacing w:line="120" w:lineRule="auto"/>
        <w:rPr>
          <w:rFonts w:cs="Arial"/>
          <w:sz w:val="20"/>
          <w:szCs w:val="20"/>
        </w:rPr>
      </w:pPr>
    </w:p>
    <w:p w14:paraId="0EC8F74C" w14:textId="77777777" w:rsidR="00297164" w:rsidRDefault="00297164" w:rsidP="004031F0">
      <w:pPr>
        <w:spacing w:line="120" w:lineRule="auto"/>
        <w:rPr>
          <w:rFonts w:cs="Arial"/>
          <w:sz w:val="20"/>
          <w:szCs w:val="20"/>
        </w:rPr>
      </w:pPr>
    </w:p>
    <w:p w14:paraId="47F25817" w14:textId="77777777" w:rsidR="00297164" w:rsidRDefault="00297164" w:rsidP="004031F0">
      <w:pPr>
        <w:spacing w:line="120" w:lineRule="auto"/>
        <w:rPr>
          <w:rFonts w:cs="Arial"/>
          <w:sz w:val="20"/>
          <w:szCs w:val="20"/>
        </w:rPr>
      </w:pPr>
    </w:p>
    <w:p w14:paraId="6967BC47" w14:textId="77777777" w:rsidR="00297164" w:rsidRDefault="00297164" w:rsidP="004031F0">
      <w:pPr>
        <w:spacing w:line="120" w:lineRule="auto"/>
        <w:rPr>
          <w:rFonts w:cs="Arial"/>
          <w:sz w:val="20"/>
          <w:szCs w:val="20"/>
        </w:rPr>
      </w:pPr>
    </w:p>
    <w:p w14:paraId="0D266A42" w14:textId="77777777" w:rsidR="00297164" w:rsidRDefault="00297164" w:rsidP="004031F0">
      <w:pPr>
        <w:spacing w:line="120" w:lineRule="auto"/>
        <w:rPr>
          <w:rFonts w:cs="Arial"/>
          <w:sz w:val="20"/>
          <w:szCs w:val="20"/>
        </w:rPr>
      </w:pPr>
    </w:p>
    <w:p w14:paraId="120E69FB" w14:textId="77777777" w:rsidR="00297164" w:rsidRDefault="00297164" w:rsidP="004031F0">
      <w:pPr>
        <w:spacing w:line="120" w:lineRule="auto"/>
        <w:rPr>
          <w:rFonts w:cs="Arial"/>
          <w:sz w:val="20"/>
          <w:szCs w:val="20"/>
        </w:rPr>
      </w:pPr>
    </w:p>
    <w:p w14:paraId="1BE0890B" w14:textId="77777777" w:rsidR="00297164" w:rsidRDefault="00297164" w:rsidP="004031F0">
      <w:pPr>
        <w:spacing w:line="120" w:lineRule="auto"/>
        <w:rPr>
          <w:rFonts w:cs="Arial"/>
          <w:sz w:val="20"/>
          <w:szCs w:val="20"/>
        </w:rPr>
      </w:pPr>
    </w:p>
    <w:p w14:paraId="729F5B3C" w14:textId="77777777" w:rsidR="00297164" w:rsidRDefault="00297164" w:rsidP="004031F0">
      <w:pPr>
        <w:spacing w:line="120" w:lineRule="auto"/>
        <w:rPr>
          <w:rFonts w:cs="Arial"/>
          <w:sz w:val="20"/>
          <w:szCs w:val="20"/>
        </w:rPr>
      </w:pPr>
    </w:p>
    <w:p w14:paraId="3E92FB9D" w14:textId="77777777" w:rsidR="00297164" w:rsidRDefault="00297164" w:rsidP="004031F0">
      <w:pPr>
        <w:spacing w:line="120" w:lineRule="auto"/>
        <w:rPr>
          <w:rFonts w:cs="Arial"/>
          <w:sz w:val="20"/>
          <w:szCs w:val="20"/>
        </w:rPr>
      </w:pPr>
    </w:p>
    <w:p w14:paraId="47B4720A" w14:textId="77777777" w:rsidR="00297164" w:rsidRDefault="00297164" w:rsidP="004031F0">
      <w:pPr>
        <w:spacing w:line="120" w:lineRule="auto"/>
        <w:rPr>
          <w:rFonts w:cs="Arial"/>
          <w:sz w:val="20"/>
          <w:szCs w:val="20"/>
        </w:rPr>
      </w:pPr>
    </w:p>
    <w:p w14:paraId="216BC143" w14:textId="77777777" w:rsidR="00297164" w:rsidRDefault="00297164" w:rsidP="004031F0">
      <w:pPr>
        <w:spacing w:line="120" w:lineRule="auto"/>
        <w:rPr>
          <w:rFonts w:cs="Arial"/>
          <w:sz w:val="20"/>
          <w:szCs w:val="20"/>
        </w:rPr>
      </w:pPr>
    </w:p>
    <w:p w14:paraId="211DA15A" w14:textId="77777777" w:rsidR="00297164" w:rsidRDefault="00297164" w:rsidP="004031F0">
      <w:pPr>
        <w:spacing w:line="120" w:lineRule="auto"/>
        <w:rPr>
          <w:rFonts w:cs="Arial"/>
          <w:sz w:val="20"/>
          <w:szCs w:val="20"/>
        </w:rPr>
      </w:pPr>
    </w:p>
    <w:p w14:paraId="593B5B99" w14:textId="77777777" w:rsidR="00297164" w:rsidRDefault="00297164" w:rsidP="004031F0">
      <w:pPr>
        <w:spacing w:line="120" w:lineRule="auto"/>
        <w:rPr>
          <w:rFonts w:cs="Arial"/>
          <w:sz w:val="20"/>
          <w:szCs w:val="20"/>
        </w:rPr>
      </w:pPr>
    </w:p>
    <w:p w14:paraId="10949AB3" w14:textId="77777777" w:rsidR="00297164" w:rsidRDefault="00297164" w:rsidP="004031F0">
      <w:pPr>
        <w:spacing w:line="120" w:lineRule="auto"/>
        <w:rPr>
          <w:rFonts w:cs="Arial"/>
          <w:sz w:val="20"/>
          <w:szCs w:val="20"/>
        </w:rPr>
      </w:pPr>
    </w:p>
    <w:p w14:paraId="763A847B" w14:textId="77777777" w:rsidR="00297164" w:rsidRDefault="00297164" w:rsidP="004031F0">
      <w:pPr>
        <w:spacing w:line="120" w:lineRule="auto"/>
        <w:rPr>
          <w:rFonts w:cs="Arial"/>
          <w:sz w:val="20"/>
          <w:szCs w:val="20"/>
        </w:rPr>
      </w:pPr>
    </w:p>
    <w:p w14:paraId="22EBF4DF" w14:textId="77777777" w:rsidR="00297164" w:rsidRDefault="00297164" w:rsidP="004031F0">
      <w:pPr>
        <w:spacing w:line="120" w:lineRule="auto"/>
        <w:rPr>
          <w:rFonts w:cs="Arial"/>
          <w:sz w:val="20"/>
          <w:szCs w:val="20"/>
        </w:rPr>
      </w:pPr>
    </w:p>
    <w:p w14:paraId="7DF1A49F" w14:textId="77777777" w:rsidR="00297164" w:rsidRDefault="00297164" w:rsidP="004031F0">
      <w:pPr>
        <w:spacing w:line="120" w:lineRule="auto"/>
        <w:rPr>
          <w:rFonts w:cs="Arial"/>
          <w:sz w:val="20"/>
          <w:szCs w:val="20"/>
        </w:rPr>
      </w:pPr>
    </w:p>
    <w:p w14:paraId="1364A3E6" w14:textId="77777777" w:rsidR="00297164" w:rsidRDefault="00297164" w:rsidP="004031F0">
      <w:pPr>
        <w:spacing w:line="120" w:lineRule="auto"/>
        <w:rPr>
          <w:rFonts w:cs="Arial"/>
          <w:sz w:val="20"/>
          <w:szCs w:val="20"/>
        </w:rPr>
      </w:pPr>
    </w:p>
    <w:p w14:paraId="1E49C5F4" w14:textId="77777777" w:rsidR="00297164" w:rsidRDefault="00297164" w:rsidP="004031F0">
      <w:pPr>
        <w:spacing w:line="120" w:lineRule="auto"/>
        <w:rPr>
          <w:rFonts w:cs="Arial"/>
          <w:sz w:val="20"/>
          <w:szCs w:val="20"/>
        </w:rPr>
      </w:pPr>
    </w:p>
    <w:p w14:paraId="060F8A34" w14:textId="77777777" w:rsidR="00297164" w:rsidRDefault="00297164" w:rsidP="004031F0">
      <w:pPr>
        <w:spacing w:line="120" w:lineRule="auto"/>
        <w:rPr>
          <w:rFonts w:cs="Arial"/>
          <w:sz w:val="20"/>
          <w:szCs w:val="20"/>
        </w:rPr>
      </w:pPr>
    </w:p>
    <w:p w14:paraId="2C8FB0BF" w14:textId="77777777" w:rsidR="00297164" w:rsidRDefault="00297164" w:rsidP="004031F0">
      <w:pPr>
        <w:spacing w:line="120" w:lineRule="auto"/>
        <w:rPr>
          <w:rFonts w:cs="Arial"/>
          <w:sz w:val="20"/>
          <w:szCs w:val="20"/>
        </w:rPr>
      </w:pPr>
    </w:p>
    <w:p w14:paraId="7F6B2F71" w14:textId="77777777" w:rsidR="00297164" w:rsidRDefault="00297164" w:rsidP="004031F0">
      <w:pPr>
        <w:spacing w:line="120" w:lineRule="auto"/>
        <w:rPr>
          <w:rFonts w:cs="Arial"/>
          <w:sz w:val="20"/>
          <w:szCs w:val="20"/>
        </w:rPr>
      </w:pPr>
    </w:p>
    <w:p w14:paraId="241A6BA3" w14:textId="77777777" w:rsidR="00297164" w:rsidRDefault="00297164" w:rsidP="004031F0">
      <w:pPr>
        <w:spacing w:line="120" w:lineRule="auto"/>
        <w:rPr>
          <w:rFonts w:cs="Arial"/>
          <w:sz w:val="20"/>
          <w:szCs w:val="20"/>
        </w:rPr>
      </w:pPr>
    </w:p>
    <w:p w14:paraId="6B7EE507" w14:textId="77777777" w:rsidR="00717246" w:rsidRDefault="00717246" w:rsidP="004031F0">
      <w:pPr>
        <w:spacing w:line="120" w:lineRule="auto"/>
        <w:rPr>
          <w:rFonts w:cs="Arial"/>
          <w:sz w:val="20"/>
          <w:szCs w:val="20"/>
        </w:rPr>
      </w:pPr>
    </w:p>
    <w:p w14:paraId="720724DD" w14:textId="77777777" w:rsidR="00717246" w:rsidRDefault="00717246" w:rsidP="004031F0">
      <w:pPr>
        <w:spacing w:line="120" w:lineRule="auto"/>
        <w:rPr>
          <w:rFonts w:cs="Arial"/>
          <w:sz w:val="20"/>
          <w:szCs w:val="20"/>
        </w:rPr>
      </w:pPr>
    </w:p>
    <w:p w14:paraId="79E8D528" w14:textId="77777777" w:rsidR="00717246" w:rsidRDefault="00717246" w:rsidP="004031F0">
      <w:pPr>
        <w:spacing w:line="120" w:lineRule="auto"/>
        <w:rPr>
          <w:rFonts w:cs="Arial"/>
          <w:sz w:val="20"/>
          <w:szCs w:val="20"/>
        </w:rPr>
      </w:pPr>
    </w:p>
    <w:p w14:paraId="4B5A9B0A" w14:textId="77777777" w:rsidR="00717246" w:rsidRDefault="00717246" w:rsidP="004031F0">
      <w:pPr>
        <w:spacing w:line="120" w:lineRule="auto"/>
        <w:rPr>
          <w:rFonts w:cs="Arial"/>
          <w:sz w:val="20"/>
          <w:szCs w:val="20"/>
        </w:rPr>
      </w:pPr>
    </w:p>
    <w:p w14:paraId="2A268F35" w14:textId="77777777" w:rsidR="00297164" w:rsidRDefault="00297164" w:rsidP="004031F0">
      <w:pPr>
        <w:spacing w:line="120" w:lineRule="auto"/>
        <w:rPr>
          <w:rFonts w:cs="Arial"/>
          <w:sz w:val="20"/>
          <w:szCs w:val="20"/>
        </w:rPr>
      </w:pPr>
    </w:p>
    <w:p w14:paraId="44130482" w14:textId="77777777" w:rsidR="00297164" w:rsidRDefault="00297164" w:rsidP="004031F0">
      <w:pPr>
        <w:spacing w:line="120" w:lineRule="auto"/>
        <w:rPr>
          <w:rFonts w:cs="Arial"/>
          <w:sz w:val="20"/>
          <w:szCs w:val="20"/>
        </w:rPr>
      </w:pPr>
    </w:p>
    <w:p w14:paraId="3CE9705B" w14:textId="77777777" w:rsidR="00297164" w:rsidRDefault="00297164" w:rsidP="004031F0">
      <w:pPr>
        <w:spacing w:line="120" w:lineRule="auto"/>
        <w:rPr>
          <w:rFonts w:cs="Arial"/>
          <w:sz w:val="20"/>
          <w:szCs w:val="20"/>
        </w:rPr>
      </w:pPr>
    </w:p>
    <w:p w14:paraId="1B0A3DEE" w14:textId="77777777" w:rsidR="00297164" w:rsidRDefault="00297164" w:rsidP="004031F0">
      <w:pPr>
        <w:spacing w:line="120" w:lineRule="auto"/>
        <w:rPr>
          <w:rFonts w:cs="Arial"/>
          <w:sz w:val="20"/>
          <w:szCs w:val="20"/>
        </w:rPr>
      </w:pPr>
    </w:p>
    <w:p w14:paraId="798BF55C" w14:textId="77777777" w:rsidR="00297164" w:rsidRDefault="00297164" w:rsidP="004031F0">
      <w:pPr>
        <w:spacing w:line="120" w:lineRule="auto"/>
        <w:rPr>
          <w:rFonts w:cs="Arial"/>
          <w:sz w:val="20"/>
          <w:szCs w:val="20"/>
        </w:rPr>
      </w:pPr>
    </w:p>
    <w:p w14:paraId="7C7162BF" w14:textId="77777777" w:rsidR="00297164" w:rsidRDefault="00297164" w:rsidP="004031F0">
      <w:pPr>
        <w:spacing w:line="120" w:lineRule="auto"/>
        <w:rPr>
          <w:rFonts w:cs="Arial"/>
          <w:sz w:val="20"/>
          <w:szCs w:val="20"/>
        </w:rPr>
      </w:pPr>
    </w:p>
    <w:tbl>
      <w:tblPr>
        <w:tblW w:w="10773" w:type="dxa"/>
        <w:tblInd w:w="139"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5246"/>
        <w:gridCol w:w="5527"/>
      </w:tblGrid>
      <w:tr w:rsidR="003C2AED" w14:paraId="1D75659C" w14:textId="77777777" w:rsidTr="0090324B">
        <w:trPr>
          <w:trHeight w:val="287"/>
        </w:trPr>
        <w:tc>
          <w:tcPr>
            <w:tcW w:w="10773" w:type="dxa"/>
            <w:gridSpan w:val="2"/>
            <w:tcBorders>
              <w:bottom w:val="single" w:sz="4" w:space="0" w:color="000000"/>
            </w:tcBorders>
            <w:shd w:val="clear" w:color="auto" w:fill="DEDEDE"/>
          </w:tcPr>
          <w:p w14:paraId="20133F70" w14:textId="6F1CDC20" w:rsidR="003C2AED" w:rsidRDefault="003C2AED" w:rsidP="004031F0">
            <w:pPr>
              <w:pStyle w:val="TableParagraph"/>
              <w:spacing w:line="213" w:lineRule="exact"/>
              <w:ind w:left="110"/>
              <w:rPr>
                <w:b/>
                <w:sz w:val="20"/>
              </w:rPr>
            </w:pPr>
            <w:r>
              <w:rPr>
                <w:b/>
                <w:sz w:val="20"/>
              </w:rPr>
              <w:t>Section 1</w:t>
            </w:r>
            <w:r w:rsidR="00574219">
              <w:rPr>
                <w:b/>
                <w:sz w:val="20"/>
              </w:rPr>
              <w:t>3</w:t>
            </w:r>
            <w:r>
              <w:rPr>
                <w:b/>
                <w:sz w:val="20"/>
              </w:rPr>
              <w:t>: List of State Roads in the Council area</w:t>
            </w:r>
          </w:p>
        </w:tc>
      </w:tr>
      <w:tr w:rsidR="003C2AED" w:rsidRPr="00773E0E" w14:paraId="1F11D8DC" w14:textId="77777777" w:rsidTr="0090324B">
        <w:trPr>
          <w:trHeight w:val="205"/>
        </w:trPr>
        <w:tc>
          <w:tcPr>
            <w:tcW w:w="5246" w:type="dxa"/>
            <w:tcBorders>
              <w:top w:val="single" w:sz="4" w:space="0" w:color="000000"/>
              <w:left w:val="single" w:sz="4" w:space="0" w:color="000000"/>
              <w:bottom w:val="single" w:sz="4" w:space="0" w:color="000000"/>
              <w:right w:val="nil"/>
            </w:tcBorders>
          </w:tcPr>
          <w:p w14:paraId="3BC7D4CF" w14:textId="77777777" w:rsidR="003C2AED" w:rsidRPr="00732137" w:rsidRDefault="003C2AED" w:rsidP="004031F0">
            <w:pPr>
              <w:pStyle w:val="TableParagraph"/>
              <w:spacing w:line="187" w:lineRule="exact"/>
              <w:ind w:left="107"/>
              <w:rPr>
                <w:sz w:val="16"/>
                <w:szCs w:val="16"/>
              </w:rPr>
            </w:pPr>
            <w:r w:rsidRPr="00732137">
              <w:rPr>
                <w:sz w:val="16"/>
                <w:szCs w:val="16"/>
              </w:rPr>
              <w:t>Balmain Road, Matilda Street to Wharf Road</w:t>
            </w:r>
          </w:p>
        </w:tc>
        <w:tc>
          <w:tcPr>
            <w:tcW w:w="5527" w:type="dxa"/>
            <w:tcBorders>
              <w:top w:val="single" w:sz="4" w:space="0" w:color="000000"/>
              <w:left w:val="nil"/>
              <w:bottom w:val="single" w:sz="4" w:space="0" w:color="000000"/>
              <w:right w:val="single" w:sz="4" w:space="0" w:color="000000"/>
            </w:tcBorders>
          </w:tcPr>
          <w:p w14:paraId="7C3BD972" w14:textId="77777777" w:rsidR="003C2AED" w:rsidRPr="00732137" w:rsidRDefault="003C2AED" w:rsidP="004031F0">
            <w:pPr>
              <w:pStyle w:val="TableParagraph"/>
              <w:spacing w:line="187" w:lineRule="exact"/>
              <w:ind w:left="123"/>
              <w:rPr>
                <w:sz w:val="16"/>
                <w:szCs w:val="16"/>
              </w:rPr>
            </w:pPr>
            <w:r w:rsidRPr="00732137">
              <w:rPr>
                <w:sz w:val="16"/>
                <w:szCs w:val="16"/>
              </w:rPr>
              <w:t>Livingstone Road, Sydenham Road to New Canterbury Road</w:t>
            </w:r>
          </w:p>
        </w:tc>
      </w:tr>
      <w:tr w:rsidR="003C2AED" w:rsidRPr="00773E0E" w14:paraId="07F2D46A" w14:textId="77777777" w:rsidTr="0090324B">
        <w:trPr>
          <w:trHeight w:val="203"/>
        </w:trPr>
        <w:tc>
          <w:tcPr>
            <w:tcW w:w="5246" w:type="dxa"/>
            <w:tcBorders>
              <w:top w:val="single" w:sz="4" w:space="0" w:color="000000"/>
              <w:left w:val="single" w:sz="4" w:space="0" w:color="000000"/>
              <w:bottom w:val="single" w:sz="4" w:space="0" w:color="000000"/>
              <w:right w:val="nil"/>
            </w:tcBorders>
          </w:tcPr>
          <w:p w14:paraId="0AB93FE0" w14:textId="77777777" w:rsidR="003C2AED" w:rsidRPr="00732137" w:rsidRDefault="003C2AED" w:rsidP="004031F0">
            <w:pPr>
              <w:pStyle w:val="TableParagraph"/>
              <w:spacing w:line="186" w:lineRule="exact"/>
              <w:ind w:left="107"/>
              <w:rPr>
                <w:sz w:val="16"/>
                <w:szCs w:val="16"/>
              </w:rPr>
            </w:pPr>
            <w:r w:rsidRPr="00732137">
              <w:rPr>
                <w:sz w:val="16"/>
                <w:szCs w:val="16"/>
              </w:rPr>
              <w:t>Barker Street, Brown Street to Old Canterbury Road</w:t>
            </w:r>
          </w:p>
        </w:tc>
        <w:tc>
          <w:tcPr>
            <w:tcW w:w="5527" w:type="dxa"/>
            <w:tcBorders>
              <w:top w:val="single" w:sz="4" w:space="0" w:color="000000"/>
              <w:left w:val="nil"/>
              <w:bottom w:val="single" w:sz="4" w:space="0" w:color="000000"/>
              <w:right w:val="single" w:sz="4" w:space="0" w:color="000000"/>
            </w:tcBorders>
          </w:tcPr>
          <w:p w14:paraId="7FD42094" w14:textId="77777777" w:rsidR="003C2AED" w:rsidRPr="00732137" w:rsidRDefault="003C2AED" w:rsidP="004031F0">
            <w:pPr>
              <w:pStyle w:val="TableParagraph"/>
              <w:spacing w:line="186" w:lineRule="exact"/>
              <w:ind w:left="123"/>
              <w:rPr>
                <w:sz w:val="16"/>
                <w:szCs w:val="16"/>
              </w:rPr>
            </w:pPr>
            <w:r w:rsidRPr="00732137">
              <w:rPr>
                <w:sz w:val="16"/>
                <w:szCs w:val="16"/>
              </w:rPr>
              <w:t>Marrickville Road, Railway Parade to Buckley Street</w:t>
            </w:r>
          </w:p>
        </w:tc>
      </w:tr>
      <w:tr w:rsidR="003C2AED" w:rsidRPr="00773E0E" w14:paraId="1C265CC6" w14:textId="77777777" w:rsidTr="0090324B">
        <w:trPr>
          <w:trHeight w:val="205"/>
        </w:trPr>
        <w:tc>
          <w:tcPr>
            <w:tcW w:w="5246" w:type="dxa"/>
            <w:tcBorders>
              <w:top w:val="single" w:sz="4" w:space="0" w:color="000000"/>
              <w:left w:val="single" w:sz="4" w:space="0" w:color="000000"/>
              <w:bottom w:val="single" w:sz="4" w:space="0" w:color="000000"/>
              <w:right w:val="nil"/>
            </w:tcBorders>
          </w:tcPr>
          <w:p w14:paraId="09CBA9B9" w14:textId="77777777" w:rsidR="003C2AED" w:rsidRPr="00732137" w:rsidRDefault="003C2AED" w:rsidP="004031F0">
            <w:pPr>
              <w:pStyle w:val="TableParagraph"/>
              <w:spacing w:line="188" w:lineRule="exact"/>
              <w:ind w:left="107"/>
              <w:rPr>
                <w:sz w:val="16"/>
                <w:szCs w:val="16"/>
              </w:rPr>
            </w:pPr>
            <w:r w:rsidRPr="00732137">
              <w:rPr>
                <w:sz w:val="16"/>
                <w:szCs w:val="16"/>
              </w:rPr>
              <w:t>Brown Street, Hathern Street to Barker Street</w:t>
            </w:r>
          </w:p>
        </w:tc>
        <w:tc>
          <w:tcPr>
            <w:tcW w:w="5527" w:type="dxa"/>
            <w:tcBorders>
              <w:top w:val="single" w:sz="4" w:space="0" w:color="000000"/>
              <w:left w:val="nil"/>
              <w:bottom w:val="single" w:sz="4" w:space="0" w:color="000000"/>
              <w:right w:val="single" w:sz="4" w:space="0" w:color="000000"/>
            </w:tcBorders>
          </w:tcPr>
          <w:p w14:paraId="653ACF0F" w14:textId="77777777" w:rsidR="003C2AED" w:rsidRPr="00732137" w:rsidRDefault="003C2AED" w:rsidP="004031F0">
            <w:pPr>
              <w:pStyle w:val="TableParagraph"/>
              <w:spacing w:line="188" w:lineRule="exact"/>
              <w:ind w:left="123"/>
              <w:rPr>
                <w:sz w:val="16"/>
                <w:szCs w:val="16"/>
              </w:rPr>
            </w:pPr>
            <w:r w:rsidRPr="00732137">
              <w:rPr>
                <w:sz w:val="16"/>
                <w:szCs w:val="16"/>
              </w:rPr>
              <w:t>Mary Street, Perry Street to Lilyfield Road</w:t>
            </w:r>
          </w:p>
        </w:tc>
      </w:tr>
      <w:tr w:rsidR="003C2AED" w:rsidRPr="00773E0E" w14:paraId="7D1975A7" w14:textId="77777777" w:rsidTr="0090324B">
        <w:trPr>
          <w:trHeight w:val="203"/>
        </w:trPr>
        <w:tc>
          <w:tcPr>
            <w:tcW w:w="5246" w:type="dxa"/>
            <w:tcBorders>
              <w:top w:val="single" w:sz="4" w:space="0" w:color="000000"/>
              <w:left w:val="single" w:sz="4" w:space="0" w:color="000000"/>
              <w:bottom w:val="single" w:sz="4" w:space="0" w:color="000000"/>
              <w:right w:val="nil"/>
            </w:tcBorders>
          </w:tcPr>
          <w:p w14:paraId="06C1E81B" w14:textId="77777777" w:rsidR="003C2AED" w:rsidRPr="00732137" w:rsidRDefault="003C2AED" w:rsidP="004031F0">
            <w:pPr>
              <w:pStyle w:val="TableParagraph"/>
              <w:spacing w:line="186" w:lineRule="exact"/>
              <w:ind w:left="107"/>
              <w:rPr>
                <w:sz w:val="16"/>
                <w:szCs w:val="16"/>
              </w:rPr>
            </w:pPr>
            <w:r w:rsidRPr="00732137">
              <w:rPr>
                <w:sz w:val="16"/>
                <w:szCs w:val="16"/>
              </w:rPr>
              <w:t>Buckley Street, Marrickville Road to Sydenham Road</w:t>
            </w:r>
          </w:p>
        </w:tc>
        <w:tc>
          <w:tcPr>
            <w:tcW w:w="5527" w:type="dxa"/>
            <w:tcBorders>
              <w:top w:val="single" w:sz="4" w:space="0" w:color="000000"/>
              <w:left w:val="nil"/>
              <w:bottom w:val="single" w:sz="4" w:space="0" w:color="000000"/>
              <w:right w:val="single" w:sz="4" w:space="0" w:color="000000"/>
            </w:tcBorders>
          </w:tcPr>
          <w:p w14:paraId="57F214EC" w14:textId="77777777" w:rsidR="003C2AED" w:rsidRPr="00732137" w:rsidRDefault="003C2AED" w:rsidP="004031F0">
            <w:pPr>
              <w:pStyle w:val="TableParagraph"/>
              <w:spacing w:line="186" w:lineRule="exact"/>
              <w:ind w:left="123"/>
              <w:rPr>
                <w:sz w:val="16"/>
                <w:szCs w:val="16"/>
              </w:rPr>
            </w:pPr>
            <w:r w:rsidRPr="00732137">
              <w:rPr>
                <w:sz w:val="16"/>
                <w:szCs w:val="16"/>
              </w:rPr>
              <w:t>Milton Street, Liverpool Road to Georges River Road</w:t>
            </w:r>
          </w:p>
        </w:tc>
      </w:tr>
      <w:tr w:rsidR="003C2AED" w:rsidRPr="00773E0E" w14:paraId="69D69D52" w14:textId="77777777" w:rsidTr="0090324B">
        <w:trPr>
          <w:trHeight w:val="203"/>
        </w:trPr>
        <w:tc>
          <w:tcPr>
            <w:tcW w:w="5246" w:type="dxa"/>
            <w:tcBorders>
              <w:top w:val="single" w:sz="4" w:space="0" w:color="000000"/>
              <w:left w:val="single" w:sz="4" w:space="0" w:color="000000"/>
              <w:bottom w:val="single" w:sz="4" w:space="0" w:color="000000"/>
              <w:right w:val="nil"/>
            </w:tcBorders>
          </w:tcPr>
          <w:p w14:paraId="54C3724A" w14:textId="77777777" w:rsidR="003C2AED" w:rsidRPr="00732137" w:rsidRDefault="003C2AED" w:rsidP="004031F0">
            <w:pPr>
              <w:pStyle w:val="TableParagraph"/>
              <w:spacing w:line="186" w:lineRule="exact"/>
              <w:ind w:left="107"/>
              <w:rPr>
                <w:sz w:val="16"/>
                <w:szCs w:val="16"/>
              </w:rPr>
            </w:pPr>
            <w:r w:rsidRPr="00732137">
              <w:rPr>
                <w:sz w:val="16"/>
                <w:szCs w:val="16"/>
              </w:rPr>
              <w:t>Canal Road, Princess Highway to Alexandra Canal</w:t>
            </w:r>
          </w:p>
        </w:tc>
        <w:tc>
          <w:tcPr>
            <w:tcW w:w="5527" w:type="dxa"/>
            <w:tcBorders>
              <w:top w:val="single" w:sz="4" w:space="0" w:color="000000"/>
              <w:left w:val="nil"/>
              <w:bottom w:val="single" w:sz="4" w:space="0" w:color="000000"/>
              <w:right w:val="single" w:sz="4" w:space="0" w:color="000000"/>
            </w:tcBorders>
          </w:tcPr>
          <w:p w14:paraId="69046D01" w14:textId="77777777" w:rsidR="003C2AED" w:rsidRPr="00732137" w:rsidRDefault="003C2AED" w:rsidP="004031F0">
            <w:pPr>
              <w:pStyle w:val="TableParagraph"/>
              <w:spacing w:line="186" w:lineRule="exact"/>
              <w:ind w:left="123"/>
              <w:rPr>
                <w:sz w:val="16"/>
                <w:szCs w:val="16"/>
              </w:rPr>
            </w:pPr>
            <w:r w:rsidRPr="00732137">
              <w:rPr>
                <w:sz w:val="16"/>
                <w:szCs w:val="16"/>
              </w:rPr>
              <w:t>New Canterbury Road, Old Canterbury Road to Crystal Street</w:t>
            </w:r>
          </w:p>
        </w:tc>
      </w:tr>
      <w:tr w:rsidR="003C2AED" w:rsidRPr="00773E0E" w14:paraId="7A5014C4" w14:textId="77777777" w:rsidTr="0090324B">
        <w:trPr>
          <w:trHeight w:val="205"/>
        </w:trPr>
        <w:tc>
          <w:tcPr>
            <w:tcW w:w="5246" w:type="dxa"/>
            <w:tcBorders>
              <w:top w:val="single" w:sz="4" w:space="0" w:color="000000"/>
              <w:left w:val="single" w:sz="4" w:space="0" w:color="000000"/>
              <w:bottom w:val="single" w:sz="4" w:space="0" w:color="000000"/>
              <w:right w:val="nil"/>
            </w:tcBorders>
          </w:tcPr>
          <w:p w14:paraId="695E4A73" w14:textId="77777777" w:rsidR="003C2AED" w:rsidRPr="00732137" w:rsidRDefault="003C2AED" w:rsidP="004031F0">
            <w:pPr>
              <w:pStyle w:val="TableParagraph"/>
              <w:spacing w:line="187" w:lineRule="exact"/>
              <w:ind w:left="107"/>
              <w:rPr>
                <w:sz w:val="16"/>
                <w:szCs w:val="16"/>
              </w:rPr>
            </w:pPr>
            <w:r w:rsidRPr="00732137">
              <w:rPr>
                <w:sz w:val="16"/>
                <w:szCs w:val="16"/>
              </w:rPr>
              <w:t>Canterbury Road, Princess Street to New Canterbury Road</w:t>
            </w:r>
          </w:p>
        </w:tc>
        <w:tc>
          <w:tcPr>
            <w:tcW w:w="5527" w:type="dxa"/>
            <w:tcBorders>
              <w:top w:val="single" w:sz="4" w:space="0" w:color="000000"/>
              <w:left w:val="nil"/>
              <w:bottom w:val="single" w:sz="4" w:space="0" w:color="000000"/>
              <w:right w:val="single" w:sz="4" w:space="0" w:color="000000"/>
            </w:tcBorders>
          </w:tcPr>
          <w:p w14:paraId="615AFAB0" w14:textId="77777777" w:rsidR="003C2AED" w:rsidRPr="00732137" w:rsidRDefault="003C2AED" w:rsidP="004031F0">
            <w:pPr>
              <w:pStyle w:val="TableParagraph"/>
              <w:spacing w:line="187" w:lineRule="exact"/>
              <w:ind w:left="123"/>
              <w:rPr>
                <w:sz w:val="16"/>
                <w:szCs w:val="16"/>
              </w:rPr>
            </w:pPr>
            <w:r w:rsidRPr="00732137">
              <w:rPr>
                <w:sz w:val="16"/>
                <w:szCs w:val="16"/>
              </w:rPr>
              <w:t>Old Canterbury Road, New Canterbury Road to Parramatta Road</w:t>
            </w:r>
          </w:p>
        </w:tc>
      </w:tr>
      <w:tr w:rsidR="003C2AED" w:rsidRPr="00773E0E" w14:paraId="57C146A2" w14:textId="77777777" w:rsidTr="0090324B">
        <w:trPr>
          <w:trHeight w:val="203"/>
        </w:trPr>
        <w:tc>
          <w:tcPr>
            <w:tcW w:w="5246" w:type="dxa"/>
            <w:tcBorders>
              <w:top w:val="single" w:sz="4" w:space="0" w:color="000000"/>
              <w:left w:val="single" w:sz="4" w:space="0" w:color="000000"/>
              <w:bottom w:val="single" w:sz="4" w:space="0" w:color="000000"/>
              <w:right w:val="nil"/>
            </w:tcBorders>
          </w:tcPr>
          <w:p w14:paraId="6D399371" w14:textId="77777777" w:rsidR="003C2AED" w:rsidRPr="00732137" w:rsidRDefault="003C2AED" w:rsidP="004031F0">
            <w:pPr>
              <w:pStyle w:val="TableParagraph"/>
              <w:spacing w:line="186" w:lineRule="exact"/>
              <w:ind w:left="107"/>
              <w:rPr>
                <w:sz w:val="16"/>
                <w:szCs w:val="16"/>
              </w:rPr>
            </w:pPr>
            <w:r w:rsidRPr="00732137">
              <w:rPr>
                <w:sz w:val="16"/>
                <w:szCs w:val="16"/>
              </w:rPr>
              <w:t>City West Link Road, Crane Avenue to The Crescent</w:t>
            </w:r>
          </w:p>
        </w:tc>
        <w:tc>
          <w:tcPr>
            <w:tcW w:w="5527" w:type="dxa"/>
            <w:tcBorders>
              <w:top w:val="single" w:sz="4" w:space="0" w:color="000000"/>
              <w:left w:val="nil"/>
              <w:bottom w:val="single" w:sz="4" w:space="0" w:color="000000"/>
              <w:right w:val="single" w:sz="4" w:space="0" w:color="000000"/>
            </w:tcBorders>
          </w:tcPr>
          <w:p w14:paraId="54DA5A26" w14:textId="77777777" w:rsidR="003C2AED" w:rsidRPr="00732137" w:rsidRDefault="003C2AED" w:rsidP="004031F0">
            <w:pPr>
              <w:pStyle w:val="TableParagraph"/>
              <w:spacing w:line="186" w:lineRule="exact"/>
              <w:ind w:left="123"/>
              <w:rPr>
                <w:sz w:val="16"/>
                <w:szCs w:val="16"/>
              </w:rPr>
            </w:pPr>
            <w:r w:rsidRPr="00732137">
              <w:rPr>
                <w:sz w:val="16"/>
                <w:szCs w:val="16"/>
              </w:rPr>
              <w:t>Parramatta Road, Mallett Street to Lang Street</w:t>
            </w:r>
          </w:p>
        </w:tc>
      </w:tr>
      <w:tr w:rsidR="003C2AED" w:rsidRPr="00773E0E" w14:paraId="1BE0F028" w14:textId="77777777" w:rsidTr="0090324B">
        <w:trPr>
          <w:trHeight w:val="205"/>
        </w:trPr>
        <w:tc>
          <w:tcPr>
            <w:tcW w:w="5246" w:type="dxa"/>
            <w:tcBorders>
              <w:top w:val="single" w:sz="4" w:space="0" w:color="000000"/>
              <w:left w:val="single" w:sz="4" w:space="0" w:color="000000"/>
              <w:bottom w:val="single" w:sz="4" w:space="0" w:color="000000"/>
              <w:right w:val="nil"/>
            </w:tcBorders>
          </w:tcPr>
          <w:p w14:paraId="2CBFA518" w14:textId="77777777" w:rsidR="003C2AED" w:rsidRPr="00732137" w:rsidRDefault="003C2AED" w:rsidP="004031F0">
            <w:pPr>
              <w:pStyle w:val="TableParagraph"/>
              <w:spacing w:line="188" w:lineRule="exact"/>
              <w:ind w:left="107"/>
              <w:rPr>
                <w:sz w:val="16"/>
                <w:szCs w:val="16"/>
              </w:rPr>
            </w:pPr>
            <w:r w:rsidRPr="00732137">
              <w:rPr>
                <w:sz w:val="16"/>
                <w:szCs w:val="16"/>
              </w:rPr>
              <w:t>Cook Street, Old Canterbury Road to Brown Street</w:t>
            </w:r>
          </w:p>
        </w:tc>
        <w:tc>
          <w:tcPr>
            <w:tcW w:w="5527" w:type="dxa"/>
            <w:tcBorders>
              <w:top w:val="single" w:sz="4" w:space="0" w:color="000000"/>
              <w:left w:val="nil"/>
              <w:bottom w:val="single" w:sz="4" w:space="0" w:color="000000"/>
              <w:right w:val="single" w:sz="4" w:space="0" w:color="000000"/>
            </w:tcBorders>
          </w:tcPr>
          <w:p w14:paraId="4F2D674E" w14:textId="77777777" w:rsidR="003C2AED" w:rsidRPr="00732137" w:rsidRDefault="003C2AED" w:rsidP="004031F0">
            <w:pPr>
              <w:pStyle w:val="TableParagraph"/>
              <w:spacing w:line="188" w:lineRule="exact"/>
              <w:ind w:left="123"/>
              <w:rPr>
                <w:sz w:val="16"/>
                <w:szCs w:val="16"/>
              </w:rPr>
            </w:pPr>
            <w:r w:rsidRPr="00732137">
              <w:rPr>
                <w:sz w:val="16"/>
                <w:szCs w:val="16"/>
              </w:rPr>
              <w:t>Perry Street, Wharf Road to Mary Street</w:t>
            </w:r>
          </w:p>
        </w:tc>
      </w:tr>
      <w:tr w:rsidR="003C2AED" w:rsidRPr="00773E0E" w14:paraId="743B2FE4" w14:textId="77777777" w:rsidTr="0090324B">
        <w:trPr>
          <w:trHeight w:val="203"/>
        </w:trPr>
        <w:tc>
          <w:tcPr>
            <w:tcW w:w="5246" w:type="dxa"/>
            <w:tcBorders>
              <w:top w:val="single" w:sz="4" w:space="0" w:color="000000"/>
              <w:left w:val="single" w:sz="4" w:space="0" w:color="000000"/>
              <w:bottom w:val="single" w:sz="4" w:space="0" w:color="000000"/>
              <w:right w:val="nil"/>
            </w:tcBorders>
          </w:tcPr>
          <w:p w14:paraId="1F69F9B0" w14:textId="77777777" w:rsidR="003C2AED" w:rsidRPr="00732137" w:rsidRDefault="003C2AED" w:rsidP="004031F0">
            <w:pPr>
              <w:pStyle w:val="TableParagraph"/>
              <w:spacing w:line="186" w:lineRule="exact"/>
              <w:ind w:left="107"/>
              <w:rPr>
                <w:sz w:val="16"/>
                <w:szCs w:val="16"/>
              </w:rPr>
            </w:pPr>
            <w:r w:rsidRPr="00732137">
              <w:rPr>
                <w:sz w:val="16"/>
                <w:szCs w:val="16"/>
              </w:rPr>
              <w:t>Darley Road, James Street to Allen Street</w:t>
            </w:r>
          </w:p>
        </w:tc>
        <w:tc>
          <w:tcPr>
            <w:tcW w:w="5527" w:type="dxa"/>
            <w:tcBorders>
              <w:top w:val="single" w:sz="4" w:space="0" w:color="000000"/>
              <w:left w:val="nil"/>
              <w:bottom w:val="single" w:sz="4" w:space="0" w:color="000000"/>
              <w:right w:val="single" w:sz="4" w:space="0" w:color="000000"/>
            </w:tcBorders>
          </w:tcPr>
          <w:p w14:paraId="3F9C8F88" w14:textId="77777777" w:rsidR="003C2AED" w:rsidRPr="00732137" w:rsidRDefault="003C2AED" w:rsidP="004031F0">
            <w:pPr>
              <w:pStyle w:val="TableParagraph"/>
              <w:spacing w:line="186" w:lineRule="exact"/>
              <w:ind w:left="123"/>
              <w:rPr>
                <w:sz w:val="16"/>
                <w:szCs w:val="16"/>
              </w:rPr>
            </w:pPr>
            <w:r w:rsidRPr="00732137">
              <w:rPr>
                <w:sz w:val="16"/>
                <w:szCs w:val="16"/>
              </w:rPr>
              <w:t>Princess Highway, Sydney Park Road to Cooks River Bridge</w:t>
            </w:r>
          </w:p>
        </w:tc>
      </w:tr>
      <w:tr w:rsidR="003C2AED" w:rsidRPr="00773E0E" w14:paraId="31F23F4B" w14:textId="77777777" w:rsidTr="0090324B">
        <w:trPr>
          <w:trHeight w:val="201"/>
        </w:trPr>
        <w:tc>
          <w:tcPr>
            <w:tcW w:w="5246" w:type="dxa"/>
            <w:tcBorders>
              <w:top w:val="single" w:sz="4" w:space="0" w:color="000000"/>
              <w:left w:val="single" w:sz="4" w:space="0" w:color="000000"/>
              <w:bottom w:val="single" w:sz="4" w:space="0" w:color="000000"/>
              <w:right w:val="nil"/>
            </w:tcBorders>
          </w:tcPr>
          <w:p w14:paraId="1DA935B7" w14:textId="77777777" w:rsidR="003C2AED" w:rsidRPr="00732137" w:rsidRDefault="003C2AED" w:rsidP="004031F0">
            <w:pPr>
              <w:pStyle w:val="TableParagraph"/>
              <w:spacing w:line="186" w:lineRule="exact"/>
              <w:ind w:left="107"/>
              <w:rPr>
                <w:sz w:val="16"/>
                <w:szCs w:val="16"/>
              </w:rPr>
            </w:pPr>
            <w:r w:rsidRPr="00732137">
              <w:rPr>
                <w:sz w:val="16"/>
                <w:szCs w:val="16"/>
              </w:rPr>
              <w:t>Darling Street, Victoria Road to Matilda Street</w:t>
            </w:r>
          </w:p>
        </w:tc>
        <w:tc>
          <w:tcPr>
            <w:tcW w:w="5527" w:type="dxa"/>
            <w:tcBorders>
              <w:top w:val="single" w:sz="4" w:space="0" w:color="000000"/>
              <w:left w:val="nil"/>
              <w:bottom w:val="single" w:sz="4" w:space="0" w:color="000000"/>
              <w:right w:val="single" w:sz="4" w:space="0" w:color="000000"/>
            </w:tcBorders>
          </w:tcPr>
          <w:p w14:paraId="7F7E78EE" w14:textId="77777777" w:rsidR="003C2AED" w:rsidRPr="00732137" w:rsidRDefault="003C2AED" w:rsidP="004031F0">
            <w:pPr>
              <w:pStyle w:val="TableParagraph"/>
              <w:spacing w:line="186" w:lineRule="exact"/>
              <w:ind w:left="123"/>
              <w:rPr>
                <w:sz w:val="16"/>
                <w:szCs w:val="16"/>
              </w:rPr>
            </w:pPr>
            <w:r w:rsidRPr="00732137">
              <w:rPr>
                <w:sz w:val="16"/>
                <w:szCs w:val="16"/>
              </w:rPr>
              <w:t>Pyrmont Bridge Road, Parramatta Road to Booth Street</w:t>
            </w:r>
          </w:p>
        </w:tc>
      </w:tr>
      <w:tr w:rsidR="003C2AED" w:rsidRPr="00773E0E" w14:paraId="463E1394" w14:textId="77777777" w:rsidTr="0090324B">
        <w:trPr>
          <w:trHeight w:val="205"/>
        </w:trPr>
        <w:tc>
          <w:tcPr>
            <w:tcW w:w="5246" w:type="dxa"/>
            <w:tcBorders>
              <w:top w:val="single" w:sz="4" w:space="0" w:color="000000"/>
              <w:left w:val="single" w:sz="4" w:space="0" w:color="000000"/>
              <w:bottom w:val="single" w:sz="4" w:space="0" w:color="000000"/>
              <w:right w:val="nil"/>
            </w:tcBorders>
          </w:tcPr>
          <w:p w14:paraId="3572EB66" w14:textId="77777777" w:rsidR="003C2AED" w:rsidRPr="00732137" w:rsidRDefault="003C2AED" w:rsidP="004031F0">
            <w:pPr>
              <w:pStyle w:val="TableParagraph"/>
              <w:spacing w:line="187" w:lineRule="exact"/>
              <w:ind w:left="107"/>
              <w:rPr>
                <w:sz w:val="16"/>
                <w:szCs w:val="16"/>
              </w:rPr>
            </w:pPr>
            <w:r w:rsidRPr="00732137">
              <w:rPr>
                <w:sz w:val="16"/>
                <w:szCs w:val="16"/>
              </w:rPr>
              <w:t>Enmore Road, Stanmore Road to King Street</w:t>
            </w:r>
          </w:p>
        </w:tc>
        <w:tc>
          <w:tcPr>
            <w:tcW w:w="5527" w:type="dxa"/>
            <w:tcBorders>
              <w:top w:val="single" w:sz="4" w:space="0" w:color="000000"/>
              <w:left w:val="nil"/>
              <w:bottom w:val="single" w:sz="4" w:space="0" w:color="000000"/>
              <w:right w:val="single" w:sz="4" w:space="0" w:color="000000"/>
            </w:tcBorders>
          </w:tcPr>
          <w:p w14:paraId="14BD8904" w14:textId="77777777" w:rsidR="003C2AED" w:rsidRPr="00732137" w:rsidRDefault="003C2AED" w:rsidP="004031F0">
            <w:pPr>
              <w:pStyle w:val="TableParagraph"/>
              <w:spacing w:line="187" w:lineRule="exact"/>
              <w:ind w:left="123"/>
              <w:rPr>
                <w:sz w:val="16"/>
                <w:szCs w:val="16"/>
              </w:rPr>
            </w:pPr>
            <w:r w:rsidRPr="00732137">
              <w:rPr>
                <w:sz w:val="16"/>
                <w:szCs w:val="16"/>
              </w:rPr>
              <w:t>Railway Parade, Sydenham Road to Marrickville Road</w:t>
            </w:r>
          </w:p>
        </w:tc>
      </w:tr>
      <w:tr w:rsidR="003C2AED" w:rsidRPr="00773E0E" w14:paraId="6B1E69B5" w14:textId="77777777" w:rsidTr="0090324B">
        <w:trPr>
          <w:trHeight w:val="203"/>
        </w:trPr>
        <w:tc>
          <w:tcPr>
            <w:tcW w:w="5246" w:type="dxa"/>
            <w:tcBorders>
              <w:top w:val="single" w:sz="4" w:space="0" w:color="000000"/>
              <w:left w:val="single" w:sz="4" w:space="0" w:color="000000"/>
              <w:bottom w:val="single" w:sz="4" w:space="0" w:color="000000"/>
              <w:right w:val="nil"/>
            </w:tcBorders>
          </w:tcPr>
          <w:p w14:paraId="5681E649" w14:textId="77777777" w:rsidR="003C2AED" w:rsidRPr="00732137" w:rsidRDefault="003C2AED" w:rsidP="004031F0">
            <w:pPr>
              <w:pStyle w:val="TableParagraph"/>
              <w:spacing w:line="186" w:lineRule="exact"/>
              <w:ind w:left="107"/>
              <w:rPr>
                <w:sz w:val="16"/>
                <w:szCs w:val="16"/>
              </w:rPr>
            </w:pPr>
            <w:r w:rsidRPr="00732137">
              <w:rPr>
                <w:sz w:val="16"/>
                <w:szCs w:val="16"/>
              </w:rPr>
              <w:t>Foster Street, Allen Street to Lords Road</w:t>
            </w:r>
          </w:p>
        </w:tc>
        <w:tc>
          <w:tcPr>
            <w:tcW w:w="5527" w:type="dxa"/>
            <w:tcBorders>
              <w:top w:val="single" w:sz="4" w:space="0" w:color="000000"/>
              <w:left w:val="nil"/>
              <w:bottom w:val="single" w:sz="4" w:space="0" w:color="000000"/>
              <w:right w:val="single" w:sz="4" w:space="0" w:color="000000"/>
            </w:tcBorders>
          </w:tcPr>
          <w:p w14:paraId="506C7056" w14:textId="77777777" w:rsidR="003C2AED" w:rsidRPr="00732137" w:rsidRDefault="003C2AED" w:rsidP="004031F0">
            <w:pPr>
              <w:pStyle w:val="TableParagraph"/>
              <w:spacing w:line="186" w:lineRule="exact"/>
              <w:ind w:left="123"/>
              <w:rPr>
                <w:sz w:val="16"/>
                <w:szCs w:val="16"/>
              </w:rPr>
            </w:pPr>
            <w:r w:rsidRPr="00732137">
              <w:rPr>
                <w:sz w:val="16"/>
                <w:szCs w:val="16"/>
              </w:rPr>
              <w:t>Railway Road, Unwins Bridge Road to Princess Highway</w:t>
            </w:r>
          </w:p>
        </w:tc>
      </w:tr>
      <w:tr w:rsidR="003C2AED" w:rsidRPr="00773E0E" w14:paraId="02E58BC3" w14:textId="77777777" w:rsidTr="0090324B">
        <w:trPr>
          <w:trHeight w:val="205"/>
        </w:trPr>
        <w:tc>
          <w:tcPr>
            <w:tcW w:w="5246" w:type="dxa"/>
            <w:tcBorders>
              <w:top w:val="single" w:sz="4" w:space="0" w:color="000000"/>
              <w:left w:val="single" w:sz="4" w:space="0" w:color="000000"/>
              <w:bottom w:val="single" w:sz="4" w:space="0" w:color="000000"/>
              <w:right w:val="nil"/>
            </w:tcBorders>
          </w:tcPr>
          <w:p w14:paraId="08CA3620" w14:textId="77777777" w:rsidR="003C2AED" w:rsidRPr="00732137" w:rsidRDefault="003C2AED" w:rsidP="004031F0">
            <w:pPr>
              <w:pStyle w:val="TableParagraph"/>
              <w:spacing w:line="188" w:lineRule="exact"/>
              <w:ind w:left="107"/>
              <w:rPr>
                <w:sz w:val="16"/>
                <w:szCs w:val="16"/>
              </w:rPr>
            </w:pPr>
            <w:r w:rsidRPr="00732137">
              <w:rPr>
                <w:sz w:val="16"/>
                <w:szCs w:val="16"/>
              </w:rPr>
              <w:t>Frederic Street, Parramatta Road to Liverpool Road</w:t>
            </w:r>
          </w:p>
        </w:tc>
        <w:tc>
          <w:tcPr>
            <w:tcW w:w="5527" w:type="dxa"/>
            <w:tcBorders>
              <w:top w:val="single" w:sz="4" w:space="0" w:color="000000"/>
              <w:left w:val="nil"/>
              <w:bottom w:val="single" w:sz="4" w:space="0" w:color="000000"/>
              <w:right w:val="single" w:sz="4" w:space="0" w:color="000000"/>
            </w:tcBorders>
          </w:tcPr>
          <w:p w14:paraId="508B165B" w14:textId="77777777" w:rsidR="003C2AED" w:rsidRPr="00732137" w:rsidRDefault="003C2AED" w:rsidP="004031F0">
            <w:pPr>
              <w:pStyle w:val="TableParagraph"/>
              <w:spacing w:line="188" w:lineRule="exact"/>
              <w:ind w:left="123"/>
              <w:rPr>
                <w:sz w:val="16"/>
                <w:szCs w:val="16"/>
              </w:rPr>
            </w:pPr>
            <w:r w:rsidRPr="00732137">
              <w:rPr>
                <w:sz w:val="16"/>
                <w:szCs w:val="16"/>
              </w:rPr>
              <w:t>Railway Terrace, Gordon Street to Old Canterbury Road</w:t>
            </w:r>
          </w:p>
        </w:tc>
      </w:tr>
      <w:tr w:rsidR="003C2AED" w:rsidRPr="00773E0E" w14:paraId="2650E6B8" w14:textId="77777777" w:rsidTr="0090324B">
        <w:trPr>
          <w:trHeight w:val="203"/>
        </w:trPr>
        <w:tc>
          <w:tcPr>
            <w:tcW w:w="5246" w:type="dxa"/>
            <w:tcBorders>
              <w:top w:val="single" w:sz="4" w:space="0" w:color="000000"/>
              <w:left w:val="single" w:sz="4" w:space="0" w:color="000000"/>
              <w:bottom w:val="single" w:sz="4" w:space="0" w:color="000000"/>
              <w:right w:val="nil"/>
            </w:tcBorders>
          </w:tcPr>
          <w:p w14:paraId="3B2F5E21" w14:textId="77777777" w:rsidR="003C2AED" w:rsidRPr="00732137" w:rsidRDefault="003C2AED" w:rsidP="004031F0">
            <w:pPr>
              <w:pStyle w:val="TableParagraph"/>
              <w:spacing w:line="186" w:lineRule="exact"/>
              <w:ind w:left="107"/>
              <w:rPr>
                <w:sz w:val="16"/>
                <w:szCs w:val="16"/>
              </w:rPr>
            </w:pPr>
            <w:r w:rsidRPr="00732137">
              <w:rPr>
                <w:sz w:val="16"/>
                <w:szCs w:val="16"/>
              </w:rPr>
              <w:t>Georges River Road, Milton Street to Greenhills Street</w:t>
            </w:r>
          </w:p>
        </w:tc>
        <w:tc>
          <w:tcPr>
            <w:tcW w:w="5527" w:type="dxa"/>
            <w:tcBorders>
              <w:top w:val="single" w:sz="4" w:space="0" w:color="000000"/>
              <w:left w:val="nil"/>
              <w:bottom w:val="single" w:sz="4" w:space="0" w:color="000000"/>
              <w:right w:val="single" w:sz="4" w:space="0" w:color="000000"/>
            </w:tcBorders>
          </w:tcPr>
          <w:p w14:paraId="233AEADD" w14:textId="77777777" w:rsidR="003C2AED" w:rsidRPr="00732137" w:rsidRDefault="003C2AED" w:rsidP="004031F0">
            <w:pPr>
              <w:pStyle w:val="TableParagraph"/>
              <w:spacing w:line="186" w:lineRule="exact"/>
              <w:ind w:left="123"/>
              <w:rPr>
                <w:sz w:val="16"/>
                <w:szCs w:val="16"/>
              </w:rPr>
            </w:pPr>
            <w:r w:rsidRPr="00732137">
              <w:rPr>
                <w:sz w:val="16"/>
                <w:szCs w:val="16"/>
              </w:rPr>
              <w:t>Ramsay Street, Wattle Street to Dobroyd Canal Bridge</w:t>
            </w:r>
          </w:p>
        </w:tc>
      </w:tr>
      <w:tr w:rsidR="003C2AED" w:rsidRPr="00773E0E" w14:paraId="2B55F9B6" w14:textId="77777777" w:rsidTr="0090324B">
        <w:trPr>
          <w:trHeight w:val="205"/>
        </w:trPr>
        <w:tc>
          <w:tcPr>
            <w:tcW w:w="5246" w:type="dxa"/>
            <w:tcBorders>
              <w:top w:val="single" w:sz="4" w:space="0" w:color="000000"/>
              <w:left w:val="single" w:sz="4" w:space="0" w:color="000000"/>
              <w:bottom w:val="single" w:sz="4" w:space="0" w:color="000000"/>
              <w:right w:val="nil"/>
            </w:tcBorders>
          </w:tcPr>
          <w:p w14:paraId="08AFF0CC" w14:textId="77777777" w:rsidR="003C2AED" w:rsidRPr="00732137" w:rsidRDefault="003C2AED" w:rsidP="004031F0">
            <w:pPr>
              <w:pStyle w:val="TableParagraph"/>
              <w:spacing w:line="188" w:lineRule="exact"/>
              <w:ind w:left="107"/>
              <w:rPr>
                <w:sz w:val="16"/>
                <w:szCs w:val="16"/>
              </w:rPr>
            </w:pPr>
            <w:r w:rsidRPr="00732137">
              <w:rPr>
                <w:sz w:val="16"/>
                <w:szCs w:val="16"/>
              </w:rPr>
              <w:t>Gleeson Avenue, Railway Parade to Unwins Bridge Road</w:t>
            </w:r>
          </w:p>
        </w:tc>
        <w:tc>
          <w:tcPr>
            <w:tcW w:w="5527" w:type="dxa"/>
            <w:tcBorders>
              <w:top w:val="single" w:sz="4" w:space="0" w:color="000000"/>
              <w:left w:val="nil"/>
              <w:bottom w:val="single" w:sz="4" w:space="0" w:color="000000"/>
              <w:right w:val="single" w:sz="4" w:space="0" w:color="000000"/>
            </w:tcBorders>
          </w:tcPr>
          <w:p w14:paraId="60B56E51" w14:textId="77777777" w:rsidR="003C2AED" w:rsidRPr="00732137" w:rsidRDefault="003C2AED" w:rsidP="004031F0">
            <w:pPr>
              <w:pStyle w:val="TableParagraph"/>
              <w:spacing w:line="188" w:lineRule="exact"/>
              <w:ind w:left="123"/>
              <w:rPr>
                <w:sz w:val="16"/>
                <w:szCs w:val="16"/>
              </w:rPr>
            </w:pPr>
            <w:r w:rsidRPr="00732137">
              <w:rPr>
                <w:sz w:val="16"/>
                <w:szCs w:val="16"/>
              </w:rPr>
              <w:t>Stanmore Road, Crystal Street to Enmore Road</w:t>
            </w:r>
          </w:p>
        </w:tc>
      </w:tr>
      <w:tr w:rsidR="003C2AED" w:rsidRPr="00773E0E" w14:paraId="21970D5E" w14:textId="77777777" w:rsidTr="0090324B">
        <w:trPr>
          <w:trHeight w:val="203"/>
        </w:trPr>
        <w:tc>
          <w:tcPr>
            <w:tcW w:w="5246" w:type="dxa"/>
            <w:tcBorders>
              <w:top w:val="single" w:sz="4" w:space="0" w:color="000000"/>
              <w:left w:val="single" w:sz="4" w:space="0" w:color="000000"/>
              <w:bottom w:val="single" w:sz="4" w:space="0" w:color="000000"/>
              <w:right w:val="nil"/>
            </w:tcBorders>
          </w:tcPr>
          <w:p w14:paraId="1C597E41" w14:textId="77777777" w:rsidR="003C2AED" w:rsidRPr="00732137" w:rsidRDefault="003C2AED" w:rsidP="004031F0">
            <w:pPr>
              <w:pStyle w:val="TableParagraph"/>
              <w:spacing w:line="186" w:lineRule="exact"/>
              <w:ind w:left="107"/>
              <w:rPr>
                <w:sz w:val="16"/>
                <w:szCs w:val="16"/>
              </w:rPr>
            </w:pPr>
            <w:r w:rsidRPr="00732137">
              <w:rPr>
                <w:sz w:val="16"/>
                <w:szCs w:val="16"/>
              </w:rPr>
              <w:t>Gordon Street, New Canterbury Road to Railway Terrace</w:t>
            </w:r>
          </w:p>
        </w:tc>
        <w:tc>
          <w:tcPr>
            <w:tcW w:w="5527" w:type="dxa"/>
            <w:tcBorders>
              <w:top w:val="single" w:sz="4" w:space="0" w:color="000000"/>
              <w:left w:val="nil"/>
              <w:bottom w:val="single" w:sz="4" w:space="0" w:color="000000"/>
              <w:right w:val="single" w:sz="4" w:space="0" w:color="000000"/>
            </w:tcBorders>
          </w:tcPr>
          <w:p w14:paraId="304D53DD" w14:textId="77777777" w:rsidR="003C2AED" w:rsidRPr="00732137" w:rsidRDefault="003C2AED" w:rsidP="004031F0">
            <w:pPr>
              <w:pStyle w:val="TableParagraph"/>
              <w:spacing w:line="186" w:lineRule="exact"/>
              <w:ind w:left="123"/>
              <w:rPr>
                <w:sz w:val="16"/>
                <w:szCs w:val="16"/>
              </w:rPr>
            </w:pPr>
            <w:r w:rsidRPr="00732137">
              <w:rPr>
                <w:sz w:val="16"/>
                <w:szCs w:val="16"/>
              </w:rPr>
              <w:t>Sydenham Road, Livingstone Road to Railway Parade</w:t>
            </w:r>
          </w:p>
        </w:tc>
      </w:tr>
      <w:tr w:rsidR="003C2AED" w:rsidRPr="00773E0E" w14:paraId="282B972C" w14:textId="77777777" w:rsidTr="0090324B">
        <w:trPr>
          <w:trHeight w:val="203"/>
        </w:trPr>
        <w:tc>
          <w:tcPr>
            <w:tcW w:w="5246" w:type="dxa"/>
            <w:tcBorders>
              <w:top w:val="single" w:sz="4" w:space="0" w:color="000000"/>
              <w:left w:val="single" w:sz="4" w:space="0" w:color="000000"/>
              <w:bottom w:val="single" w:sz="4" w:space="0" w:color="000000"/>
              <w:right w:val="nil"/>
            </w:tcBorders>
          </w:tcPr>
          <w:p w14:paraId="3AE89EF3" w14:textId="77777777" w:rsidR="003C2AED" w:rsidRPr="00732137" w:rsidRDefault="003C2AED" w:rsidP="004031F0">
            <w:pPr>
              <w:pStyle w:val="TableParagraph"/>
              <w:spacing w:line="186" w:lineRule="exact"/>
              <w:ind w:left="107"/>
              <w:rPr>
                <w:sz w:val="16"/>
                <w:szCs w:val="16"/>
              </w:rPr>
            </w:pPr>
            <w:r w:rsidRPr="00732137">
              <w:rPr>
                <w:sz w:val="16"/>
                <w:szCs w:val="16"/>
              </w:rPr>
              <w:t>Hathern Street, Tebbutt Street to Brown Street</w:t>
            </w:r>
          </w:p>
        </w:tc>
        <w:tc>
          <w:tcPr>
            <w:tcW w:w="5527" w:type="dxa"/>
            <w:tcBorders>
              <w:top w:val="single" w:sz="4" w:space="0" w:color="000000"/>
              <w:left w:val="nil"/>
              <w:bottom w:val="single" w:sz="4" w:space="0" w:color="000000"/>
              <w:right w:val="single" w:sz="4" w:space="0" w:color="000000"/>
            </w:tcBorders>
          </w:tcPr>
          <w:p w14:paraId="092694EA" w14:textId="77777777" w:rsidR="003C2AED" w:rsidRPr="00732137" w:rsidRDefault="003C2AED" w:rsidP="004031F0">
            <w:pPr>
              <w:pStyle w:val="TableParagraph"/>
              <w:spacing w:line="186" w:lineRule="exact"/>
              <w:ind w:left="123"/>
              <w:rPr>
                <w:sz w:val="16"/>
                <w:szCs w:val="16"/>
              </w:rPr>
            </w:pPr>
            <w:r w:rsidRPr="00732137">
              <w:rPr>
                <w:sz w:val="16"/>
                <w:szCs w:val="16"/>
              </w:rPr>
              <w:t>Tebbutt Street, Lords Road to Parramatta Road</w:t>
            </w:r>
          </w:p>
        </w:tc>
      </w:tr>
      <w:tr w:rsidR="003C2AED" w:rsidRPr="00773E0E" w14:paraId="76492DC3" w14:textId="77777777" w:rsidTr="0090324B">
        <w:trPr>
          <w:trHeight w:val="205"/>
        </w:trPr>
        <w:tc>
          <w:tcPr>
            <w:tcW w:w="5246" w:type="dxa"/>
            <w:tcBorders>
              <w:top w:val="single" w:sz="4" w:space="0" w:color="000000"/>
              <w:left w:val="single" w:sz="4" w:space="0" w:color="000000"/>
              <w:bottom w:val="single" w:sz="4" w:space="0" w:color="000000"/>
              <w:right w:val="nil"/>
            </w:tcBorders>
          </w:tcPr>
          <w:p w14:paraId="2B53355F" w14:textId="77777777" w:rsidR="003C2AED" w:rsidRPr="00732137" w:rsidRDefault="003C2AED" w:rsidP="004031F0">
            <w:pPr>
              <w:pStyle w:val="TableParagraph"/>
              <w:spacing w:line="187" w:lineRule="exact"/>
              <w:ind w:left="107"/>
              <w:rPr>
                <w:sz w:val="16"/>
                <w:szCs w:val="16"/>
              </w:rPr>
            </w:pPr>
            <w:r w:rsidRPr="00732137">
              <w:rPr>
                <w:sz w:val="16"/>
                <w:szCs w:val="16"/>
              </w:rPr>
              <w:t>James Street, Lilyfield Road to Darley Road</w:t>
            </w:r>
          </w:p>
        </w:tc>
        <w:tc>
          <w:tcPr>
            <w:tcW w:w="5527" w:type="dxa"/>
            <w:tcBorders>
              <w:top w:val="single" w:sz="4" w:space="0" w:color="000000"/>
              <w:left w:val="nil"/>
              <w:bottom w:val="single" w:sz="4" w:space="0" w:color="000000"/>
              <w:right w:val="single" w:sz="4" w:space="0" w:color="000000"/>
            </w:tcBorders>
          </w:tcPr>
          <w:p w14:paraId="323354CE" w14:textId="77777777" w:rsidR="003C2AED" w:rsidRPr="00732137" w:rsidRDefault="003C2AED" w:rsidP="004031F0">
            <w:pPr>
              <w:pStyle w:val="TableParagraph"/>
              <w:spacing w:line="187" w:lineRule="exact"/>
              <w:ind w:left="123"/>
              <w:rPr>
                <w:sz w:val="16"/>
                <w:szCs w:val="16"/>
              </w:rPr>
            </w:pPr>
            <w:r w:rsidRPr="00732137">
              <w:rPr>
                <w:sz w:val="16"/>
                <w:szCs w:val="16"/>
              </w:rPr>
              <w:t>The Crescent, Johnston Street to Johnston Street</w:t>
            </w:r>
          </w:p>
        </w:tc>
      </w:tr>
      <w:tr w:rsidR="003C2AED" w:rsidRPr="00773E0E" w14:paraId="6B4A1A92" w14:textId="77777777" w:rsidTr="0090324B">
        <w:trPr>
          <w:trHeight w:val="203"/>
        </w:trPr>
        <w:tc>
          <w:tcPr>
            <w:tcW w:w="5246" w:type="dxa"/>
            <w:tcBorders>
              <w:top w:val="single" w:sz="4" w:space="0" w:color="000000"/>
              <w:left w:val="single" w:sz="4" w:space="0" w:color="000000"/>
              <w:bottom w:val="single" w:sz="4" w:space="0" w:color="000000"/>
              <w:right w:val="nil"/>
            </w:tcBorders>
          </w:tcPr>
          <w:p w14:paraId="706D8441" w14:textId="77777777" w:rsidR="003C2AED" w:rsidRPr="00732137" w:rsidRDefault="003C2AED" w:rsidP="004031F0">
            <w:pPr>
              <w:pStyle w:val="TableParagraph"/>
              <w:spacing w:line="186" w:lineRule="exact"/>
              <w:ind w:left="107"/>
              <w:rPr>
                <w:sz w:val="16"/>
                <w:szCs w:val="16"/>
              </w:rPr>
            </w:pPr>
            <w:r w:rsidRPr="00732137">
              <w:rPr>
                <w:sz w:val="16"/>
                <w:szCs w:val="16"/>
              </w:rPr>
              <w:t>Johnston Street, Parramatta Road to The Crescent</w:t>
            </w:r>
          </w:p>
        </w:tc>
        <w:tc>
          <w:tcPr>
            <w:tcW w:w="5527" w:type="dxa"/>
            <w:tcBorders>
              <w:top w:val="single" w:sz="4" w:space="0" w:color="000000"/>
              <w:left w:val="nil"/>
              <w:bottom w:val="single" w:sz="4" w:space="0" w:color="000000"/>
              <w:right w:val="single" w:sz="4" w:space="0" w:color="000000"/>
            </w:tcBorders>
          </w:tcPr>
          <w:p w14:paraId="3477998A" w14:textId="77777777" w:rsidR="003C2AED" w:rsidRPr="00732137" w:rsidRDefault="003C2AED" w:rsidP="004031F0">
            <w:pPr>
              <w:pStyle w:val="TableParagraph"/>
              <w:spacing w:line="186" w:lineRule="exact"/>
              <w:ind w:left="123"/>
              <w:rPr>
                <w:sz w:val="16"/>
                <w:szCs w:val="16"/>
              </w:rPr>
            </w:pPr>
            <w:r w:rsidRPr="00732137">
              <w:rPr>
                <w:sz w:val="16"/>
                <w:szCs w:val="16"/>
              </w:rPr>
              <w:t>The Crescent, Victoria Road to The Crescent</w:t>
            </w:r>
          </w:p>
        </w:tc>
      </w:tr>
      <w:tr w:rsidR="003C2AED" w:rsidRPr="00773E0E" w14:paraId="78F90DB7" w14:textId="77777777" w:rsidTr="0090324B">
        <w:trPr>
          <w:trHeight w:val="205"/>
        </w:trPr>
        <w:tc>
          <w:tcPr>
            <w:tcW w:w="5246" w:type="dxa"/>
            <w:tcBorders>
              <w:top w:val="single" w:sz="4" w:space="0" w:color="000000"/>
              <w:left w:val="single" w:sz="4" w:space="0" w:color="000000"/>
              <w:bottom w:val="single" w:sz="4" w:space="0" w:color="000000"/>
              <w:right w:val="nil"/>
            </w:tcBorders>
          </w:tcPr>
          <w:p w14:paraId="14EA5245" w14:textId="77777777" w:rsidR="003C2AED" w:rsidRPr="00732137" w:rsidRDefault="003C2AED" w:rsidP="004031F0">
            <w:pPr>
              <w:pStyle w:val="TableParagraph"/>
              <w:spacing w:line="188" w:lineRule="exact"/>
              <w:ind w:left="107"/>
              <w:rPr>
                <w:sz w:val="16"/>
                <w:szCs w:val="16"/>
              </w:rPr>
            </w:pPr>
            <w:r w:rsidRPr="00732137">
              <w:rPr>
                <w:sz w:val="16"/>
                <w:szCs w:val="16"/>
              </w:rPr>
              <w:t>King Street, Church Street to Sydney Park Road</w:t>
            </w:r>
          </w:p>
        </w:tc>
        <w:tc>
          <w:tcPr>
            <w:tcW w:w="5527" w:type="dxa"/>
            <w:tcBorders>
              <w:top w:val="single" w:sz="4" w:space="0" w:color="000000"/>
              <w:left w:val="nil"/>
              <w:bottom w:val="single" w:sz="4" w:space="0" w:color="000000"/>
              <w:right w:val="single" w:sz="4" w:space="0" w:color="000000"/>
            </w:tcBorders>
          </w:tcPr>
          <w:p w14:paraId="7C62E506" w14:textId="77777777" w:rsidR="003C2AED" w:rsidRPr="00732137" w:rsidRDefault="003C2AED" w:rsidP="004031F0">
            <w:pPr>
              <w:pStyle w:val="TableParagraph"/>
              <w:spacing w:line="188" w:lineRule="exact"/>
              <w:ind w:left="123"/>
              <w:rPr>
                <w:sz w:val="16"/>
                <w:szCs w:val="16"/>
              </w:rPr>
            </w:pPr>
            <w:r w:rsidRPr="00732137">
              <w:rPr>
                <w:sz w:val="16"/>
                <w:szCs w:val="16"/>
              </w:rPr>
              <w:t>Victoria Road, Iron Cove Bridge to Anzac Bridge</w:t>
            </w:r>
          </w:p>
        </w:tc>
      </w:tr>
      <w:tr w:rsidR="003C2AED" w:rsidRPr="00773E0E" w14:paraId="5E308A02" w14:textId="77777777" w:rsidTr="0090324B">
        <w:trPr>
          <w:trHeight w:val="203"/>
        </w:trPr>
        <w:tc>
          <w:tcPr>
            <w:tcW w:w="5246" w:type="dxa"/>
            <w:tcBorders>
              <w:top w:val="single" w:sz="4" w:space="0" w:color="000000"/>
              <w:left w:val="single" w:sz="4" w:space="0" w:color="000000"/>
              <w:bottom w:val="single" w:sz="4" w:space="0" w:color="000000"/>
              <w:right w:val="nil"/>
            </w:tcBorders>
          </w:tcPr>
          <w:p w14:paraId="05900D1C" w14:textId="77777777" w:rsidR="003C2AED" w:rsidRPr="00732137" w:rsidRDefault="003C2AED" w:rsidP="004031F0">
            <w:pPr>
              <w:pStyle w:val="TableParagraph"/>
              <w:spacing w:line="186" w:lineRule="exact"/>
              <w:ind w:left="107"/>
              <w:rPr>
                <w:sz w:val="16"/>
                <w:szCs w:val="16"/>
              </w:rPr>
            </w:pPr>
            <w:r w:rsidRPr="00732137">
              <w:rPr>
                <w:sz w:val="16"/>
                <w:szCs w:val="16"/>
              </w:rPr>
              <w:t>Liverpool Road, Parramatta Road to Dickinson Avenue</w:t>
            </w:r>
          </w:p>
        </w:tc>
        <w:tc>
          <w:tcPr>
            <w:tcW w:w="5527" w:type="dxa"/>
            <w:tcBorders>
              <w:top w:val="single" w:sz="4" w:space="0" w:color="000000"/>
              <w:left w:val="nil"/>
              <w:bottom w:val="single" w:sz="4" w:space="0" w:color="000000"/>
              <w:right w:val="single" w:sz="4" w:space="0" w:color="000000"/>
            </w:tcBorders>
          </w:tcPr>
          <w:p w14:paraId="0253A6BE" w14:textId="77777777" w:rsidR="003C2AED" w:rsidRPr="00732137" w:rsidRDefault="003C2AED" w:rsidP="004031F0">
            <w:pPr>
              <w:pStyle w:val="TableParagraph"/>
              <w:spacing w:line="186" w:lineRule="exact"/>
              <w:ind w:left="123"/>
              <w:rPr>
                <w:sz w:val="16"/>
                <w:szCs w:val="16"/>
              </w:rPr>
            </w:pPr>
            <w:r w:rsidRPr="00732137">
              <w:rPr>
                <w:sz w:val="16"/>
                <w:szCs w:val="16"/>
              </w:rPr>
              <w:t>Wattle Street, Parramatta Road to Crane Avenue</w:t>
            </w:r>
          </w:p>
        </w:tc>
      </w:tr>
    </w:tbl>
    <w:p w14:paraId="6375D90B" w14:textId="007F74AA" w:rsidR="004B72AE" w:rsidRDefault="004B72AE" w:rsidP="004031F0">
      <w:pPr>
        <w:spacing w:line="120" w:lineRule="auto"/>
        <w:rPr>
          <w:rFonts w:cs="Arial"/>
          <w:sz w:val="20"/>
          <w:szCs w:val="20"/>
        </w:rPr>
      </w:pPr>
    </w:p>
    <w:p w14:paraId="34AB51B9" w14:textId="77777777" w:rsidR="004B72AE" w:rsidRDefault="004B72AE">
      <w:pPr>
        <w:spacing w:after="200" w:line="276" w:lineRule="auto"/>
        <w:rPr>
          <w:rFonts w:cs="Arial"/>
          <w:sz w:val="20"/>
          <w:szCs w:val="20"/>
        </w:rPr>
      </w:pPr>
      <w:r>
        <w:rPr>
          <w:rFonts w:cs="Arial"/>
          <w:sz w:val="20"/>
          <w:szCs w:val="20"/>
        </w:rPr>
        <w:br w:type="page"/>
      </w:r>
    </w:p>
    <w:p w14:paraId="0C53A8CD" w14:textId="77777777" w:rsidR="003C2AED" w:rsidRDefault="003C2AED" w:rsidP="004031F0">
      <w:pPr>
        <w:spacing w:line="120" w:lineRule="auto"/>
        <w:rPr>
          <w:rFonts w:cs="Arial"/>
          <w:sz w:val="20"/>
          <w:szCs w:val="20"/>
        </w:rPr>
      </w:pPr>
    </w:p>
    <w:tbl>
      <w:tblPr>
        <w:tblW w:w="10771"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10771"/>
      </w:tblGrid>
      <w:tr w:rsidR="0090324B" w:rsidRPr="00DD6AA7" w14:paraId="25AF203F" w14:textId="77777777" w:rsidTr="0090324B">
        <w:trPr>
          <w:trHeight w:val="284"/>
        </w:trPr>
        <w:tc>
          <w:tcPr>
            <w:tcW w:w="10771" w:type="dxa"/>
            <w:shd w:val="clear" w:color="auto" w:fill="D9D9D9" w:themeFill="background1" w:themeFillShade="D9"/>
            <w:vAlign w:val="center"/>
          </w:tcPr>
          <w:p w14:paraId="5DDA95BB" w14:textId="4555AC47" w:rsidR="0090324B" w:rsidRPr="000228FC" w:rsidRDefault="0090324B" w:rsidP="004031F0">
            <w:pPr>
              <w:rPr>
                <w:rFonts w:cs="Arial"/>
                <w:b/>
                <w:sz w:val="18"/>
                <w:szCs w:val="18"/>
              </w:rPr>
            </w:pPr>
            <w:r w:rsidRPr="000228FC">
              <w:rPr>
                <w:rFonts w:cs="Arial"/>
                <w:b/>
                <w:sz w:val="18"/>
                <w:szCs w:val="18"/>
              </w:rPr>
              <w:t>Section 1</w:t>
            </w:r>
            <w:r w:rsidR="00574219">
              <w:rPr>
                <w:rFonts w:cs="Arial"/>
                <w:b/>
                <w:sz w:val="18"/>
                <w:szCs w:val="18"/>
              </w:rPr>
              <w:t>4</w:t>
            </w:r>
            <w:r w:rsidRPr="000228FC">
              <w:rPr>
                <w:rFonts w:cs="Arial"/>
                <w:b/>
                <w:sz w:val="18"/>
                <w:szCs w:val="18"/>
              </w:rPr>
              <w:t>: Next step</w:t>
            </w:r>
          </w:p>
        </w:tc>
      </w:tr>
      <w:tr w:rsidR="0090324B" w:rsidRPr="00135D8F" w14:paraId="3924F153" w14:textId="77777777" w:rsidTr="0090324B">
        <w:trPr>
          <w:trHeight w:val="1049"/>
        </w:trPr>
        <w:tc>
          <w:tcPr>
            <w:tcW w:w="10771" w:type="dxa"/>
            <w:shd w:val="clear" w:color="auto" w:fill="auto"/>
            <w:vAlign w:val="center"/>
          </w:tcPr>
          <w:p w14:paraId="4A74C749" w14:textId="294D411C" w:rsidR="0090324B" w:rsidRPr="00135D8F" w:rsidRDefault="00577402" w:rsidP="004031F0">
            <w:pPr>
              <w:jc w:val="both"/>
              <w:rPr>
                <w:rFonts w:cs="Arial"/>
                <w:sz w:val="18"/>
                <w:szCs w:val="18"/>
              </w:rPr>
            </w:pPr>
            <w:r>
              <w:rPr>
                <w:rFonts w:cs="Arial"/>
                <w:sz w:val="18"/>
                <w:szCs w:val="18"/>
              </w:rPr>
              <w:t>T</w:t>
            </w:r>
            <w:r w:rsidR="0090324B" w:rsidRPr="00135D8F">
              <w:rPr>
                <w:rFonts w:cs="Arial"/>
                <w:sz w:val="18"/>
                <w:szCs w:val="18"/>
              </w:rPr>
              <w:t>he</w:t>
            </w:r>
            <w:r>
              <w:rPr>
                <w:rFonts w:cs="Arial"/>
                <w:sz w:val="18"/>
                <w:szCs w:val="18"/>
              </w:rPr>
              <w:t xml:space="preserve"> issuing of the Step 1 Design Review</w:t>
            </w:r>
            <w:r w:rsidR="0090324B" w:rsidRPr="00135D8F">
              <w:rPr>
                <w:rFonts w:cs="Arial"/>
                <w:sz w:val="18"/>
                <w:szCs w:val="18"/>
              </w:rPr>
              <w:t xml:space="preserve"> does not constitute an approval to construct the works. </w:t>
            </w:r>
          </w:p>
          <w:p w14:paraId="7D0E1069" w14:textId="77777777" w:rsidR="0090324B" w:rsidRPr="00135D8F" w:rsidRDefault="0090324B" w:rsidP="004031F0">
            <w:pPr>
              <w:jc w:val="both"/>
              <w:rPr>
                <w:rFonts w:cs="Arial"/>
                <w:sz w:val="18"/>
                <w:szCs w:val="18"/>
              </w:rPr>
            </w:pPr>
            <w:r w:rsidRPr="00135D8F">
              <w:rPr>
                <w:rFonts w:cs="Arial"/>
                <w:sz w:val="18"/>
                <w:szCs w:val="18"/>
              </w:rPr>
              <w:t xml:space="preserve">Before commencement of any works relating to this application, the applicant must lodge an </w:t>
            </w:r>
            <w:r w:rsidRPr="00135D8F">
              <w:rPr>
                <w:rFonts w:cs="Arial"/>
                <w:i/>
                <w:sz w:val="18"/>
                <w:szCs w:val="18"/>
              </w:rPr>
              <w:t>“</w:t>
            </w:r>
            <w:r>
              <w:rPr>
                <w:rFonts w:cs="Arial"/>
                <w:i/>
                <w:sz w:val="18"/>
                <w:szCs w:val="18"/>
              </w:rPr>
              <w:t xml:space="preserve">Roadworks Step 2 - </w:t>
            </w:r>
            <w:r w:rsidRPr="00135D8F">
              <w:rPr>
                <w:rFonts w:cs="Arial"/>
                <w:i/>
                <w:sz w:val="18"/>
                <w:szCs w:val="18"/>
              </w:rPr>
              <w:t>Permit to Construct</w:t>
            </w:r>
            <w:r>
              <w:rPr>
                <w:rFonts w:cs="Arial"/>
                <w:i/>
                <w:sz w:val="18"/>
                <w:szCs w:val="18"/>
              </w:rPr>
              <w:t xml:space="preserve"> Application</w:t>
            </w:r>
            <w:r w:rsidRPr="00135D8F">
              <w:rPr>
                <w:rFonts w:cs="Arial"/>
                <w:i/>
                <w:sz w:val="18"/>
                <w:szCs w:val="18"/>
              </w:rPr>
              <w:t xml:space="preserve">” </w:t>
            </w:r>
            <w:r w:rsidRPr="00135D8F">
              <w:rPr>
                <w:rFonts w:cs="Arial"/>
                <w:sz w:val="18"/>
                <w:szCs w:val="18"/>
              </w:rPr>
              <w:t>which will include the contractor’s details, traffic control plan and evidence of the required public liability insurance.</w:t>
            </w:r>
          </w:p>
          <w:p w14:paraId="1F9884A2" w14:textId="77777777" w:rsidR="0090324B" w:rsidRPr="00135D8F" w:rsidRDefault="0090324B" w:rsidP="004031F0">
            <w:pPr>
              <w:jc w:val="both"/>
              <w:rPr>
                <w:rFonts w:cs="Arial"/>
                <w:sz w:val="18"/>
                <w:szCs w:val="18"/>
              </w:rPr>
            </w:pPr>
            <w:r w:rsidRPr="00135D8F">
              <w:rPr>
                <w:rFonts w:cs="Arial"/>
                <w:sz w:val="18"/>
                <w:szCs w:val="18"/>
              </w:rPr>
              <w:t xml:space="preserve">Failure to obtain this Permit </w:t>
            </w:r>
            <w:r>
              <w:rPr>
                <w:rFonts w:cs="Arial"/>
                <w:sz w:val="18"/>
                <w:szCs w:val="18"/>
              </w:rPr>
              <w:t>may</w:t>
            </w:r>
            <w:r w:rsidRPr="00135D8F">
              <w:rPr>
                <w:rFonts w:cs="Arial"/>
                <w:sz w:val="18"/>
                <w:szCs w:val="18"/>
              </w:rPr>
              <w:t xml:space="preserve"> incur an additional charge for unauthorised works as noted in Council’s adopted Fees and Charges.</w:t>
            </w:r>
          </w:p>
        </w:tc>
      </w:tr>
    </w:tbl>
    <w:p w14:paraId="58F1F55F" w14:textId="04F7B63C" w:rsidR="0090324B" w:rsidRDefault="0090324B" w:rsidP="004031F0">
      <w:pPr>
        <w:spacing w:line="120" w:lineRule="auto"/>
        <w:rPr>
          <w:rFonts w:cs="Arial"/>
          <w:sz w:val="20"/>
          <w:szCs w:val="20"/>
        </w:rPr>
      </w:pPr>
    </w:p>
    <w:tbl>
      <w:tblPr>
        <w:tblW w:w="10773" w:type="dxa"/>
        <w:tblInd w:w="139" w:type="dxa"/>
        <w:tbl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0" w:type="dxa"/>
          <w:right w:w="0" w:type="dxa"/>
        </w:tblCellMar>
        <w:tblLook w:val="01E0" w:firstRow="1" w:lastRow="1" w:firstColumn="1" w:lastColumn="1" w:noHBand="0" w:noVBand="0"/>
      </w:tblPr>
      <w:tblGrid>
        <w:gridCol w:w="10773"/>
      </w:tblGrid>
      <w:tr w:rsidR="00917F9F" w14:paraId="1DF8D608" w14:textId="77777777" w:rsidTr="004A0DC4">
        <w:trPr>
          <w:trHeight w:val="227"/>
        </w:trPr>
        <w:tc>
          <w:tcPr>
            <w:tcW w:w="10773" w:type="dxa"/>
            <w:shd w:val="clear" w:color="auto" w:fill="D9D9D9" w:themeFill="background1" w:themeFillShade="D9"/>
          </w:tcPr>
          <w:p w14:paraId="213F8C5F" w14:textId="71F1BF3D" w:rsidR="00917F9F" w:rsidRPr="000228FC" w:rsidRDefault="00917F9F" w:rsidP="004031F0">
            <w:pPr>
              <w:pStyle w:val="TableParagraph"/>
              <w:spacing w:line="215" w:lineRule="exact"/>
              <w:ind w:left="107"/>
              <w:rPr>
                <w:b/>
                <w:sz w:val="18"/>
                <w:szCs w:val="18"/>
              </w:rPr>
            </w:pPr>
            <w:bookmarkStart w:id="4" w:name="_Hlk25580773"/>
            <w:r w:rsidRPr="000228FC">
              <w:rPr>
                <w:b/>
                <w:sz w:val="18"/>
                <w:szCs w:val="18"/>
              </w:rPr>
              <w:t>Section 1</w:t>
            </w:r>
            <w:r w:rsidR="00574219">
              <w:rPr>
                <w:b/>
                <w:sz w:val="18"/>
                <w:szCs w:val="18"/>
              </w:rPr>
              <w:t>5</w:t>
            </w:r>
            <w:r w:rsidRPr="000228FC">
              <w:rPr>
                <w:b/>
                <w:sz w:val="18"/>
                <w:szCs w:val="18"/>
              </w:rPr>
              <w:t>: Applicant’s Declaration (Required)</w:t>
            </w:r>
          </w:p>
        </w:tc>
      </w:tr>
      <w:tr w:rsidR="00917F9F" w14:paraId="54FD1D65" w14:textId="77777777" w:rsidTr="004A0DC4">
        <w:trPr>
          <w:trHeight w:val="2438"/>
        </w:trPr>
        <w:tc>
          <w:tcPr>
            <w:tcW w:w="10773" w:type="dxa"/>
          </w:tcPr>
          <w:p w14:paraId="6E37A940" w14:textId="77777777" w:rsidR="00917F9F" w:rsidRDefault="00917F9F" w:rsidP="004031F0">
            <w:pPr>
              <w:pStyle w:val="TableParagraph"/>
              <w:numPr>
                <w:ilvl w:val="0"/>
                <w:numId w:val="33"/>
              </w:numPr>
              <w:tabs>
                <w:tab w:val="left" w:pos="293"/>
              </w:tabs>
              <w:ind w:hanging="218"/>
              <w:rPr>
                <w:sz w:val="18"/>
              </w:rPr>
            </w:pPr>
            <w:r>
              <w:rPr>
                <w:sz w:val="18"/>
              </w:rPr>
              <w:t>I</w:t>
            </w:r>
            <w:r>
              <w:rPr>
                <w:spacing w:val="-8"/>
                <w:sz w:val="18"/>
              </w:rPr>
              <w:t xml:space="preserve"> </w:t>
            </w:r>
            <w:r>
              <w:rPr>
                <w:sz w:val="18"/>
              </w:rPr>
              <w:t>declare</w:t>
            </w:r>
            <w:r>
              <w:rPr>
                <w:spacing w:val="-9"/>
                <w:sz w:val="18"/>
              </w:rPr>
              <w:t xml:space="preserve"> </w:t>
            </w:r>
            <w:r>
              <w:rPr>
                <w:sz w:val="18"/>
              </w:rPr>
              <w:t>that</w:t>
            </w:r>
            <w:r>
              <w:rPr>
                <w:spacing w:val="-9"/>
                <w:sz w:val="18"/>
              </w:rPr>
              <w:t xml:space="preserve"> </w:t>
            </w:r>
            <w:r>
              <w:rPr>
                <w:sz w:val="18"/>
              </w:rPr>
              <w:t>all</w:t>
            </w:r>
            <w:r>
              <w:rPr>
                <w:spacing w:val="-12"/>
                <w:sz w:val="18"/>
              </w:rPr>
              <w:t xml:space="preserve"> </w:t>
            </w:r>
            <w:r>
              <w:rPr>
                <w:sz w:val="18"/>
              </w:rPr>
              <w:t>the</w:t>
            </w:r>
            <w:r>
              <w:rPr>
                <w:spacing w:val="-9"/>
                <w:sz w:val="18"/>
              </w:rPr>
              <w:t xml:space="preserve"> </w:t>
            </w:r>
            <w:r>
              <w:rPr>
                <w:sz w:val="18"/>
              </w:rPr>
              <w:t>information</w:t>
            </w:r>
            <w:r>
              <w:rPr>
                <w:spacing w:val="-9"/>
                <w:sz w:val="18"/>
              </w:rPr>
              <w:t xml:space="preserve"> </w:t>
            </w:r>
            <w:r>
              <w:rPr>
                <w:sz w:val="18"/>
              </w:rPr>
              <w:t>in</w:t>
            </w:r>
            <w:r>
              <w:rPr>
                <w:spacing w:val="-9"/>
                <w:sz w:val="18"/>
              </w:rPr>
              <w:t xml:space="preserve"> </w:t>
            </w:r>
            <w:r>
              <w:rPr>
                <w:sz w:val="18"/>
              </w:rPr>
              <w:t>the</w:t>
            </w:r>
            <w:r>
              <w:rPr>
                <w:spacing w:val="-12"/>
                <w:sz w:val="18"/>
              </w:rPr>
              <w:t xml:space="preserve"> </w:t>
            </w:r>
            <w:r>
              <w:rPr>
                <w:sz w:val="18"/>
              </w:rPr>
              <w:t>application</w:t>
            </w:r>
            <w:r>
              <w:rPr>
                <w:spacing w:val="-9"/>
                <w:sz w:val="18"/>
              </w:rPr>
              <w:t xml:space="preserve"> </w:t>
            </w:r>
            <w:r>
              <w:rPr>
                <w:sz w:val="18"/>
              </w:rPr>
              <w:t>is</w:t>
            </w:r>
            <w:r>
              <w:rPr>
                <w:spacing w:val="-11"/>
                <w:sz w:val="18"/>
              </w:rPr>
              <w:t xml:space="preserve"> </w:t>
            </w:r>
            <w:r>
              <w:rPr>
                <w:sz w:val="18"/>
              </w:rPr>
              <w:t>to</w:t>
            </w:r>
            <w:r>
              <w:rPr>
                <w:spacing w:val="-7"/>
                <w:sz w:val="18"/>
              </w:rPr>
              <w:t xml:space="preserve"> </w:t>
            </w:r>
            <w:r>
              <w:rPr>
                <w:sz w:val="18"/>
              </w:rPr>
              <w:t>the</w:t>
            </w:r>
            <w:r>
              <w:rPr>
                <w:spacing w:val="-10"/>
                <w:sz w:val="18"/>
              </w:rPr>
              <w:t xml:space="preserve"> </w:t>
            </w:r>
            <w:r>
              <w:rPr>
                <w:sz w:val="18"/>
              </w:rPr>
              <w:t>best</w:t>
            </w:r>
            <w:r>
              <w:rPr>
                <w:spacing w:val="-7"/>
                <w:sz w:val="18"/>
              </w:rPr>
              <w:t xml:space="preserve"> </w:t>
            </w:r>
            <w:r>
              <w:rPr>
                <w:sz w:val="18"/>
              </w:rPr>
              <w:t>of</w:t>
            </w:r>
            <w:r>
              <w:rPr>
                <w:spacing w:val="-9"/>
                <w:sz w:val="18"/>
              </w:rPr>
              <w:t xml:space="preserve"> </w:t>
            </w:r>
            <w:r>
              <w:rPr>
                <w:sz w:val="18"/>
              </w:rPr>
              <w:t>my</w:t>
            </w:r>
            <w:r>
              <w:rPr>
                <w:spacing w:val="-11"/>
                <w:sz w:val="18"/>
              </w:rPr>
              <w:t xml:space="preserve"> </w:t>
            </w:r>
            <w:r>
              <w:rPr>
                <w:sz w:val="18"/>
              </w:rPr>
              <w:t>knowledge</w:t>
            </w:r>
            <w:r>
              <w:rPr>
                <w:spacing w:val="-10"/>
                <w:sz w:val="18"/>
              </w:rPr>
              <w:t xml:space="preserve"> </w:t>
            </w:r>
            <w:r>
              <w:rPr>
                <w:sz w:val="18"/>
              </w:rPr>
              <w:t>true</w:t>
            </w:r>
            <w:r>
              <w:rPr>
                <w:spacing w:val="-9"/>
                <w:sz w:val="18"/>
              </w:rPr>
              <w:t xml:space="preserve"> </w:t>
            </w:r>
            <w:r>
              <w:rPr>
                <w:sz w:val="18"/>
              </w:rPr>
              <w:t>and</w:t>
            </w:r>
            <w:r>
              <w:rPr>
                <w:spacing w:val="-11"/>
                <w:sz w:val="18"/>
              </w:rPr>
              <w:t xml:space="preserve"> </w:t>
            </w:r>
            <w:r>
              <w:rPr>
                <w:sz w:val="18"/>
              </w:rPr>
              <w:t>correct</w:t>
            </w:r>
          </w:p>
          <w:p w14:paraId="6864ECDD" w14:textId="77777777" w:rsidR="00917F9F" w:rsidRDefault="00917F9F" w:rsidP="004031F0">
            <w:pPr>
              <w:pStyle w:val="TableParagraph"/>
              <w:numPr>
                <w:ilvl w:val="0"/>
                <w:numId w:val="33"/>
              </w:numPr>
              <w:tabs>
                <w:tab w:val="left" w:pos="293"/>
              </w:tabs>
              <w:spacing w:line="244" w:lineRule="auto"/>
              <w:ind w:right="179" w:hanging="218"/>
              <w:rPr>
                <w:sz w:val="18"/>
              </w:rPr>
            </w:pPr>
            <w:r>
              <w:rPr>
                <w:sz w:val="18"/>
              </w:rPr>
              <w:t>I understand that if the information is incomplete, the application may be delayed / rejected or more information may be requested and accept delays in processing may arise out of any inadequacies in the material submitted in support of the</w:t>
            </w:r>
            <w:r>
              <w:rPr>
                <w:spacing w:val="-33"/>
                <w:sz w:val="18"/>
              </w:rPr>
              <w:t xml:space="preserve"> </w:t>
            </w:r>
            <w:r>
              <w:rPr>
                <w:sz w:val="18"/>
              </w:rPr>
              <w:t>application</w:t>
            </w:r>
          </w:p>
          <w:p w14:paraId="02DFDACB" w14:textId="77777777" w:rsidR="00917F9F" w:rsidRDefault="00917F9F" w:rsidP="004031F0">
            <w:pPr>
              <w:pStyle w:val="TableParagraph"/>
              <w:numPr>
                <w:ilvl w:val="0"/>
                <w:numId w:val="33"/>
              </w:numPr>
              <w:tabs>
                <w:tab w:val="left" w:pos="293"/>
              </w:tabs>
              <w:ind w:hanging="218"/>
              <w:rPr>
                <w:sz w:val="18"/>
              </w:rPr>
            </w:pPr>
            <w:r>
              <w:rPr>
                <w:sz w:val="18"/>
              </w:rPr>
              <w:t>I acknowledge that if the information provided is misleading, any approval granted may be</w:t>
            </w:r>
            <w:r>
              <w:rPr>
                <w:spacing w:val="-21"/>
                <w:sz w:val="18"/>
              </w:rPr>
              <w:t xml:space="preserve"> </w:t>
            </w:r>
            <w:r>
              <w:rPr>
                <w:sz w:val="18"/>
              </w:rPr>
              <w:t>void</w:t>
            </w:r>
          </w:p>
          <w:p w14:paraId="60D93E90" w14:textId="77777777" w:rsidR="00917F9F" w:rsidRDefault="00917F9F" w:rsidP="004031F0">
            <w:pPr>
              <w:pStyle w:val="TableParagraph"/>
              <w:numPr>
                <w:ilvl w:val="0"/>
                <w:numId w:val="33"/>
              </w:numPr>
              <w:tabs>
                <w:tab w:val="left" w:pos="293"/>
              </w:tabs>
              <w:spacing w:line="244" w:lineRule="auto"/>
              <w:ind w:right="177" w:hanging="218"/>
              <w:rPr>
                <w:sz w:val="18"/>
              </w:rPr>
            </w:pPr>
            <w:r>
              <w:rPr>
                <w:sz w:val="18"/>
              </w:rPr>
              <w:t xml:space="preserve">I declare that any electronic data provided is a true copy of all plans and associated documents submitted with this application. </w:t>
            </w:r>
          </w:p>
          <w:p w14:paraId="09420996" w14:textId="77777777" w:rsidR="00917F9F" w:rsidRDefault="00917F9F" w:rsidP="004031F0">
            <w:pPr>
              <w:pStyle w:val="TableParagraph"/>
              <w:numPr>
                <w:ilvl w:val="0"/>
                <w:numId w:val="33"/>
              </w:numPr>
              <w:tabs>
                <w:tab w:val="left" w:pos="293"/>
              </w:tabs>
              <w:ind w:hanging="218"/>
              <w:rPr>
                <w:sz w:val="18"/>
              </w:rPr>
            </w:pPr>
            <w:r>
              <w:rPr>
                <w:sz w:val="18"/>
              </w:rPr>
              <w:t>I</w:t>
            </w:r>
            <w:r>
              <w:rPr>
                <w:spacing w:val="-17"/>
                <w:sz w:val="18"/>
              </w:rPr>
              <w:t xml:space="preserve"> </w:t>
            </w:r>
            <w:r>
              <w:rPr>
                <w:sz w:val="18"/>
              </w:rPr>
              <w:t>understand</w:t>
            </w:r>
            <w:r>
              <w:rPr>
                <w:spacing w:val="-20"/>
                <w:sz w:val="18"/>
              </w:rPr>
              <w:t xml:space="preserve"> </w:t>
            </w:r>
            <w:r>
              <w:rPr>
                <w:sz w:val="18"/>
              </w:rPr>
              <w:t>that</w:t>
            </w:r>
            <w:r>
              <w:rPr>
                <w:spacing w:val="-20"/>
                <w:sz w:val="18"/>
              </w:rPr>
              <w:t xml:space="preserve"> </w:t>
            </w:r>
            <w:r>
              <w:rPr>
                <w:sz w:val="18"/>
              </w:rPr>
              <w:t>Council</w:t>
            </w:r>
            <w:r>
              <w:rPr>
                <w:spacing w:val="-17"/>
                <w:sz w:val="18"/>
              </w:rPr>
              <w:t xml:space="preserve"> </w:t>
            </w:r>
            <w:r>
              <w:rPr>
                <w:sz w:val="18"/>
              </w:rPr>
              <w:t>will</w:t>
            </w:r>
            <w:r>
              <w:rPr>
                <w:spacing w:val="-20"/>
                <w:sz w:val="18"/>
              </w:rPr>
              <w:t xml:space="preserve"> </w:t>
            </w:r>
            <w:r>
              <w:rPr>
                <w:sz w:val="18"/>
              </w:rPr>
              <w:t>use</w:t>
            </w:r>
            <w:r>
              <w:rPr>
                <w:spacing w:val="-17"/>
                <w:sz w:val="18"/>
              </w:rPr>
              <w:t xml:space="preserve"> </w:t>
            </w:r>
            <w:r>
              <w:rPr>
                <w:sz w:val="18"/>
              </w:rPr>
              <w:t>the</w:t>
            </w:r>
            <w:r>
              <w:rPr>
                <w:spacing w:val="-20"/>
                <w:sz w:val="18"/>
              </w:rPr>
              <w:t xml:space="preserve"> </w:t>
            </w:r>
            <w:r>
              <w:rPr>
                <w:sz w:val="18"/>
              </w:rPr>
              <w:t>information</w:t>
            </w:r>
            <w:r>
              <w:rPr>
                <w:spacing w:val="-20"/>
                <w:sz w:val="18"/>
              </w:rPr>
              <w:t xml:space="preserve"> </w:t>
            </w:r>
            <w:r>
              <w:rPr>
                <w:sz w:val="18"/>
              </w:rPr>
              <w:t>and</w:t>
            </w:r>
            <w:r>
              <w:rPr>
                <w:spacing w:val="-20"/>
                <w:sz w:val="18"/>
              </w:rPr>
              <w:t xml:space="preserve"> </w:t>
            </w:r>
            <w:r>
              <w:rPr>
                <w:sz w:val="18"/>
              </w:rPr>
              <w:t>materials</w:t>
            </w:r>
            <w:r>
              <w:rPr>
                <w:spacing w:val="-21"/>
                <w:sz w:val="18"/>
              </w:rPr>
              <w:t xml:space="preserve"> </w:t>
            </w:r>
            <w:r>
              <w:rPr>
                <w:sz w:val="18"/>
              </w:rPr>
              <w:t>provided</w:t>
            </w:r>
            <w:r>
              <w:rPr>
                <w:spacing w:val="-19"/>
                <w:sz w:val="18"/>
              </w:rPr>
              <w:t xml:space="preserve"> </w:t>
            </w:r>
            <w:r>
              <w:rPr>
                <w:sz w:val="18"/>
              </w:rPr>
              <w:t>for</w:t>
            </w:r>
            <w:r>
              <w:rPr>
                <w:spacing w:val="-20"/>
                <w:sz w:val="18"/>
              </w:rPr>
              <w:t xml:space="preserve"> </w:t>
            </w:r>
            <w:r>
              <w:rPr>
                <w:sz w:val="18"/>
              </w:rPr>
              <w:t>notification</w:t>
            </w:r>
            <w:r>
              <w:rPr>
                <w:spacing w:val="-20"/>
                <w:sz w:val="18"/>
              </w:rPr>
              <w:t xml:space="preserve"> </w:t>
            </w:r>
            <w:r>
              <w:rPr>
                <w:sz w:val="18"/>
              </w:rPr>
              <w:t>and</w:t>
            </w:r>
            <w:r>
              <w:rPr>
                <w:spacing w:val="-20"/>
                <w:sz w:val="18"/>
              </w:rPr>
              <w:t xml:space="preserve"> </w:t>
            </w:r>
            <w:r>
              <w:rPr>
                <w:sz w:val="18"/>
              </w:rPr>
              <w:t>advertising</w:t>
            </w:r>
            <w:r>
              <w:rPr>
                <w:spacing w:val="-17"/>
                <w:sz w:val="18"/>
              </w:rPr>
              <w:t xml:space="preserve"> </w:t>
            </w:r>
            <w:r>
              <w:rPr>
                <w:sz w:val="18"/>
              </w:rPr>
              <w:t>purposes</w:t>
            </w:r>
            <w:r>
              <w:rPr>
                <w:spacing w:val="-2"/>
                <w:sz w:val="18"/>
              </w:rPr>
              <w:t xml:space="preserve"> </w:t>
            </w:r>
            <w:r>
              <w:rPr>
                <w:sz w:val="18"/>
              </w:rPr>
              <w:t>if</w:t>
            </w:r>
            <w:r>
              <w:rPr>
                <w:spacing w:val="-2"/>
                <w:sz w:val="18"/>
              </w:rPr>
              <w:t xml:space="preserve"> </w:t>
            </w:r>
            <w:r>
              <w:rPr>
                <w:sz w:val="18"/>
              </w:rPr>
              <w:t>required.</w:t>
            </w:r>
          </w:p>
          <w:p w14:paraId="45767FDB" w14:textId="77777777" w:rsidR="00917F9F" w:rsidRDefault="00917F9F" w:rsidP="004031F0">
            <w:pPr>
              <w:pStyle w:val="TableParagraph"/>
              <w:numPr>
                <w:ilvl w:val="0"/>
                <w:numId w:val="33"/>
              </w:numPr>
              <w:tabs>
                <w:tab w:val="left" w:pos="293"/>
              </w:tabs>
              <w:spacing w:line="247" w:lineRule="auto"/>
              <w:ind w:right="179" w:hanging="218"/>
              <w:rPr>
                <w:sz w:val="18"/>
              </w:rPr>
            </w:pPr>
            <w:r>
              <w:rPr>
                <w:sz w:val="18"/>
              </w:rPr>
              <w:t>I have read, understood and agree to comply with Council’s permit conditions, and I agree to indemnify the Council against any action or claim for damages arising from work being undertaken under this</w:t>
            </w:r>
            <w:r>
              <w:rPr>
                <w:spacing w:val="-6"/>
                <w:sz w:val="18"/>
              </w:rPr>
              <w:t xml:space="preserve"> </w:t>
            </w:r>
            <w:r>
              <w:rPr>
                <w:sz w:val="18"/>
              </w:rPr>
              <w:t>permit</w:t>
            </w:r>
          </w:p>
          <w:p w14:paraId="6E13CF85" w14:textId="13C78B91" w:rsidR="00917F9F" w:rsidRDefault="00917F9F" w:rsidP="004031F0">
            <w:pPr>
              <w:pStyle w:val="TableParagraph"/>
              <w:numPr>
                <w:ilvl w:val="0"/>
                <w:numId w:val="33"/>
              </w:numPr>
              <w:tabs>
                <w:tab w:val="left" w:pos="293"/>
              </w:tabs>
              <w:spacing w:line="244" w:lineRule="auto"/>
              <w:ind w:right="180" w:hanging="218"/>
              <w:rPr>
                <w:sz w:val="18"/>
              </w:rPr>
            </w:pPr>
            <w:r>
              <w:rPr>
                <w:sz w:val="18"/>
              </w:rPr>
              <w:t xml:space="preserve">I certify that our Traffic Control Plan complies with WorkCover’s and </w:t>
            </w:r>
            <w:r w:rsidR="005B14DA">
              <w:rPr>
                <w:sz w:val="18"/>
              </w:rPr>
              <w:t>TfNSW</w:t>
            </w:r>
            <w:r>
              <w:rPr>
                <w:sz w:val="18"/>
              </w:rPr>
              <w:t>’s requirements and that I will ensure safety at the site is controlled as described in the plan and this</w:t>
            </w:r>
            <w:r>
              <w:rPr>
                <w:spacing w:val="-6"/>
                <w:sz w:val="18"/>
              </w:rPr>
              <w:t xml:space="preserve"> </w:t>
            </w:r>
            <w:r>
              <w:rPr>
                <w:sz w:val="18"/>
              </w:rPr>
              <w:t>application.</w:t>
            </w:r>
          </w:p>
          <w:p w14:paraId="6D0AE92E" w14:textId="77777777" w:rsidR="00917F9F" w:rsidRPr="008E11C4" w:rsidRDefault="00917F9F" w:rsidP="004031F0">
            <w:pPr>
              <w:pStyle w:val="TableParagraph"/>
              <w:numPr>
                <w:ilvl w:val="0"/>
                <w:numId w:val="33"/>
              </w:numPr>
              <w:tabs>
                <w:tab w:val="left" w:pos="293"/>
              </w:tabs>
              <w:spacing w:line="203" w:lineRule="exact"/>
              <w:ind w:hanging="218"/>
              <w:rPr>
                <w:sz w:val="18"/>
                <w:szCs w:val="18"/>
              </w:rPr>
            </w:pPr>
            <w:r w:rsidRPr="008E11C4">
              <w:rPr>
                <w:sz w:val="18"/>
                <w:szCs w:val="18"/>
              </w:rPr>
              <w:t>I have read and accepted the conditions/notes outlined in this application</w:t>
            </w:r>
            <w:r w:rsidRPr="008E11C4">
              <w:rPr>
                <w:spacing w:val="-5"/>
                <w:sz w:val="18"/>
                <w:szCs w:val="18"/>
              </w:rPr>
              <w:t xml:space="preserve"> </w:t>
            </w:r>
            <w:r w:rsidRPr="008E11C4">
              <w:rPr>
                <w:sz w:val="18"/>
                <w:szCs w:val="18"/>
              </w:rPr>
              <w:t>form.</w:t>
            </w:r>
          </w:p>
          <w:p w14:paraId="090D0ECA" w14:textId="43CD920B" w:rsidR="008E11C4" w:rsidRDefault="008E11C4" w:rsidP="004031F0">
            <w:pPr>
              <w:pStyle w:val="TableParagraph"/>
              <w:numPr>
                <w:ilvl w:val="0"/>
                <w:numId w:val="33"/>
              </w:numPr>
              <w:tabs>
                <w:tab w:val="left" w:pos="293"/>
              </w:tabs>
              <w:spacing w:line="203" w:lineRule="exact"/>
              <w:ind w:hanging="218"/>
              <w:rPr>
                <w:sz w:val="18"/>
              </w:rPr>
            </w:pPr>
            <w:r w:rsidRPr="008E11C4">
              <w:rPr>
                <w:sz w:val="18"/>
                <w:szCs w:val="18"/>
              </w:rPr>
              <w:t xml:space="preserve">I understand that Council will not commence processing of my application until such time as fees are paid.  I agree to pay the fees within 7 days of receipt of an invoice from Council.  I understand that if the fees are not paid, the application will be rejected and returned to me. </w:t>
            </w:r>
          </w:p>
        </w:tc>
      </w:tr>
    </w:tbl>
    <w:tbl>
      <w:tblPr>
        <w:tblStyle w:val="TableGrid"/>
        <w:tblW w:w="1077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835"/>
        <w:gridCol w:w="2295"/>
        <w:gridCol w:w="2626"/>
        <w:gridCol w:w="3017"/>
      </w:tblGrid>
      <w:tr w:rsidR="000228FC" w14:paraId="3592FA87" w14:textId="77777777" w:rsidTr="004A0DC4">
        <w:trPr>
          <w:trHeight w:val="809"/>
        </w:trPr>
        <w:tc>
          <w:tcPr>
            <w:tcW w:w="2835" w:type="dxa"/>
            <w:tcBorders>
              <w:top w:val="single" w:sz="4" w:space="0" w:color="auto"/>
            </w:tcBorders>
            <w:shd w:val="clear" w:color="auto" w:fill="D9D9D9" w:themeFill="background1" w:themeFillShade="D9"/>
            <w:vAlign w:val="center"/>
          </w:tcPr>
          <w:p w14:paraId="0D5D8682" w14:textId="77777777" w:rsidR="000228FC" w:rsidRDefault="000228FC" w:rsidP="004031F0">
            <w:pPr>
              <w:rPr>
                <w:sz w:val="20"/>
                <w:szCs w:val="20"/>
              </w:rPr>
            </w:pPr>
            <w:bookmarkStart w:id="5" w:name="_Hlk199152902"/>
            <w:r>
              <w:rPr>
                <w:sz w:val="20"/>
                <w:szCs w:val="20"/>
              </w:rPr>
              <w:t>Applicant’s signature</w:t>
            </w:r>
          </w:p>
        </w:tc>
        <w:tc>
          <w:tcPr>
            <w:tcW w:w="2295" w:type="dxa"/>
            <w:tcBorders>
              <w:top w:val="single" w:sz="4" w:space="0" w:color="auto"/>
            </w:tcBorders>
            <w:vAlign w:val="center"/>
          </w:tcPr>
          <w:p w14:paraId="57FDE265" w14:textId="77777777" w:rsidR="000228FC" w:rsidRDefault="000228FC" w:rsidP="004031F0">
            <w:pPr>
              <w:rPr>
                <w:sz w:val="20"/>
                <w:szCs w:val="20"/>
              </w:rPr>
            </w:pPr>
            <w:permStart w:id="935920754" w:edGrp="everyone"/>
            <w:permEnd w:id="935920754"/>
          </w:p>
        </w:tc>
        <w:tc>
          <w:tcPr>
            <w:tcW w:w="2626" w:type="dxa"/>
            <w:tcBorders>
              <w:top w:val="single" w:sz="4" w:space="0" w:color="auto"/>
            </w:tcBorders>
            <w:shd w:val="clear" w:color="auto" w:fill="D9D9D9" w:themeFill="background1" w:themeFillShade="D9"/>
            <w:vAlign w:val="center"/>
          </w:tcPr>
          <w:p w14:paraId="41E32D3C" w14:textId="77777777" w:rsidR="000228FC" w:rsidRDefault="000228FC" w:rsidP="004031F0">
            <w:pPr>
              <w:rPr>
                <w:sz w:val="20"/>
                <w:szCs w:val="20"/>
              </w:rPr>
            </w:pPr>
            <w:r>
              <w:rPr>
                <w:sz w:val="20"/>
                <w:szCs w:val="20"/>
              </w:rPr>
              <w:t>Date</w:t>
            </w:r>
          </w:p>
        </w:tc>
        <w:tc>
          <w:tcPr>
            <w:tcW w:w="3017" w:type="dxa"/>
            <w:tcBorders>
              <w:top w:val="single" w:sz="4" w:space="0" w:color="auto"/>
            </w:tcBorders>
            <w:vAlign w:val="center"/>
          </w:tcPr>
          <w:p w14:paraId="434B29E4" w14:textId="77777777" w:rsidR="000228FC" w:rsidRDefault="000228FC" w:rsidP="004031F0">
            <w:pPr>
              <w:rPr>
                <w:sz w:val="20"/>
                <w:szCs w:val="20"/>
              </w:rPr>
            </w:pPr>
            <w:r w:rsidRPr="00535EEB">
              <w:rPr>
                <w:b/>
                <w:sz w:val="20"/>
                <w:szCs w:val="20"/>
              </w:rPr>
              <w:t>_</w:t>
            </w:r>
            <w:permStart w:id="425087165" w:edGrp="everyone"/>
            <w:r w:rsidRPr="00535EEB">
              <w:rPr>
                <w:b/>
                <w:sz w:val="20"/>
                <w:szCs w:val="20"/>
              </w:rPr>
              <w:t>____/_____/____</w:t>
            </w:r>
            <w:r>
              <w:rPr>
                <w:b/>
                <w:sz w:val="20"/>
                <w:szCs w:val="20"/>
              </w:rPr>
              <w:t>__</w:t>
            </w:r>
            <w:r w:rsidRPr="00535EEB">
              <w:rPr>
                <w:b/>
                <w:sz w:val="20"/>
                <w:szCs w:val="20"/>
              </w:rPr>
              <w:t>_</w:t>
            </w:r>
            <w:permEnd w:id="425087165"/>
          </w:p>
        </w:tc>
      </w:tr>
      <w:bookmarkEnd w:id="5"/>
    </w:tbl>
    <w:p w14:paraId="62A1D9B1" w14:textId="727A9B37" w:rsidR="0042384D" w:rsidRDefault="0042384D" w:rsidP="00917F9F">
      <w:pPr>
        <w:spacing w:before="1"/>
        <w:rPr>
          <w:b/>
          <w:i/>
          <w:sz w:val="12"/>
        </w:rPr>
      </w:pPr>
    </w:p>
    <w:p w14:paraId="64A1707C" w14:textId="77777777" w:rsidR="0042384D" w:rsidRDefault="0042384D">
      <w:pPr>
        <w:spacing w:after="200" w:line="276" w:lineRule="auto"/>
        <w:rPr>
          <w:b/>
          <w:i/>
          <w:sz w:val="12"/>
        </w:rPr>
      </w:pPr>
      <w:r>
        <w:rPr>
          <w:b/>
          <w:i/>
          <w:sz w:val="12"/>
        </w:rPr>
        <w:br w:type="page"/>
      </w:r>
    </w:p>
    <w:p w14:paraId="3257EF0D" w14:textId="77777777" w:rsidR="00917F9F" w:rsidRDefault="00917F9F" w:rsidP="00917F9F">
      <w:pPr>
        <w:spacing w:before="1"/>
        <w:rPr>
          <w:b/>
          <w:i/>
          <w:sz w:val="12"/>
        </w:rPr>
      </w:pPr>
    </w:p>
    <w:tbl>
      <w:tblPr>
        <w:tblW w:w="10804"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10804"/>
      </w:tblGrid>
      <w:tr w:rsidR="00917F9F" w:rsidRPr="00535EEB" w14:paraId="39158A22" w14:textId="77777777" w:rsidTr="009A4A06">
        <w:trPr>
          <w:trHeight w:val="283"/>
        </w:trPr>
        <w:tc>
          <w:tcPr>
            <w:tcW w:w="10804" w:type="dxa"/>
            <w:shd w:val="clear" w:color="auto" w:fill="E6E6E6"/>
            <w:vAlign w:val="center"/>
          </w:tcPr>
          <w:p w14:paraId="5F862A67" w14:textId="52C830E8" w:rsidR="00917F9F" w:rsidRPr="00535EEB" w:rsidRDefault="00917F9F" w:rsidP="00717246">
            <w:pPr>
              <w:rPr>
                <w:b/>
                <w:color w:val="545454"/>
                <w:sz w:val="20"/>
                <w:szCs w:val="20"/>
              </w:rPr>
            </w:pPr>
            <w:bookmarkStart w:id="6" w:name="_Hlk454356610"/>
            <w:bookmarkStart w:id="7" w:name="_Hlk25580798"/>
            <w:bookmarkEnd w:id="3"/>
            <w:bookmarkEnd w:id="4"/>
            <w:r w:rsidRPr="00717246">
              <w:rPr>
                <w:rFonts w:cs="Arial"/>
                <w:b/>
                <w:sz w:val="18"/>
                <w:szCs w:val="18"/>
              </w:rPr>
              <w:t>Privacy statement</w:t>
            </w:r>
          </w:p>
        </w:tc>
      </w:tr>
      <w:tr w:rsidR="00917F9F" w:rsidRPr="004A05CE" w14:paraId="49AC6955" w14:textId="77777777" w:rsidTr="009A4A06">
        <w:trPr>
          <w:trHeight w:val="1814"/>
        </w:trPr>
        <w:tc>
          <w:tcPr>
            <w:tcW w:w="10804" w:type="dxa"/>
            <w:shd w:val="clear" w:color="auto" w:fill="FFFFFF" w:themeFill="background1"/>
            <w:vAlign w:val="center"/>
          </w:tcPr>
          <w:p w14:paraId="0A611698" w14:textId="77777777" w:rsidR="00917F9F" w:rsidRPr="00634B80" w:rsidRDefault="00917F9F" w:rsidP="00297164">
            <w:pPr>
              <w:jc w:val="both"/>
              <w:rPr>
                <w:sz w:val="18"/>
                <w:szCs w:val="18"/>
              </w:rPr>
            </w:pPr>
            <w:r w:rsidRPr="00634B80">
              <w:rPr>
                <w:sz w:val="18"/>
                <w:szCs w:val="18"/>
              </w:rPr>
              <w:t>This form contains personal information of a person/s making an application to Inner West Council. The requested information assists Council staff to respond to the applicant/s. The supply of information is voluntary. If you do not provide the requested information, Council may not be able to respond to / progress your application. The information will be retained in Council's record keeping system. Information held by Council is not made publicly available unless there is an overriding public interest to do so under the Government Information (Public Access) Act 2009 (GIPA Act) and in accordance with section 18(1)(b) of the NSW Privacy and Personal Information Protection Act 1998. For more information about your privacy please contact Inner West Council on (02) 9392 5000 and ask to speak with the Privacy Officer. Alternatively, you may email Council at council@innerwest.nsw.gov.au or write to us at P.O. Box 14, Petersham, NSW 2049.</w:t>
            </w:r>
          </w:p>
        </w:tc>
      </w:tr>
    </w:tbl>
    <w:p w14:paraId="7651D0D8" w14:textId="77777777" w:rsidR="00410E33" w:rsidRPr="00B60827" w:rsidRDefault="00410E33" w:rsidP="00410E33">
      <w:pPr>
        <w:rPr>
          <w:sz w:val="16"/>
        </w:rPr>
      </w:pPr>
    </w:p>
    <w:tbl>
      <w:tblPr>
        <w:tblW w:w="1080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6397"/>
        <w:gridCol w:w="4405"/>
      </w:tblGrid>
      <w:tr w:rsidR="00410E33" w:rsidRPr="00535EEB" w14:paraId="33706D83" w14:textId="77777777" w:rsidTr="0042384D">
        <w:trPr>
          <w:trHeight w:val="227"/>
        </w:trPr>
        <w:tc>
          <w:tcPr>
            <w:tcW w:w="1080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3BC5EF0C" w14:textId="77777777" w:rsidR="00410E33" w:rsidRPr="00535EEB" w:rsidRDefault="00410E33" w:rsidP="0006421C">
            <w:pPr>
              <w:rPr>
                <w:rFonts w:cs="Arial"/>
                <w:b/>
                <w:color w:val="545454"/>
                <w:sz w:val="20"/>
                <w:szCs w:val="20"/>
              </w:rPr>
            </w:pPr>
            <w:bookmarkStart w:id="8" w:name="_Hlk30685311"/>
            <w:r>
              <w:rPr>
                <w:rFonts w:cs="Arial"/>
                <w:b/>
                <w:sz w:val="20"/>
                <w:szCs w:val="20"/>
                <w:shd w:val="clear" w:color="auto" w:fill="E6E6E6"/>
              </w:rPr>
              <w:t>How to Lodge</w:t>
            </w:r>
          </w:p>
        </w:tc>
      </w:tr>
      <w:bookmarkEnd w:id="8"/>
      <w:tr w:rsidR="0042384D" w:rsidRPr="006A5833" w14:paraId="2488BD5C" w14:textId="77777777" w:rsidTr="00423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Ex>
        <w:trPr>
          <w:trHeight w:val="3441"/>
        </w:trPr>
        <w:tc>
          <w:tcPr>
            <w:tcW w:w="10802" w:type="dxa"/>
            <w:gridSpan w:val="2"/>
            <w:tcBorders>
              <w:top w:val="single" w:sz="4" w:space="0" w:color="808080" w:themeColor="background1" w:themeShade="80"/>
              <w:left w:val="single" w:sz="4" w:space="0" w:color="808080" w:themeColor="background1" w:themeShade="80"/>
              <w:bottom w:val="nil"/>
              <w:right w:val="single" w:sz="4" w:space="0" w:color="999999"/>
            </w:tcBorders>
          </w:tcPr>
          <w:p w14:paraId="775928AA" w14:textId="77777777" w:rsidR="0042384D" w:rsidRPr="006A5833" w:rsidRDefault="0042384D" w:rsidP="000B0E14">
            <w:pPr>
              <w:widowControl w:val="0"/>
              <w:autoSpaceDE w:val="0"/>
              <w:autoSpaceDN w:val="0"/>
              <w:spacing w:before="60" w:line="227" w:lineRule="exact"/>
              <w:ind w:left="139"/>
              <w:rPr>
                <w:rFonts w:eastAsia="Arial" w:cs="Arial"/>
                <w:sz w:val="20"/>
                <w:lang w:eastAsia="en-AU" w:bidi="en-AU"/>
              </w:rPr>
            </w:pPr>
            <w:r w:rsidRPr="006A5833">
              <w:rPr>
                <w:rFonts w:eastAsia="Arial" w:cs="Arial"/>
                <w:sz w:val="20"/>
                <w:lang w:eastAsia="en-AU" w:bidi="en-AU"/>
              </w:rPr>
              <w:t>Lodging an application requires a completed application form</w:t>
            </w:r>
            <w:r>
              <w:rPr>
                <w:rFonts w:eastAsia="Arial" w:cs="Arial"/>
                <w:sz w:val="20"/>
                <w:lang w:eastAsia="en-AU" w:bidi="en-AU"/>
              </w:rPr>
              <w:t>, all mandatory documents, all relevant information and payment of the required fees.</w:t>
            </w:r>
          </w:p>
          <w:p w14:paraId="327A0A21" w14:textId="77777777" w:rsidR="0042384D" w:rsidRDefault="0042384D" w:rsidP="000B0E14">
            <w:pPr>
              <w:widowControl w:val="0"/>
              <w:autoSpaceDE w:val="0"/>
              <w:autoSpaceDN w:val="0"/>
              <w:spacing w:line="227" w:lineRule="exact"/>
              <w:ind w:left="139"/>
              <w:rPr>
                <w:rFonts w:eastAsia="Arial" w:cs="Arial"/>
                <w:sz w:val="20"/>
                <w:lang w:eastAsia="en-AU" w:bidi="en-AU"/>
              </w:rPr>
            </w:pPr>
          </w:p>
          <w:p w14:paraId="0EE35DF2" w14:textId="3C0F5621" w:rsidR="0042384D" w:rsidRPr="00BB6511" w:rsidRDefault="00EB39A5" w:rsidP="000B0E14">
            <w:pPr>
              <w:widowControl w:val="0"/>
              <w:autoSpaceDE w:val="0"/>
              <w:autoSpaceDN w:val="0"/>
              <w:spacing w:line="227" w:lineRule="exact"/>
              <w:ind w:left="139"/>
              <w:rPr>
                <w:rFonts w:eastAsia="Arial" w:cs="Arial"/>
                <w:b/>
                <w:bCs/>
                <w:szCs w:val="24"/>
                <w:lang w:eastAsia="en-AU" w:bidi="en-AU"/>
              </w:rPr>
            </w:pPr>
            <w:r>
              <w:rPr>
                <w:rFonts w:eastAsia="Arial" w:cs="Arial"/>
                <w:b/>
                <w:bCs/>
                <w:szCs w:val="24"/>
                <w:lang w:eastAsia="en-AU" w:bidi="en-AU"/>
              </w:rPr>
              <w:t>A</w:t>
            </w:r>
            <w:r w:rsidR="0042384D" w:rsidRPr="00BB6511">
              <w:rPr>
                <w:rFonts w:eastAsia="Arial" w:cs="Arial"/>
                <w:b/>
                <w:bCs/>
                <w:szCs w:val="24"/>
                <w:lang w:eastAsia="en-AU" w:bidi="en-AU"/>
              </w:rPr>
              <w:t xml:space="preserve">pplications can be lodged online on Council’s website at: </w:t>
            </w:r>
            <w:hyperlink r:id="rId9" w:history="1">
              <w:r w:rsidR="0042384D" w:rsidRPr="00BB6511">
                <w:rPr>
                  <w:rStyle w:val="Hyperlink"/>
                  <w:rFonts w:eastAsia="Arial" w:cs="Arial"/>
                  <w:b/>
                  <w:bCs/>
                  <w:szCs w:val="24"/>
                  <w:lang w:eastAsia="en-AU" w:bidi="en-AU"/>
                </w:rPr>
                <w:t>www.innerwest.nsw.gov.au/about/get-in-touch/online-self-service</w:t>
              </w:r>
            </w:hyperlink>
          </w:p>
          <w:p w14:paraId="4397CB1B" w14:textId="77777777" w:rsidR="0042384D" w:rsidRDefault="0042384D" w:rsidP="000B0E14">
            <w:pPr>
              <w:widowControl w:val="0"/>
              <w:autoSpaceDE w:val="0"/>
              <w:autoSpaceDN w:val="0"/>
              <w:spacing w:line="227" w:lineRule="exact"/>
              <w:ind w:left="139" w:right="699"/>
              <w:rPr>
                <w:rFonts w:eastAsia="Arial" w:cs="Arial"/>
                <w:sz w:val="20"/>
                <w:lang w:eastAsia="en-AU" w:bidi="en-AU"/>
              </w:rPr>
            </w:pPr>
          </w:p>
          <w:p w14:paraId="31579B82" w14:textId="77777777" w:rsidR="0042384D" w:rsidRPr="0087177A" w:rsidRDefault="0042384D" w:rsidP="000B0E14">
            <w:pPr>
              <w:pStyle w:val="ListParagraph"/>
              <w:widowControl w:val="0"/>
              <w:numPr>
                <w:ilvl w:val="0"/>
                <w:numId w:val="44"/>
              </w:numPr>
              <w:autoSpaceDE w:val="0"/>
              <w:autoSpaceDN w:val="0"/>
              <w:spacing w:line="227" w:lineRule="exact"/>
              <w:ind w:left="706" w:right="274" w:hanging="425"/>
              <w:rPr>
                <w:rFonts w:eastAsia="Arial" w:cs="Arial"/>
                <w:sz w:val="20"/>
                <w:lang w:eastAsia="en-AU" w:bidi="en-AU"/>
              </w:rPr>
            </w:pPr>
            <w:r w:rsidRPr="0087177A">
              <w:rPr>
                <w:rFonts w:eastAsia="Arial" w:cs="Arial"/>
                <w:sz w:val="20"/>
                <w:lang w:eastAsia="en-AU" w:bidi="en-AU"/>
              </w:rPr>
              <w:t xml:space="preserve">For applications being lodged in person or by mail, all documents must be contained on a USB device. </w:t>
            </w:r>
          </w:p>
          <w:p w14:paraId="08F595C2" w14:textId="77777777" w:rsidR="0042384D" w:rsidRPr="0087177A" w:rsidRDefault="0042384D" w:rsidP="000B0E14">
            <w:pPr>
              <w:pStyle w:val="ListParagraph"/>
              <w:widowControl w:val="0"/>
              <w:numPr>
                <w:ilvl w:val="0"/>
                <w:numId w:val="44"/>
              </w:numPr>
              <w:autoSpaceDE w:val="0"/>
              <w:autoSpaceDN w:val="0"/>
              <w:spacing w:line="227" w:lineRule="exact"/>
              <w:ind w:left="706" w:right="274" w:hanging="425"/>
              <w:rPr>
                <w:rFonts w:eastAsia="Arial" w:cs="Arial"/>
                <w:sz w:val="20"/>
                <w:lang w:eastAsia="en-AU" w:bidi="en-AU"/>
              </w:rPr>
            </w:pPr>
            <w:r w:rsidRPr="0087177A">
              <w:rPr>
                <w:rFonts w:eastAsia="Arial" w:cs="Arial"/>
                <w:sz w:val="20"/>
                <w:lang w:eastAsia="en-AU" w:bidi="en-AU"/>
              </w:rPr>
              <w:t>All documents including plans must be submitted as separate PDF files</w:t>
            </w:r>
            <w:r>
              <w:rPr>
                <w:rFonts w:eastAsia="Arial" w:cs="Arial"/>
                <w:sz w:val="20"/>
                <w:lang w:eastAsia="en-AU" w:bidi="en-AU"/>
              </w:rPr>
              <w:t>,</w:t>
            </w:r>
            <w:r w:rsidRPr="0087177A">
              <w:rPr>
                <w:rFonts w:eastAsia="Arial" w:cs="Arial"/>
                <w:sz w:val="20"/>
                <w:lang w:eastAsia="en-AU" w:bidi="en-AU"/>
              </w:rPr>
              <w:t xml:space="preserve"> viewable in Adobe Acrobat – each document with </w:t>
            </w:r>
            <w:r>
              <w:rPr>
                <w:rFonts w:eastAsia="Arial" w:cs="Arial"/>
                <w:sz w:val="20"/>
                <w:lang w:eastAsia="en-AU" w:bidi="en-AU"/>
              </w:rPr>
              <w:t>clear (descriptive)</w:t>
            </w:r>
            <w:r w:rsidRPr="0087177A">
              <w:rPr>
                <w:rFonts w:eastAsia="Arial" w:cs="Arial"/>
                <w:sz w:val="20"/>
                <w:lang w:eastAsia="en-AU" w:bidi="en-AU"/>
              </w:rPr>
              <w:t xml:space="preserve"> file names.</w:t>
            </w:r>
          </w:p>
          <w:p w14:paraId="507EEA8C" w14:textId="77777777" w:rsidR="0042384D" w:rsidRPr="0087177A" w:rsidRDefault="0042384D" w:rsidP="000B0E14">
            <w:pPr>
              <w:pStyle w:val="ListParagraph"/>
              <w:widowControl w:val="0"/>
              <w:numPr>
                <w:ilvl w:val="0"/>
                <w:numId w:val="44"/>
              </w:numPr>
              <w:autoSpaceDE w:val="0"/>
              <w:autoSpaceDN w:val="0"/>
              <w:spacing w:line="227" w:lineRule="exact"/>
              <w:ind w:left="706" w:right="274" w:hanging="425"/>
              <w:rPr>
                <w:rFonts w:eastAsia="Arial" w:cs="Arial"/>
                <w:sz w:val="20"/>
                <w:lang w:eastAsia="en-AU" w:bidi="en-AU"/>
              </w:rPr>
            </w:pPr>
            <w:r w:rsidRPr="0087177A">
              <w:rPr>
                <w:rFonts w:eastAsia="Arial" w:cs="Arial"/>
                <w:sz w:val="20"/>
                <w:lang w:eastAsia="en-AU" w:bidi="en-AU"/>
              </w:rPr>
              <w:t>Security settings (including passwords and editing restrictions) must not be applied to electronic documents.</w:t>
            </w:r>
          </w:p>
          <w:p w14:paraId="2FF8EA1B" w14:textId="77777777" w:rsidR="0042384D" w:rsidRPr="0087177A" w:rsidRDefault="0042384D" w:rsidP="000B0E14">
            <w:pPr>
              <w:pStyle w:val="ListParagraph"/>
              <w:widowControl w:val="0"/>
              <w:numPr>
                <w:ilvl w:val="0"/>
                <w:numId w:val="44"/>
              </w:numPr>
              <w:autoSpaceDE w:val="0"/>
              <w:autoSpaceDN w:val="0"/>
              <w:spacing w:line="227" w:lineRule="exact"/>
              <w:ind w:left="706" w:right="274" w:hanging="425"/>
              <w:rPr>
                <w:rFonts w:eastAsia="Arial" w:cs="Arial"/>
                <w:sz w:val="20"/>
                <w:lang w:eastAsia="en-AU" w:bidi="en-AU"/>
              </w:rPr>
            </w:pPr>
            <w:r w:rsidRPr="0087177A">
              <w:rPr>
                <w:rFonts w:eastAsia="Arial" w:cs="Arial"/>
                <w:sz w:val="20"/>
                <w:lang w:eastAsia="en-AU" w:bidi="en-AU"/>
              </w:rPr>
              <w:t>Files larger than 5MB should be separated logically and supplied as separate PDF files.</w:t>
            </w:r>
          </w:p>
          <w:p w14:paraId="7B39E133" w14:textId="77777777" w:rsidR="0042384D" w:rsidRPr="006A5833" w:rsidRDefault="0042384D" w:rsidP="000B0E14">
            <w:pPr>
              <w:widowControl w:val="0"/>
              <w:autoSpaceDE w:val="0"/>
              <w:autoSpaceDN w:val="0"/>
              <w:spacing w:line="227" w:lineRule="exact"/>
              <w:ind w:left="139"/>
              <w:rPr>
                <w:rFonts w:eastAsia="Arial" w:cs="Arial"/>
                <w:sz w:val="20"/>
                <w:lang w:eastAsia="en-AU" w:bidi="en-AU"/>
              </w:rPr>
            </w:pPr>
          </w:p>
          <w:p w14:paraId="76816818" w14:textId="77777777" w:rsidR="0042384D" w:rsidRPr="006A5833" w:rsidRDefault="0042384D" w:rsidP="000B0E14">
            <w:pPr>
              <w:widowControl w:val="0"/>
              <w:autoSpaceDE w:val="0"/>
              <w:autoSpaceDN w:val="0"/>
              <w:ind w:left="139" w:right="463"/>
              <w:rPr>
                <w:rFonts w:eastAsia="Arial" w:cs="Arial"/>
                <w:sz w:val="18"/>
                <w:szCs w:val="18"/>
                <w:lang w:eastAsia="en-AU" w:bidi="en-AU"/>
              </w:rPr>
            </w:pPr>
            <w:r w:rsidRPr="006A5833">
              <w:rPr>
                <w:rFonts w:eastAsia="Arial" w:cs="Arial"/>
                <w:b/>
                <w:sz w:val="20"/>
                <w:szCs w:val="20"/>
                <w:lang w:eastAsia="en-AU" w:bidi="en-AU"/>
              </w:rPr>
              <w:t>Lodge</w:t>
            </w:r>
            <w:r w:rsidRPr="006A5833">
              <w:rPr>
                <w:rFonts w:eastAsia="Arial" w:cs="Arial"/>
                <w:b/>
                <w:sz w:val="18"/>
                <w:szCs w:val="18"/>
                <w:lang w:eastAsia="en-AU" w:bidi="en-AU"/>
              </w:rPr>
              <w:t xml:space="preserve"> </w:t>
            </w:r>
            <w:r w:rsidRPr="006A5833">
              <w:rPr>
                <w:rFonts w:eastAsia="Arial" w:cs="Arial"/>
                <w:b/>
                <w:sz w:val="20"/>
                <w:szCs w:val="20"/>
                <w:lang w:eastAsia="en-AU" w:bidi="en-AU"/>
              </w:rPr>
              <w:t>online</w:t>
            </w:r>
            <w:r w:rsidRPr="006A5833">
              <w:rPr>
                <w:rFonts w:eastAsia="Arial" w:cs="Arial"/>
                <w:b/>
                <w:sz w:val="18"/>
                <w:szCs w:val="18"/>
                <w:lang w:eastAsia="en-AU" w:bidi="en-AU"/>
              </w:rPr>
              <w:t>:</w:t>
            </w:r>
            <w:r w:rsidRPr="006A5833">
              <w:rPr>
                <w:rFonts w:eastAsia="Arial" w:cs="Arial"/>
                <w:sz w:val="18"/>
                <w:szCs w:val="18"/>
                <w:lang w:eastAsia="en-AU" w:bidi="en-AU"/>
              </w:rPr>
              <w:t xml:space="preserve"> </w:t>
            </w:r>
            <w:hyperlink r:id="rId10" w:history="1">
              <w:r w:rsidRPr="00DD5D75">
                <w:rPr>
                  <w:rStyle w:val="Hyperlink"/>
                  <w:rFonts w:eastAsia="Arial" w:cs="Arial"/>
                  <w:sz w:val="20"/>
                  <w:lang w:eastAsia="en-AU" w:bidi="en-AU"/>
                </w:rPr>
                <w:t>www.innerwest.nsw.gov.au/about/get-in-touch/online-self-service</w:t>
              </w:r>
            </w:hyperlink>
          </w:p>
          <w:p w14:paraId="5D83699C" w14:textId="77777777" w:rsidR="0042384D" w:rsidRDefault="0042384D" w:rsidP="000B0E14">
            <w:pPr>
              <w:widowControl w:val="0"/>
              <w:autoSpaceDE w:val="0"/>
              <w:autoSpaceDN w:val="0"/>
              <w:ind w:left="139"/>
              <w:rPr>
                <w:rFonts w:eastAsia="Arial" w:cs="Arial"/>
                <w:b/>
                <w:sz w:val="20"/>
                <w:lang w:eastAsia="en-AU" w:bidi="en-AU"/>
              </w:rPr>
            </w:pPr>
          </w:p>
          <w:p w14:paraId="1577807B" w14:textId="77777777" w:rsidR="0042384D" w:rsidRPr="006A5833" w:rsidRDefault="0042384D" w:rsidP="000B0E14">
            <w:pPr>
              <w:widowControl w:val="0"/>
              <w:autoSpaceDE w:val="0"/>
              <w:autoSpaceDN w:val="0"/>
              <w:ind w:left="139"/>
              <w:rPr>
                <w:rFonts w:eastAsia="Arial" w:cs="Arial"/>
                <w:sz w:val="20"/>
                <w:lang w:eastAsia="en-AU" w:bidi="en-AU"/>
              </w:rPr>
            </w:pPr>
            <w:r w:rsidRPr="006A5833">
              <w:rPr>
                <w:rFonts w:eastAsia="Arial" w:cs="Arial"/>
                <w:b/>
                <w:sz w:val="20"/>
                <w:lang w:eastAsia="en-AU" w:bidi="en-AU"/>
              </w:rPr>
              <w:t xml:space="preserve">Lodge by mail: </w:t>
            </w:r>
            <w:r w:rsidRPr="006A5833">
              <w:rPr>
                <w:rFonts w:eastAsia="Arial" w:cs="Arial"/>
                <w:sz w:val="20"/>
                <w:lang w:eastAsia="en-AU" w:bidi="en-AU"/>
              </w:rPr>
              <w:t>Inner West Council, PO Box 14, Petersham NSW 2049</w:t>
            </w:r>
          </w:p>
        </w:tc>
      </w:tr>
      <w:tr w:rsidR="0042384D" w:rsidRPr="006A5833" w14:paraId="37C1EDE2" w14:textId="77777777" w:rsidTr="00423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Ex>
        <w:trPr>
          <w:trHeight w:val="50"/>
        </w:trPr>
        <w:tc>
          <w:tcPr>
            <w:tcW w:w="6397" w:type="dxa"/>
            <w:tcBorders>
              <w:top w:val="nil"/>
              <w:left w:val="single" w:sz="4" w:space="0" w:color="808080" w:themeColor="background1" w:themeShade="80"/>
              <w:bottom w:val="nil"/>
              <w:right w:val="nil"/>
            </w:tcBorders>
          </w:tcPr>
          <w:p w14:paraId="2CD5419F" w14:textId="77777777" w:rsidR="0042384D" w:rsidRDefault="0042384D" w:rsidP="000B0E14">
            <w:pPr>
              <w:widowControl w:val="0"/>
              <w:tabs>
                <w:tab w:val="left" w:pos="2116"/>
              </w:tabs>
              <w:autoSpaceDE w:val="0"/>
              <w:autoSpaceDN w:val="0"/>
              <w:spacing w:before="1"/>
              <w:ind w:left="139"/>
              <w:rPr>
                <w:rFonts w:eastAsia="Arial" w:cs="Arial"/>
                <w:sz w:val="20"/>
                <w:lang w:eastAsia="en-AU" w:bidi="en-AU"/>
              </w:rPr>
            </w:pPr>
            <w:r w:rsidRPr="006A5833">
              <w:rPr>
                <w:rFonts w:eastAsia="Arial" w:cs="Arial"/>
                <w:b/>
                <w:sz w:val="20"/>
                <w:lang w:eastAsia="en-AU" w:bidi="en-AU"/>
              </w:rPr>
              <w:t>Lodge</w:t>
            </w:r>
            <w:r w:rsidRPr="006A5833">
              <w:rPr>
                <w:rFonts w:eastAsia="Arial" w:cs="Arial"/>
                <w:b/>
                <w:spacing w:val="-4"/>
                <w:sz w:val="20"/>
                <w:lang w:eastAsia="en-AU" w:bidi="en-AU"/>
              </w:rPr>
              <w:t xml:space="preserve"> </w:t>
            </w:r>
            <w:r w:rsidRPr="006A5833">
              <w:rPr>
                <w:rFonts w:eastAsia="Arial" w:cs="Arial"/>
                <w:b/>
                <w:sz w:val="20"/>
                <w:lang w:eastAsia="en-AU" w:bidi="en-AU"/>
              </w:rPr>
              <w:t>in</w:t>
            </w:r>
            <w:r w:rsidRPr="006A5833">
              <w:rPr>
                <w:rFonts w:eastAsia="Arial" w:cs="Arial"/>
                <w:b/>
                <w:spacing w:val="-2"/>
                <w:sz w:val="20"/>
                <w:lang w:eastAsia="en-AU" w:bidi="en-AU"/>
              </w:rPr>
              <w:t xml:space="preserve"> </w:t>
            </w:r>
            <w:r w:rsidRPr="006A5833">
              <w:rPr>
                <w:rFonts w:eastAsia="Arial" w:cs="Arial"/>
                <w:b/>
                <w:sz w:val="20"/>
                <w:lang w:eastAsia="en-AU" w:bidi="en-AU"/>
              </w:rPr>
              <w:t>person:</w:t>
            </w:r>
            <w:r>
              <w:rPr>
                <w:rFonts w:eastAsia="Arial" w:cs="Arial"/>
                <w:b/>
                <w:sz w:val="20"/>
                <w:lang w:eastAsia="en-AU" w:bidi="en-AU"/>
              </w:rPr>
              <w:t xml:space="preserve"> </w:t>
            </w:r>
            <w:r w:rsidRPr="006A5833">
              <w:rPr>
                <w:rFonts w:eastAsia="Arial" w:cs="Arial"/>
                <w:sz w:val="20"/>
                <w:lang w:eastAsia="en-AU" w:bidi="en-AU"/>
              </w:rPr>
              <w:t>Inner West Council’s Customer Service</w:t>
            </w:r>
            <w:r w:rsidRPr="006A5833">
              <w:rPr>
                <w:rFonts w:eastAsia="Arial" w:cs="Arial"/>
                <w:spacing w:val="-8"/>
                <w:sz w:val="20"/>
                <w:lang w:eastAsia="en-AU" w:bidi="en-AU"/>
              </w:rPr>
              <w:t xml:space="preserve"> </w:t>
            </w:r>
            <w:r w:rsidRPr="006A5833">
              <w:rPr>
                <w:rFonts w:eastAsia="Arial" w:cs="Arial"/>
                <w:sz w:val="20"/>
                <w:lang w:eastAsia="en-AU" w:bidi="en-AU"/>
              </w:rPr>
              <w:t>Centres:</w:t>
            </w:r>
            <w:r>
              <w:rPr>
                <w:rFonts w:eastAsia="Arial" w:cs="Arial"/>
                <w:sz w:val="20"/>
                <w:lang w:eastAsia="en-AU" w:bidi="en-AU"/>
              </w:rPr>
              <w:t xml:space="preserve"> </w:t>
            </w:r>
          </w:p>
          <w:p w14:paraId="0C434A61" w14:textId="77777777" w:rsidR="0042384D" w:rsidRPr="006A5833" w:rsidRDefault="0042384D" w:rsidP="000B0E14">
            <w:pPr>
              <w:widowControl w:val="0"/>
              <w:numPr>
                <w:ilvl w:val="0"/>
                <w:numId w:val="39"/>
              </w:numPr>
              <w:autoSpaceDE w:val="0"/>
              <w:autoSpaceDN w:val="0"/>
              <w:spacing w:before="123"/>
              <w:ind w:left="139" w:firstLine="394"/>
              <w:rPr>
                <w:rFonts w:eastAsia="Arial" w:cs="Arial"/>
                <w:sz w:val="20"/>
                <w:lang w:eastAsia="en-AU" w:bidi="en-AU"/>
              </w:rPr>
            </w:pPr>
            <w:r w:rsidRPr="006A5833">
              <w:rPr>
                <w:rFonts w:eastAsia="Arial" w:cs="Arial"/>
                <w:sz w:val="20"/>
                <w:lang w:eastAsia="en-AU" w:bidi="en-AU"/>
              </w:rPr>
              <w:t>Ashfield – 260 Liverpool Road</w:t>
            </w:r>
            <w:r w:rsidRPr="006A5833">
              <w:rPr>
                <w:rFonts w:eastAsia="Arial" w:cs="Arial"/>
                <w:spacing w:val="-4"/>
                <w:sz w:val="20"/>
                <w:lang w:eastAsia="en-AU" w:bidi="en-AU"/>
              </w:rPr>
              <w:t xml:space="preserve"> </w:t>
            </w:r>
            <w:r w:rsidRPr="006A5833">
              <w:rPr>
                <w:rFonts w:eastAsia="Arial" w:cs="Arial"/>
                <w:sz w:val="20"/>
                <w:lang w:eastAsia="en-AU" w:bidi="en-AU"/>
              </w:rPr>
              <w:t>Ashfield.</w:t>
            </w:r>
          </w:p>
          <w:p w14:paraId="0C892802" w14:textId="77777777" w:rsidR="0042384D" w:rsidRPr="006A5833" w:rsidRDefault="0042384D" w:rsidP="000B0E14">
            <w:pPr>
              <w:widowControl w:val="0"/>
              <w:numPr>
                <w:ilvl w:val="0"/>
                <w:numId w:val="39"/>
              </w:numPr>
              <w:autoSpaceDE w:val="0"/>
              <w:autoSpaceDN w:val="0"/>
              <w:spacing w:before="118"/>
              <w:ind w:left="139" w:firstLine="394"/>
              <w:rPr>
                <w:rFonts w:eastAsia="Arial" w:cs="Arial"/>
                <w:sz w:val="20"/>
                <w:lang w:eastAsia="en-AU" w:bidi="en-AU"/>
              </w:rPr>
            </w:pPr>
            <w:r w:rsidRPr="006A5833">
              <w:rPr>
                <w:rFonts w:eastAsia="Arial" w:cs="Arial"/>
                <w:sz w:val="20"/>
                <w:lang w:eastAsia="en-AU" w:bidi="en-AU"/>
              </w:rPr>
              <w:t>Leichhardt – 7-15 Wetherill Street</w:t>
            </w:r>
            <w:r w:rsidRPr="006A5833">
              <w:rPr>
                <w:rFonts w:eastAsia="Arial" w:cs="Arial"/>
                <w:spacing w:val="-6"/>
                <w:sz w:val="20"/>
                <w:lang w:eastAsia="en-AU" w:bidi="en-AU"/>
              </w:rPr>
              <w:t xml:space="preserve"> </w:t>
            </w:r>
            <w:r w:rsidRPr="006A5833">
              <w:rPr>
                <w:rFonts w:eastAsia="Arial" w:cs="Arial"/>
                <w:sz w:val="20"/>
                <w:lang w:eastAsia="en-AU" w:bidi="en-AU"/>
              </w:rPr>
              <w:t>Leichhardt.</w:t>
            </w:r>
          </w:p>
          <w:p w14:paraId="04D0941F" w14:textId="77777777" w:rsidR="0042384D" w:rsidRPr="0080105B" w:rsidRDefault="0042384D" w:rsidP="000B0E14">
            <w:pPr>
              <w:widowControl w:val="0"/>
              <w:numPr>
                <w:ilvl w:val="0"/>
                <w:numId w:val="39"/>
              </w:numPr>
              <w:autoSpaceDE w:val="0"/>
              <w:autoSpaceDN w:val="0"/>
              <w:spacing w:before="117"/>
              <w:ind w:left="139" w:firstLine="394"/>
              <w:rPr>
                <w:rFonts w:eastAsia="Arial" w:cs="Arial"/>
                <w:sz w:val="20"/>
                <w:lang w:eastAsia="en-AU" w:bidi="en-AU"/>
              </w:rPr>
            </w:pPr>
            <w:r w:rsidRPr="006A5833">
              <w:rPr>
                <w:rFonts w:eastAsia="Arial" w:cs="Arial"/>
                <w:sz w:val="20"/>
                <w:lang w:eastAsia="en-AU" w:bidi="en-AU"/>
              </w:rPr>
              <w:t>Petersham – 2-14 Fisher Street</w:t>
            </w:r>
            <w:r w:rsidRPr="006A5833">
              <w:rPr>
                <w:rFonts w:eastAsia="Arial" w:cs="Arial"/>
                <w:spacing w:val="1"/>
                <w:sz w:val="20"/>
                <w:lang w:eastAsia="en-AU" w:bidi="en-AU"/>
              </w:rPr>
              <w:t xml:space="preserve"> </w:t>
            </w:r>
            <w:r w:rsidRPr="006A5833">
              <w:rPr>
                <w:rFonts w:eastAsia="Arial" w:cs="Arial"/>
                <w:sz w:val="20"/>
                <w:lang w:eastAsia="en-AU" w:bidi="en-AU"/>
              </w:rPr>
              <w:t>Petersham.</w:t>
            </w:r>
          </w:p>
        </w:tc>
        <w:tc>
          <w:tcPr>
            <w:tcW w:w="4405" w:type="dxa"/>
            <w:tcBorders>
              <w:top w:val="nil"/>
              <w:left w:val="nil"/>
              <w:bottom w:val="nil"/>
              <w:right w:val="single" w:sz="4" w:space="0" w:color="999999"/>
            </w:tcBorders>
          </w:tcPr>
          <w:p w14:paraId="354BCB45" w14:textId="69909810" w:rsidR="0042384D" w:rsidRPr="0080105B" w:rsidRDefault="0042384D" w:rsidP="000B0E14">
            <w:pPr>
              <w:widowControl w:val="0"/>
              <w:tabs>
                <w:tab w:val="left" w:pos="2116"/>
              </w:tabs>
              <w:autoSpaceDE w:val="0"/>
              <w:autoSpaceDN w:val="0"/>
              <w:ind w:left="139"/>
              <w:rPr>
                <w:rFonts w:eastAsia="Arial" w:cs="Arial"/>
                <w:b/>
                <w:bCs/>
                <w:szCs w:val="24"/>
                <w:lang w:eastAsia="en-AU" w:bidi="en-AU"/>
              </w:rPr>
            </w:pPr>
          </w:p>
        </w:tc>
      </w:tr>
      <w:tr w:rsidR="0042384D" w:rsidRPr="006A5833" w14:paraId="3CFC6050" w14:textId="77777777" w:rsidTr="00423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Ex>
        <w:trPr>
          <w:trHeight w:val="50"/>
        </w:trPr>
        <w:tc>
          <w:tcPr>
            <w:tcW w:w="10802" w:type="dxa"/>
            <w:gridSpan w:val="2"/>
            <w:tcBorders>
              <w:top w:val="nil"/>
              <w:left w:val="single" w:sz="4" w:space="0" w:color="808080" w:themeColor="background1" w:themeShade="80"/>
              <w:bottom w:val="single" w:sz="4" w:space="0" w:color="auto"/>
              <w:right w:val="single" w:sz="4" w:space="0" w:color="999999"/>
            </w:tcBorders>
          </w:tcPr>
          <w:p w14:paraId="25CFCC72" w14:textId="77777777" w:rsidR="0042384D" w:rsidRPr="006A5833" w:rsidRDefault="0042384D" w:rsidP="000B0E14">
            <w:pPr>
              <w:widowControl w:val="0"/>
              <w:autoSpaceDE w:val="0"/>
              <w:autoSpaceDN w:val="0"/>
              <w:spacing w:before="116" w:line="242" w:lineRule="auto"/>
              <w:ind w:left="139" w:right="1741" w:hanging="16"/>
              <w:rPr>
                <w:rFonts w:eastAsia="Arial" w:cs="Arial"/>
                <w:sz w:val="20"/>
                <w:lang w:eastAsia="en-AU" w:bidi="en-AU"/>
              </w:rPr>
            </w:pPr>
            <w:r w:rsidRPr="006A5833">
              <w:rPr>
                <w:rFonts w:eastAsia="Arial" w:cs="Arial"/>
                <w:b/>
                <w:sz w:val="20"/>
                <w:lang w:eastAsia="en-AU" w:bidi="en-AU"/>
              </w:rPr>
              <w:t xml:space="preserve">Opening hours: </w:t>
            </w:r>
            <w:r w:rsidRPr="006A5833">
              <w:rPr>
                <w:rFonts w:eastAsia="Arial" w:cs="Arial"/>
                <w:sz w:val="20"/>
                <w:lang w:eastAsia="en-AU" w:bidi="en-AU"/>
              </w:rPr>
              <w:t xml:space="preserve">Monday-Friday, 8:30am-5:00pm </w:t>
            </w:r>
            <w:hyperlink r:id="rId11">
              <w:r w:rsidRPr="006A5833">
                <w:rPr>
                  <w:rFonts w:eastAsia="Arial" w:cs="Arial"/>
                  <w:sz w:val="20"/>
                  <w:u w:val="single"/>
                  <w:lang w:eastAsia="en-AU" w:bidi="en-AU"/>
                </w:rPr>
                <w:t>www.innerwest.nsw.gov.au/ContactUs</w:t>
              </w:r>
            </w:hyperlink>
          </w:p>
          <w:p w14:paraId="2FE306FC" w14:textId="77777777" w:rsidR="0042384D" w:rsidRPr="006A5833" w:rsidRDefault="0042384D" w:rsidP="000B0E14">
            <w:pPr>
              <w:widowControl w:val="0"/>
              <w:autoSpaceDE w:val="0"/>
              <w:autoSpaceDN w:val="0"/>
              <w:spacing w:before="117"/>
              <w:ind w:left="139" w:hanging="16"/>
              <w:rPr>
                <w:rFonts w:eastAsia="Arial" w:cs="Arial"/>
                <w:sz w:val="20"/>
                <w:lang w:eastAsia="en-AU" w:bidi="en-AU"/>
              </w:rPr>
            </w:pPr>
            <w:r w:rsidRPr="006A5833">
              <w:rPr>
                <w:rFonts w:eastAsia="Arial" w:cs="Arial"/>
                <w:b/>
                <w:sz w:val="20"/>
                <w:lang w:eastAsia="en-AU" w:bidi="en-AU"/>
              </w:rPr>
              <w:t xml:space="preserve">Cashiering: </w:t>
            </w:r>
            <w:r w:rsidRPr="006A5833">
              <w:rPr>
                <w:rFonts w:eastAsia="Arial" w:cs="Arial"/>
                <w:sz w:val="20"/>
                <w:lang w:eastAsia="en-AU" w:bidi="en-AU"/>
              </w:rPr>
              <w:t>8:30am-4:30pm.</w:t>
            </w:r>
          </w:p>
          <w:p w14:paraId="338FB5A8" w14:textId="77777777" w:rsidR="0042384D" w:rsidRPr="006A5833" w:rsidRDefault="0042384D" w:rsidP="000B0E14">
            <w:pPr>
              <w:widowControl w:val="0"/>
              <w:autoSpaceDE w:val="0"/>
              <w:autoSpaceDN w:val="0"/>
              <w:spacing w:before="120"/>
              <w:ind w:left="139"/>
              <w:rPr>
                <w:rFonts w:eastAsia="Arial" w:cs="Arial"/>
                <w:sz w:val="20"/>
                <w:lang w:eastAsia="en-AU" w:bidi="en-AU"/>
              </w:rPr>
            </w:pPr>
            <w:r w:rsidRPr="006A5833">
              <w:rPr>
                <w:rFonts w:eastAsia="Arial" w:cs="Arial"/>
                <w:b/>
                <w:sz w:val="20"/>
                <w:lang w:eastAsia="en-AU" w:bidi="en-AU"/>
              </w:rPr>
              <w:t xml:space="preserve">Fees and charges: </w:t>
            </w:r>
            <w:r w:rsidRPr="00F30C56">
              <w:rPr>
                <w:rFonts w:eastAsia="Arial" w:cs="Arial"/>
                <w:bCs/>
                <w:sz w:val="20"/>
                <w:lang w:eastAsia="en-AU" w:bidi="en-AU"/>
              </w:rPr>
              <w:t>This form does not necessarily include a comprehensive list of the fees that may be applicable. Council will advise you of any additional fees after assessment of the application and payment will be required prior to any approval.</w:t>
            </w:r>
            <w:r w:rsidRPr="00F30C56">
              <w:rPr>
                <w:rFonts w:eastAsia="Arial" w:cs="Arial"/>
                <w:b/>
                <w:sz w:val="20"/>
                <w:lang w:eastAsia="en-AU" w:bidi="en-AU"/>
              </w:rPr>
              <w:t xml:space="preserve"> </w:t>
            </w:r>
            <w:r w:rsidRPr="006A5833">
              <w:rPr>
                <w:rFonts w:eastAsia="Arial" w:cs="Arial"/>
                <w:sz w:val="20"/>
                <w:lang w:eastAsia="en-AU" w:bidi="en-AU"/>
              </w:rPr>
              <w:t xml:space="preserve">Find fees and charges on the Council website: </w:t>
            </w:r>
            <w:hyperlink r:id="rId12">
              <w:r w:rsidRPr="006A5833">
                <w:rPr>
                  <w:rFonts w:eastAsia="Arial" w:cs="Arial"/>
                  <w:sz w:val="20"/>
                  <w:u w:val="single"/>
                  <w:lang w:eastAsia="en-AU" w:bidi="en-AU"/>
                </w:rPr>
                <w:t>www.innerwest.nsw.gov.au/FeesAndCharges</w:t>
              </w:r>
            </w:hyperlink>
          </w:p>
          <w:p w14:paraId="7DC65FEB" w14:textId="77777777" w:rsidR="0042384D" w:rsidRDefault="0042384D" w:rsidP="000B0E14">
            <w:pPr>
              <w:widowControl w:val="0"/>
              <w:autoSpaceDE w:val="0"/>
              <w:autoSpaceDN w:val="0"/>
              <w:spacing w:before="121"/>
              <w:ind w:left="139"/>
              <w:rPr>
                <w:rFonts w:eastAsia="Arial" w:cs="Arial"/>
                <w:sz w:val="20"/>
                <w:lang w:eastAsia="en-AU" w:bidi="en-AU"/>
              </w:rPr>
            </w:pPr>
            <w:r w:rsidRPr="006A5833">
              <w:rPr>
                <w:rFonts w:eastAsia="Arial" w:cs="Arial"/>
                <w:b/>
                <w:sz w:val="20"/>
                <w:lang w:eastAsia="en-AU" w:bidi="en-AU"/>
              </w:rPr>
              <w:t>Cheques are to be made payable to</w:t>
            </w:r>
            <w:r w:rsidRPr="006A5833">
              <w:rPr>
                <w:rFonts w:eastAsia="Arial" w:cs="Arial"/>
                <w:sz w:val="20"/>
                <w:lang w:eastAsia="en-AU" w:bidi="en-AU"/>
              </w:rPr>
              <w:t>: Inner West Council</w:t>
            </w:r>
          </w:p>
          <w:p w14:paraId="2B38CC25" w14:textId="77777777" w:rsidR="00717246" w:rsidRPr="006A5833" w:rsidRDefault="00717246" w:rsidP="000B0E14">
            <w:pPr>
              <w:widowControl w:val="0"/>
              <w:autoSpaceDE w:val="0"/>
              <w:autoSpaceDN w:val="0"/>
              <w:spacing w:before="121"/>
              <w:ind w:left="139"/>
              <w:rPr>
                <w:rFonts w:eastAsia="Arial" w:cs="Arial"/>
                <w:sz w:val="20"/>
                <w:lang w:eastAsia="en-AU" w:bidi="en-AU"/>
              </w:rPr>
            </w:pPr>
          </w:p>
        </w:tc>
      </w:tr>
    </w:tbl>
    <w:p w14:paraId="6DA6F1AB" w14:textId="77777777" w:rsidR="00336A30" w:rsidRPr="00DD6AA7" w:rsidRDefault="00336A30" w:rsidP="00336A30">
      <w:pPr>
        <w:rPr>
          <w:rFonts w:cs="Arial"/>
          <w:sz w:val="16"/>
        </w:rPr>
      </w:pPr>
    </w:p>
    <w:bookmarkEnd w:id="6"/>
    <w:p w14:paraId="3E8CBF25" w14:textId="77777777" w:rsidR="008A0B1C" w:rsidRDefault="008A0B1C" w:rsidP="008D4C82">
      <w:pPr>
        <w:rPr>
          <w:rFonts w:cs="Arial"/>
          <w:sz w:val="18"/>
          <w:szCs w:val="18"/>
        </w:rPr>
        <w:sectPr w:rsidR="008A0B1C" w:rsidSect="00844410">
          <w:footerReference w:type="default" r:id="rId13"/>
          <w:headerReference w:type="first" r:id="rId14"/>
          <w:footerReference w:type="first" r:id="rId15"/>
          <w:pgSz w:w="11906" w:h="16838" w:code="9"/>
          <w:pgMar w:top="567" w:right="567" w:bottom="284" w:left="567" w:header="284" w:footer="0" w:gutter="0"/>
          <w:paperSrc w:first="7" w:other="7"/>
          <w:cols w:space="708"/>
          <w:titlePg/>
          <w:docGrid w:linePitch="360"/>
        </w:sectPr>
      </w:pPr>
    </w:p>
    <w:tbl>
      <w:tblPr>
        <w:tblW w:w="10802"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980"/>
        <w:gridCol w:w="8822"/>
      </w:tblGrid>
      <w:tr w:rsidR="008A0B1C" w:rsidRPr="005600E5" w14:paraId="0D81CBA4" w14:textId="77777777" w:rsidTr="005600E5">
        <w:trPr>
          <w:trHeight w:val="2211"/>
        </w:trPr>
        <w:tc>
          <w:tcPr>
            <w:tcW w:w="1980" w:type="dxa"/>
            <w:shd w:val="clear" w:color="auto" w:fill="D9D9D9" w:themeFill="background1" w:themeFillShade="D9"/>
            <w:vAlign w:val="center"/>
          </w:tcPr>
          <w:bookmarkEnd w:id="7"/>
          <w:p w14:paraId="388DBEB1" w14:textId="77777777" w:rsidR="008A0B1C" w:rsidRPr="005600E5" w:rsidRDefault="008A0B1C" w:rsidP="00917F9F">
            <w:pPr>
              <w:rPr>
                <w:rFonts w:cs="Arial"/>
                <w:b/>
                <w:sz w:val="16"/>
                <w:szCs w:val="16"/>
              </w:rPr>
            </w:pPr>
            <w:r w:rsidRPr="005600E5">
              <w:rPr>
                <w:rFonts w:cs="Arial"/>
                <w:b/>
                <w:sz w:val="16"/>
                <w:szCs w:val="16"/>
              </w:rPr>
              <w:lastRenderedPageBreak/>
              <w:t>About this checklist:</w:t>
            </w:r>
          </w:p>
        </w:tc>
        <w:tc>
          <w:tcPr>
            <w:tcW w:w="8822" w:type="dxa"/>
            <w:shd w:val="clear" w:color="auto" w:fill="auto"/>
            <w:vAlign w:val="center"/>
          </w:tcPr>
          <w:p w14:paraId="30D95462" w14:textId="4B5EEA8D" w:rsidR="008A0B1C" w:rsidRPr="005600E5" w:rsidRDefault="008A0B1C" w:rsidP="00D233DE">
            <w:pPr>
              <w:pStyle w:val="ListParagraph"/>
              <w:numPr>
                <w:ilvl w:val="0"/>
                <w:numId w:val="24"/>
              </w:numPr>
              <w:tabs>
                <w:tab w:val="right" w:leader="dot" w:pos="8397"/>
              </w:tabs>
              <w:ind w:left="210" w:hanging="210"/>
              <w:rPr>
                <w:rFonts w:cs="Arial"/>
                <w:sz w:val="16"/>
                <w:szCs w:val="16"/>
                <w:u w:val="single"/>
              </w:rPr>
            </w:pPr>
            <w:r w:rsidRPr="005600E5">
              <w:rPr>
                <w:rFonts w:cs="Arial"/>
                <w:sz w:val="16"/>
                <w:szCs w:val="16"/>
              </w:rPr>
              <w:t xml:space="preserve">To be filled out when applying for </w:t>
            </w:r>
            <w:r w:rsidRPr="005600E5">
              <w:rPr>
                <w:rFonts w:cs="Arial"/>
                <w:sz w:val="16"/>
                <w:szCs w:val="16"/>
                <w:u w:val="single"/>
              </w:rPr>
              <w:t>approval to construct a vehicle crossing in association with Exempt Development.</w:t>
            </w:r>
          </w:p>
          <w:p w14:paraId="1C870367" w14:textId="77777777" w:rsidR="008A0B1C" w:rsidRPr="005600E5" w:rsidRDefault="008A0B1C" w:rsidP="00D233DE">
            <w:pPr>
              <w:pStyle w:val="ListParagraph"/>
              <w:numPr>
                <w:ilvl w:val="0"/>
                <w:numId w:val="24"/>
              </w:numPr>
              <w:tabs>
                <w:tab w:val="right" w:leader="dot" w:pos="8397"/>
              </w:tabs>
              <w:spacing w:before="120"/>
              <w:ind w:left="210" w:hanging="210"/>
              <w:rPr>
                <w:rFonts w:cs="Arial"/>
                <w:sz w:val="16"/>
                <w:szCs w:val="16"/>
              </w:rPr>
            </w:pPr>
            <w:r w:rsidRPr="005600E5">
              <w:rPr>
                <w:rFonts w:cs="Arial"/>
                <w:sz w:val="16"/>
                <w:szCs w:val="16"/>
              </w:rPr>
              <w:t>Note that the associated development must comply with the relevant requirements of Part 2 Exempt Development Codes of State Environmental Planning Policy (Exempt and Complying Development Codes) 2008.</w:t>
            </w:r>
          </w:p>
          <w:p w14:paraId="029A4B0E" w14:textId="77777777" w:rsidR="008A0B1C" w:rsidRPr="005600E5" w:rsidRDefault="008A0B1C" w:rsidP="00D233DE">
            <w:pPr>
              <w:pStyle w:val="ListParagraph"/>
              <w:numPr>
                <w:ilvl w:val="0"/>
                <w:numId w:val="24"/>
              </w:numPr>
              <w:tabs>
                <w:tab w:val="right" w:leader="dot" w:pos="8548"/>
              </w:tabs>
              <w:spacing w:before="120"/>
              <w:ind w:left="210" w:hanging="210"/>
              <w:rPr>
                <w:rFonts w:cs="Arial"/>
                <w:sz w:val="16"/>
                <w:szCs w:val="16"/>
              </w:rPr>
            </w:pPr>
            <w:r w:rsidRPr="005600E5">
              <w:rPr>
                <w:rFonts w:cs="Arial"/>
                <w:sz w:val="16"/>
                <w:szCs w:val="16"/>
              </w:rPr>
              <w:t>The below tables are summarised versions of the Code for the purposes of the Checklist, limited to the regulations that are often associated with off street parking, vehicle access and stormwater drainage. The person completing this checklist must read and understand all regulations, including those not listed above, but applicable to the entire proposal. Where there is any inconsistency, the regulations will prevail.</w:t>
            </w:r>
          </w:p>
          <w:p w14:paraId="743E1A3F" w14:textId="77777777" w:rsidR="008A0B1C" w:rsidRPr="005600E5" w:rsidRDefault="008A0B1C" w:rsidP="00D233DE">
            <w:pPr>
              <w:pStyle w:val="ListParagraph"/>
              <w:numPr>
                <w:ilvl w:val="0"/>
                <w:numId w:val="24"/>
              </w:numPr>
              <w:tabs>
                <w:tab w:val="right" w:leader="dot" w:pos="8397"/>
              </w:tabs>
              <w:spacing w:before="120"/>
              <w:ind w:left="210" w:hanging="210"/>
              <w:rPr>
                <w:rFonts w:cs="Arial"/>
                <w:sz w:val="16"/>
                <w:szCs w:val="16"/>
              </w:rPr>
            </w:pPr>
            <w:r w:rsidRPr="005600E5">
              <w:rPr>
                <w:rFonts w:cs="Arial"/>
                <w:sz w:val="16"/>
                <w:szCs w:val="16"/>
              </w:rPr>
              <w:t>Council’s assessment of the application will take into consideration factors including but not limited to; loss of on street parking, impact on street trees, safety of pedestrians, traffic volumes, proximity to intersections, vehicle manoeuvrability. In some cases, these factors may result in refusal of the application, regardless of whether the proposal qualifies as Exempt development.</w:t>
            </w:r>
          </w:p>
        </w:tc>
      </w:tr>
      <w:tr w:rsidR="008A0B1C" w:rsidRPr="005600E5" w14:paraId="73A73412" w14:textId="77777777" w:rsidTr="005600E5">
        <w:trPr>
          <w:trHeight w:val="397"/>
        </w:trPr>
        <w:tc>
          <w:tcPr>
            <w:tcW w:w="1980" w:type="dxa"/>
            <w:shd w:val="clear" w:color="auto" w:fill="D9D9D9" w:themeFill="background1" w:themeFillShade="D9"/>
            <w:vAlign w:val="center"/>
          </w:tcPr>
          <w:p w14:paraId="476E1A96" w14:textId="77777777" w:rsidR="008A0B1C" w:rsidRPr="005600E5" w:rsidRDefault="008A0B1C" w:rsidP="00917F9F">
            <w:pPr>
              <w:rPr>
                <w:rFonts w:cs="Arial"/>
                <w:b/>
                <w:sz w:val="16"/>
                <w:szCs w:val="16"/>
              </w:rPr>
            </w:pPr>
            <w:r w:rsidRPr="005600E5">
              <w:rPr>
                <w:rFonts w:cs="Arial"/>
                <w:b/>
                <w:sz w:val="16"/>
                <w:szCs w:val="16"/>
              </w:rPr>
              <w:t>How to complete:</w:t>
            </w:r>
          </w:p>
        </w:tc>
        <w:tc>
          <w:tcPr>
            <w:tcW w:w="8822" w:type="dxa"/>
            <w:shd w:val="clear" w:color="auto" w:fill="auto"/>
            <w:vAlign w:val="center"/>
          </w:tcPr>
          <w:p w14:paraId="65FEB552" w14:textId="77777777" w:rsidR="008A0B1C" w:rsidRPr="005600E5" w:rsidRDefault="008A0B1C" w:rsidP="005600E5">
            <w:pPr>
              <w:pStyle w:val="ListParagraph"/>
              <w:numPr>
                <w:ilvl w:val="0"/>
                <w:numId w:val="35"/>
              </w:numPr>
              <w:spacing w:after="60"/>
              <w:ind w:left="207" w:hanging="207"/>
              <w:rPr>
                <w:rFonts w:cs="Arial"/>
                <w:sz w:val="16"/>
                <w:szCs w:val="16"/>
              </w:rPr>
            </w:pPr>
            <w:r w:rsidRPr="005600E5">
              <w:rPr>
                <w:rFonts w:cs="Arial"/>
                <w:sz w:val="16"/>
                <w:szCs w:val="16"/>
              </w:rPr>
              <w:t>Please fill in all sections and use tick (</w:t>
            </w:r>
            <w:r w:rsidRPr="005600E5">
              <w:rPr>
                <w:sz w:val="16"/>
                <w:szCs w:val="16"/>
              </w:rPr>
              <w:sym w:font="Wingdings" w:char="F0FC"/>
            </w:r>
            <w:r w:rsidRPr="005600E5">
              <w:rPr>
                <w:sz w:val="16"/>
                <w:szCs w:val="16"/>
              </w:rPr>
              <w:t>)</w:t>
            </w:r>
          </w:p>
          <w:p w14:paraId="777EF9E8" w14:textId="77777777" w:rsidR="008A0B1C" w:rsidRPr="005600E5" w:rsidRDefault="008A0B1C" w:rsidP="005600E5">
            <w:pPr>
              <w:pStyle w:val="ListParagraph"/>
              <w:numPr>
                <w:ilvl w:val="0"/>
                <w:numId w:val="35"/>
              </w:numPr>
              <w:spacing w:after="60"/>
              <w:ind w:left="207" w:hanging="207"/>
              <w:rPr>
                <w:rFonts w:cs="Arial"/>
                <w:sz w:val="16"/>
                <w:szCs w:val="16"/>
              </w:rPr>
            </w:pPr>
            <w:r w:rsidRPr="005600E5">
              <w:rPr>
                <w:rFonts w:cs="Arial"/>
                <w:sz w:val="16"/>
                <w:szCs w:val="16"/>
              </w:rPr>
              <w:t>Complete Part A and Sections 1, 2, and/or 3 depending on development type</w:t>
            </w:r>
          </w:p>
          <w:p w14:paraId="5D46216E" w14:textId="77777777" w:rsidR="008A0B1C" w:rsidRPr="005600E5" w:rsidRDefault="008A0B1C" w:rsidP="005600E5">
            <w:pPr>
              <w:pStyle w:val="ListParagraph"/>
              <w:numPr>
                <w:ilvl w:val="0"/>
                <w:numId w:val="35"/>
              </w:numPr>
              <w:spacing w:after="60"/>
              <w:ind w:left="207" w:hanging="207"/>
              <w:rPr>
                <w:rFonts w:cs="Arial"/>
                <w:sz w:val="16"/>
                <w:szCs w:val="16"/>
              </w:rPr>
            </w:pPr>
            <w:r w:rsidRPr="005600E5">
              <w:rPr>
                <w:rFonts w:cs="Arial"/>
                <w:sz w:val="16"/>
                <w:szCs w:val="16"/>
              </w:rPr>
              <w:t>Complete Part B and Part C for all applications</w:t>
            </w:r>
          </w:p>
          <w:p w14:paraId="667D6561" w14:textId="77777777" w:rsidR="008A0B1C" w:rsidRPr="005600E5" w:rsidRDefault="008A0B1C" w:rsidP="005600E5">
            <w:pPr>
              <w:pStyle w:val="ListParagraph"/>
              <w:numPr>
                <w:ilvl w:val="0"/>
                <w:numId w:val="35"/>
              </w:numPr>
              <w:spacing w:after="60"/>
              <w:ind w:left="207" w:hanging="207"/>
              <w:rPr>
                <w:rFonts w:cs="Arial"/>
                <w:sz w:val="16"/>
                <w:szCs w:val="16"/>
              </w:rPr>
            </w:pPr>
            <w:r w:rsidRPr="005600E5">
              <w:rPr>
                <w:rFonts w:cs="Arial"/>
                <w:sz w:val="16"/>
                <w:szCs w:val="16"/>
              </w:rPr>
              <w:t>Please complete all relevant sections in full. Failure to provide all requested information may render the application invalid and result in delays to the assessment time.</w:t>
            </w:r>
          </w:p>
        </w:tc>
      </w:tr>
    </w:tbl>
    <w:p w14:paraId="70857DB6" w14:textId="77777777" w:rsidR="008A0B1C" w:rsidRDefault="008A0B1C" w:rsidP="008A0B1C">
      <w:pPr>
        <w:spacing w:line="120" w:lineRule="auto"/>
        <w:rPr>
          <w:rFonts w:cs="Arial"/>
          <w:sz w:val="12"/>
        </w:rPr>
      </w:pPr>
    </w:p>
    <w:p w14:paraId="4C34B3F7" w14:textId="1F24E672" w:rsidR="008A0B1C" w:rsidRDefault="008A0B1C" w:rsidP="008A0B1C">
      <w:pPr>
        <w:spacing w:line="120" w:lineRule="auto"/>
        <w:rPr>
          <w:rFonts w:cs="Arial"/>
          <w:sz w:val="12"/>
        </w:rPr>
      </w:pPr>
    </w:p>
    <w:p w14:paraId="7DD26EC1" w14:textId="0CEFE9A9" w:rsidR="00E41C49" w:rsidRDefault="00E41C49" w:rsidP="008A0B1C">
      <w:pPr>
        <w:spacing w:line="120" w:lineRule="auto"/>
        <w:rPr>
          <w:rFonts w:cs="Arial"/>
          <w:sz w:val="12"/>
        </w:rPr>
      </w:pPr>
    </w:p>
    <w:p w14:paraId="6AE3C27F" w14:textId="3EA974A1" w:rsidR="00E41C49" w:rsidRDefault="00E41C49" w:rsidP="008A0B1C">
      <w:pPr>
        <w:spacing w:line="120" w:lineRule="auto"/>
        <w:rPr>
          <w:rFonts w:cs="Arial"/>
          <w:sz w:val="12"/>
        </w:rPr>
      </w:pPr>
    </w:p>
    <w:tbl>
      <w:tblPr>
        <w:tblW w:w="1080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276"/>
        <w:gridCol w:w="738"/>
        <w:gridCol w:w="4394"/>
        <w:gridCol w:w="142"/>
        <w:gridCol w:w="1134"/>
        <w:gridCol w:w="1275"/>
        <w:gridCol w:w="1843"/>
      </w:tblGrid>
      <w:tr w:rsidR="00E41C49" w:rsidRPr="000D46B4" w14:paraId="4B75E023" w14:textId="77777777" w:rsidTr="00C85880">
        <w:trPr>
          <w:trHeight w:val="397"/>
        </w:trPr>
        <w:tc>
          <w:tcPr>
            <w:tcW w:w="8959" w:type="dxa"/>
            <w:gridSpan w:val="6"/>
            <w:tcBorders>
              <w:bottom w:val="single" w:sz="4" w:space="0" w:color="808080" w:themeColor="background1" w:themeShade="80"/>
            </w:tcBorders>
            <w:shd w:val="clear" w:color="auto" w:fill="D9D9D9" w:themeFill="background1" w:themeFillShade="D9"/>
            <w:vAlign w:val="center"/>
          </w:tcPr>
          <w:p w14:paraId="13A5167B" w14:textId="77777777" w:rsidR="00E41C49" w:rsidRPr="00DD6AA7" w:rsidRDefault="00E41C49" w:rsidP="00C85880">
            <w:pPr>
              <w:rPr>
                <w:rFonts w:eastAsia="Times New Roman" w:cs="Arial"/>
                <w:b/>
                <w:sz w:val="20"/>
                <w:szCs w:val="20"/>
                <w:lang w:eastAsia="en-AU"/>
              </w:rPr>
            </w:pPr>
            <w:r w:rsidRPr="00CA0BA9">
              <w:rPr>
                <w:rFonts w:cs="Arial"/>
                <w:b/>
                <w:sz w:val="20"/>
                <w:szCs w:val="20"/>
              </w:rPr>
              <w:t>PART A – Is the proposal Exempt Development</w:t>
            </w:r>
            <w:r>
              <w:rPr>
                <w:rFonts w:cs="Arial"/>
                <w:b/>
                <w:sz w:val="20"/>
                <w:szCs w:val="20"/>
              </w:rPr>
              <w:t xml:space="preserve"> under the SEPP</w:t>
            </w:r>
            <w:r w:rsidRPr="00CA0BA9">
              <w:rPr>
                <w:rFonts w:cs="Arial"/>
                <w:b/>
                <w:sz w:val="20"/>
                <w:szCs w:val="20"/>
              </w:rPr>
              <w:t>?</w:t>
            </w:r>
            <w:r>
              <w:rPr>
                <w:rFonts w:cs="Arial"/>
                <w:b/>
                <w:sz w:val="20"/>
                <w:szCs w:val="20"/>
              </w:rPr>
              <w:t xml:space="preserve">    </w:t>
            </w:r>
            <w:r>
              <w:t xml:space="preserve"> </w:t>
            </w:r>
            <w:r w:rsidRPr="000228FC">
              <w:rPr>
                <w:rFonts w:cs="Arial"/>
                <w:bCs/>
                <w:sz w:val="16"/>
                <w:szCs w:val="16"/>
              </w:rPr>
              <w:t>If you tick N</w:t>
            </w:r>
            <w:r>
              <w:rPr>
                <w:rFonts w:cs="Arial"/>
                <w:bCs/>
                <w:sz w:val="16"/>
                <w:szCs w:val="16"/>
              </w:rPr>
              <w:t>O</w:t>
            </w:r>
            <w:r w:rsidRPr="000228FC">
              <w:rPr>
                <w:rFonts w:cs="Arial"/>
                <w:bCs/>
                <w:sz w:val="16"/>
                <w:szCs w:val="16"/>
              </w:rPr>
              <w:t xml:space="preserve"> go to </w:t>
            </w:r>
            <w:r>
              <w:rPr>
                <w:rFonts w:cs="Arial"/>
                <w:bCs/>
                <w:sz w:val="16"/>
                <w:szCs w:val="16"/>
              </w:rPr>
              <w:t>Checklist B1</w:t>
            </w:r>
          </w:p>
        </w:tc>
        <w:tc>
          <w:tcPr>
            <w:tcW w:w="1843" w:type="dxa"/>
            <w:tcBorders>
              <w:bottom w:val="single" w:sz="4" w:space="0" w:color="808080" w:themeColor="background1" w:themeShade="80"/>
            </w:tcBorders>
            <w:shd w:val="clear" w:color="auto" w:fill="auto"/>
            <w:vAlign w:val="center"/>
          </w:tcPr>
          <w:p w14:paraId="3F5C1A9D" w14:textId="54729017" w:rsidR="00E41C49" w:rsidRPr="000D46B4" w:rsidRDefault="00E41C49" w:rsidP="00C85880">
            <w:pPr>
              <w:jc w:val="center"/>
              <w:rPr>
                <w:rFonts w:cs="Arial"/>
                <w:b/>
                <w:sz w:val="20"/>
                <w:szCs w:val="32"/>
              </w:rPr>
            </w:pPr>
            <w:permStart w:id="832784910" w:edGrp="everyone"/>
            <w:r w:rsidRPr="00621BF9">
              <w:rPr>
                <w:rFonts w:cs="Arial"/>
                <w:sz w:val="28"/>
                <w:szCs w:val="28"/>
              </w:rPr>
              <w:sym w:font="Wingdings" w:char="F06F"/>
            </w:r>
            <w:permEnd w:id="832784910"/>
            <w:r w:rsidR="00F00D5F">
              <w:rPr>
                <w:rFonts w:cs="Arial"/>
                <w:sz w:val="28"/>
                <w:szCs w:val="28"/>
              </w:rPr>
              <w:t xml:space="preserve"> </w:t>
            </w:r>
            <w:r w:rsidRPr="00EB06BA">
              <w:rPr>
                <w:rFonts w:cs="Arial"/>
                <w:sz w:val="18"/>
                <w:szCs w:val="20"/>
              </w:rPr>
              <w:t>Yes</w:t>
            </w:r>
            <w:r w:rsidRPr="00EB06BA">
              <w:rPr>
                <w:rFonts w:cs="Arial"/>
                <w:sz w:val="28"/>
                <w:szCs w:val="32"/>
              </w:rPr>
              <w:t xml:space="preserve">  </w:t>
            </w:r>
            <w:permStart w:id="2071986769" w:edGrp="everyone"/>
            <w:r w:rsidRPr="005600E5">
              <w:rPr>
                <w:rFonts w:cs="Arial"/>
                <w:sz w:val="28"/>
                <w:szCs w:val="28"/>
              </w:rPr>
              <w:sym w:font="Wingdings" w:char="F06F"/>
            </w:r>
            <w:permEnd w:id="2071986769"/>
            <w:r w:rsidR="00F00D5F">
              <w:rPr>
                <w:rFonts w:cs="Arial"/>
                <w:sz w:val="28"/>
                <w:szCs w:val="28"/>
              </w:rPr>
              <w:t xml:space="preserve">  </w:t>
            </w:r>
            <w:r>
              <w:rPr>
                <w:rFonts w:cs="Arial"/>
                <w:sz w:val="18"/>
                <w:szCs w:val="20"/>
              </w:rPr>
              <w:t>No</w:t>
            </w:r>
            <w:r>
              <w:rPr>
                <w:rFonts w:cs="Arial"/>
                <w:sz w:val="28"/>
                <w:szCs w:val="32"/>
              </w:rPr>
              <w:t xml:space="preserve">  </w:t>
            </w:r>
          </w:p>
        </w:tc>
      </w:tr>
      <w:tr w:rsidR="00E41C49" w:rsidRPr="000D46B4" w14:paraId="04927FE4" w14:textId="77777777" w:rsidTr="00C85880">
        <w:trPr>
          <w:trHeight w:val="340"/>
        </w:trPr>
        <w:tc>
          <w:tcPr>
            <w:tcW w:w="6408" w:type="dxa"/>
            <w:gridSpan w:val="3"/>
            <w:tcBorders>
              <w:right w:val="nil"/>
            </w:tcBorders>
            <w:shd w:val="clear" w:color="auto" w:fill="D9D9D9" w:themeFill="background1" w:themeFillShade="D9"/>
            <w:vAlign w:val="center"/>
          </w:tcPr>
          <w:p w14:paraId="04247629" w14:textId="77777777" w:rsidR="00E41C49" w:rsidRPr="000D46B4" w:rsidRDefault="00E41C49" w:rsidP="00C85880">
            <w:pPr>
              <w:rPr>
                <w:rFonts w:cs="Arial"/>
                <w:b/>
                <w:sz w:val="20"/>
                <w:szCs w:val="32"/>
              </w:rPr>
            </w:pPr>
            <w:r>
              <w:rPr>
                <w:rFonts w:cs="Arial"/>
                <w:b/>
                <w:sz w:val="20"/>
                <w:szCs w:val="32"/>
              </w:rPr>
              <w:t xml:space="preserve">Section 1: </w:t>
            </w:r>
            <w:r w:rsidRPr="000D46B4">
              <w:rPr>
                <w:rFonts w:cs="Arial"/>
                <w:b/>
                <w:sz w:val="20"/>
                <w:szCs w:val="32"/>
              </w:rPr>
              <w:t>Subdivision 10</w:t>
            </w:r>
            <w:r>
              <w:rPr>
                <w:rFonts w:cs="Arial"/>
                <w:b/>
                <w:sz w:val="20"/>
                <w:szCs w:val="32"/>
              </w:rPr>
              <w:t xml:space="preserve"> - </w:t>
            </w:r>
            <w:r w:rsidRPr="000D46B4">
              <w:rPr>
                <w:rFonts w:cs="Arial"/>
                <w:b/>
                <w:sz w:val="20"/>
                <w:szCs w:val="32"/>
              </w:rPr>
              <w:t>Carports</w:t>
            </w:r>
          </w:p>
        </w:tc>
        <w:tc>
          <w:tcPr>
            <w:tcW w:w="2551" w:type="dxa"/>
            <w:gridSpan w:val="3"/>
            <w:tcBorders>
              <w:left w:val="nil"/>
            </w:tcBorders>
            <w:shd w:val="clear" w:color="auto" w:fill="D9D9D9" w:themeFill="background1" w:themeFillShade="D9"/>
            <w:vAlign w:val="center"/>
          </w:tcPr>
          <w:p w14:paraId="05D5B566" w14:textId="77777777" w:rsidR="00E41C49" w:rsidRPr="003C6A6B" w:rsidRDefault="00E41C49" w:rsidP="00C85880">
            <w:pPr>
              <w:jc w:val="right"/>
              <w:rPr>
                <w:rFonts w:cs="Arial"/>
                <w:sz w:val="16"/>
                <w:szCs w:val="16"/>
              </w:rPr>
            </w:pPr>
            <w:r w:rsidRPr="003C6A6B">
              <w:rPr>
                <w:rFonts w:cs="Arial"/>
                <w:sz w:val="16"/>
                <w:szCs w:val="16"/>
              </w:rPr>
              <w:t>If you tick N</w:t>
            </w:r>
            <w:r>
              <w:rPr>
                <w:rFonts w:cs="Arial"/>
                <w:sz w:val="16"/>
                <w:szCs w:val="16"/>
              </w:rPr>
              <w:t>/</w:t>
            </w:r>
            <w:r w:rsidRPr="003C6A6B">
              <w:rPr>
                <w:rFonts w:cs="Arial"/>
                <w:sz w:val="16"/>
                <w:szCs w:val="16"/>
              </w:rPr>
              <w:t>A go to section 2</w:t>
            </w:r>
          </w:p>
        </w:tc>
        <w:tc>
          <w:tcPr>
            <w:tcW w:w="1843" w:type="dxa"/>
            <w:vAlign w:val="center"/>
          </w:tcPr>
          <w:p w14:paraId="729CCDDD" w14:textId="77777777" w:rsidR="00E41C49" w:rsidRPr="000D46B4" w:rsidRDefault="00E41C49" w:rsidP="00C85880">
            <w:pPr>
              <w:jc w:val="center"/>
              <w:rPr>
                <w:rFonts w:cs="Arial"/>
                <w:b/>
                <w:sz w:val="20"/>
                <w:szCs w:val="32"/>
              </w:rPr>
            </w:pPr>
            <w:permStart w:id="1029716396" w:edGrp="everyone"/>
            <w:r w:rsidRPr="005600E5">
              <w:rPr>
                <w:rFonts w:cs="Arial"/>
                <w:sz w:val="28"/>
                <w:szCs w:val="28"/>
              </w:rPr>
              <w:sym w:font="Wingdings" w:char="F06F"/>
            </w:r>
            <w:permEnd w:id="1029716396"/>
            <w:r>
              <w:rPr>
                <w:rFonts w:cs="Arial"/>
                <w:sz w:val="18"/>
                <w:szCs w:val="20"/>
              </w:rPr>
              <w:t>N/A</w:t>
            </w:r>
            <w:r>
              <w:rPr>
                <w:rFonts w:cs="Arial"/>
                <w:sz w:val="28"/>
                <w:szCs w:val="32"/>
              </w:rPr>
              <w:t xml:space="preserve">  </w:t>
            </w:r>
          </w:p>
        </w:tc>
      </w:tr>
      <w:tr w:rsidR="00E41C49" w:rsidRPr="000D46B4" w14:paraId="152C5C85" w14:textId="77777777" w:rsidTr="00C85880">
        <w:trPr>
          <w:trHeight w:val="276"/>
        </w:trPr>
        <w:tc>
          <w:tcPr>
            <w:tcW w:w="1276" w:type="dxa"/>
            <w:shd w:val="clear" w:color="auto" w:fill="D9D9D9" w:themeFill="background1" w:themeFillShade="D9"/>
            <w:vAlign w:val="center"/>
          </w:tcPr>
          <w:p w14:paraId="0340F0D3" w14:textId="77777777" w:rsidR="00E41C49" w:rsidRPr="000D46B4" w:rsidRDefault="00E41C49" w:rsidP="00C85880">
            <w:pPr>
              <w:rPr>
                <w:rFonts w:eastAsia="Times New Roman" w:cs="Arial"/>
                <w:b/>
                <w:i/>
                <w:color w:val="000000"/>
                <w:sz w:val="18"/>
                <w:szCs w:val="24"/>
                <w:lang w:val="en" w:eastAsia="en-AU"/>
              </w:rPr>
            </w:pPr>
            <w:r>
              <w:rPr>
                <w:rFonts w:eastAsia="Times New Roman" w:cs="Arial"/>
                <w:b/>
                <w:i/>
                <w:color w:val="000000"/>
                <w:sz w:val="18"/>
                <w:szCs w:val="24"/>
                <w:lang w:val="en" w:eastAsia="en-AU"/>
              </w:rPr>
              <w:t>Subc</w:t>
            </w:r>
            <w:r w:rsidRPr="000D46B4">
              <w:rPr>
                <w:rFonts w:eastAsia="Times New Roman" w:cs="Arial"/>
                <w:b/>
                <w:i/>
                <w:color w:val="000000"/>
                <w:sz w:val="18"/>
                <w:szCs w:val="24"/>
                <w:lang w:val="en" w:eastAsia="en-AU"/>
              </w:rPr>
              <w:t>lause</w:t>
            </w:r>
          </w:p>
        </w:tc>
        <w:tc>
          <w:tcPr>
            <w:tcW w:w="7683" w:type="dxa"/>
            <w:gridSpan w:val="5"/>
            <w:shd w:val="clear" w:color="auto" w:fill="D9D9D9" w:themeFill="background1" w:themeFillShade="D9"/>
            <w:vAlign w:val="center"/>
          </w:tcPr>
          <w:p w14:paraId="6D637B75" w14:textId="77777777" w:rsidR="00E41C49" w:rsidRPr="000D46B4" w:rsidRDefault="00E41C49" w:rsidP="00C85880">
            <w:pPr>
              <w:rPr>
                <w:rFonts w:eastAsia="Times New Roman" w:cs="Arial"/>
                <w:b/>
                <w:i/>
                <w:color w:val="000000"/>
                <w:sz w:val="18"/>
                <w:szCs w:val="24"/>
                <w:lang w:val="en" w:eastAsia="en-AU"/>
              </w:rPr>
            </w:pPr>
            <w:r w:rsidRPr="000D46B4">
              <w:rPr>
                <w:rFonts w:eastAsia="Times New Roman" w:cs="Arial"/>
                <w:b/>
                <w:i/>
                <w:color w:val="000000"/>
                <w:sz w:val="18"/>
                <w:szCs w:val="24"/>
                <w:lang w:val="en" w:eastAsia="en-AU"/>
              </w:rPr>
              <w:t>Requirement of code</w:t>
            </w:r>
          </w:p>
        </w:tc>
        <w:tc>
          <w:tcPr>
            <w:tcW w:w="1843" w:type="dxa"/>
            <w:shd w:val="clear" w:color="auto" w:fill="D9D9D9" w:themeFill="background1" w:themeFillShade="D9"/>
            <w:vAlign w:val="center"/>
          </w:tcPr>
          <w:p w14:paraId="1C84292D" w14:textId="77777777" w:rsidR="00E41C49" w:rsidRPr="000D46B4" w:rsidRDefault="00E41C49" w:rsidP="00C85880">
            <w:pPr>
              <w:rPr>
                <w:rFonts w:cs="Arial"/>
                <w:b/>
                <w:i/>
                <w:sz w:val="32"/>
                <w:szCs w:val="32"/>
              </w:rPr>
            </w:pPr>
            <w:r w:rsidRPr="000D46B4">
              <w:rPr>
                <w:rFonts w:cs="Arial"/>
                <w:b/>
                <w:i/>
                <w:sz w:val="18"/>
                <w:szCs w:val="32"/>
              </w:rPr>
              <w:t>Compliance?</w:t>
            </w:r>
          </w:p>
        </w:tc>
      </w:tr>
      <w:tr w:rsidR="00E41C49" w14:paraId="44160601" w14:textId="77777777" w:rsidTr="00C85880">
        <w:trPr>
          <w:trHeight w:val="265"/>
        </w:trPr>
        <w:tc>
          <w:tcPr>
            <w:tcW w:w="1276" w:type="dxa"/>
            <w:shd w:val="clear" w:color="auto" w:fill="auto"/>
            <w:vAlign w:val="center"/>
          </w:tcPr>
          <w:p w14:paraId="61E6247E" w14:textId="77777777" w:rsidR="00E41C49" w:rsidRPr="00DE7829" w:rsidRDefault="00E41C49" w:rsidP="00C85880">
            <w:pPr>
              <w:rPr>
                <w:sz w:val="18"/>
              </w:rPr>
            </w:pPr>
            <w:r w:rsidRPr="00DE7829">
              <w:rPr>
                <w:sz w:val="18"/>
              </w:rPr>
              <w:t xml:space="preserve">2.19 </w:t>
            </w:r>
          </w:p>
        </w:tc>
        <w:tc>
          <w:tcPr>
            <w:tcW w:w="7683" w:type="dxa"/>
            <w:gridSpan w:val="5"/>
            <w:shd w:val="clear" w:color="auto" w:fill="auto"/>
            <w:vAlign w:val="center"/>
          </w:tcPr>
          <w:p w14:paraId="5512EF3B" w14:textId="77777777" w:rsidR="00E41C49" w:rsidRPr="00DE7829" w:rsidRDefault="00E41C49" w:rsidP="00C85880">
            <w:pPr>
              <w:rPr>
                <w:sz w:val="18"/>
              </w:rPr>
            </w:pPr>
            <w:r w:rsidRPr="00DE7829">
              <w:rPr>
                <w:sz w:val="18"/>
              </w:rPr>
              <w:t>The carport must not be located on a heritage item or draft heritage item or foreshore area</w:t>
            </w:r>
          </w:p>
        </w:tc>
        <w:tc>
          <w:tcPr>
            <w:tcW w:w="1843" w:type="dxa"/>
            <w:shd w:val="clear" w:color="auto" w:fill="auto"/>
            <w:vAlign w:val="center"/>
          </w:tcPr>
          <w:p w14:paraId="52709521" w14:textId="77777777" w:rsidR="00E41C49" w:rsidRDefault="00E41C49" w:rsidP="00C85880">
            <w:pPr>
              <w:jc w:val="center"/>
            </w:pPr>
            <w:permStart w:id="160063961" w:edGrp="everyone"/>
            <w:r w:rsidRPr="00621BF9">
              <w:rPr>
                <w:rFonts w:cs="Arial"/>
                <w:sz w:val="28"/>
                <w:szCs w:val="28"/>
              </w:rPr>
              <w:sym w:font="Wingdings" w:char="F06F"/>
            </w:r>
            <w:permEnd w:id="160063961"/>
            <w:r w:rsidRPr="00EB06BA">
              <w:rPr>
                <w:rFonts w:cs="Arial"/>
                <w:sz w:val="18"/>
                <w:szCs w:val="20"/>
              </w:rPr>
              <w:t>Yes</w:t>
            </w:r>
            <w:r w:rsidRPr="00EB06BA">
              <w:rPr>
                <w:rFonts w:cs="Arial"/>
                <w:sz w:val="28"/>
                <w:szCs w:val="32"/>
              </w:rPr>
              <w:t xml:space="preserve">  </w:t>
            </w:r>
            <w:permStart w:id="2050712368" w:edGrp="everyone"/>
            <w:r w:rsidRPr="00621BF9">
              <w:rPr>
                <w:rFonts w:cs="Arial"/>
                <w:sz w:val="28"/>
                <w:szCs w:val="28"/>
              </w:rPr>
              <w:sym w:font="Wingdings" w:char="F06F"/>
            </w:r>
            <w:permEnd w:id="2050712368"/>
            <w:r w:rsidRPr="00EB06BA">
              <w:rPr>
                <w:rFonts w:cs="Arial"/>
                <w:sz w:val="18"/>
                <w:szCs w:val="32"/>
              </w:rPr>
              <w:t>No</w:t>
            </w:r>
          </w:p>
        </w:tc>
      </w:tr>
      <w:tr w:rsidR="00E41C49" w14:paraId="201E9FC3" w14:textId="77777777" w:rsidTr="00C85880">
        <w:trPr>
          <w:trHeight w:val="265"/>
        </w:trPr>
        <w:tc>
          <w:tcPr>
            <w:tcW w:w="1276" w:type="dxa"/>
            <w:shd w:val="clear" w:color="auto" w:fill="auto"/>
            <w:vAlign w:val="center"/>
          </w:tcPr>
          <w:p w14:paraId="1BF1273D" w14:textId="77777777" w:rsidR="00E41C49" w:rsidRPr="00DE7829" w:rsidRDefault="00E41C49" w:rsidP="00C85880">
            <w:pPr>
              <w:rPr>
                <w:sz w:val="18"/>
              </w:rPr>
            </w:pPr>
            <w:r w:rsidRPr="00DE7829">
              <w:rPr>
                <w:sz w:val="18"/>
              </w:rPr>
              <w:t>2.20(1)(a)</w:t>
            </w:r>
          </w:p>
        </w:tc>
        <w:tc>
          <w:tcPr>
            <w:tcW w:w="7683" w:type="dxa"/>
            <w:gridSpan w:val="5"/>
            <w:shd w:val="clear" w:color="auto" w:fill="auto"/>
            <w:vAlign w:val="center"/>
          </w:tcPr>
          <w:p w14:paraId="0D7AFE98" w14:textId="77777777" w:rsidR="00E41C49" w:rsidRPr="00DE7829" w:rsidRDefault="00E41C49" w:rsidP="00C85880">
            <w:pPr>
              <w:rPr>
                <w:sz w:val="18"/>
              </w:rPr>
            </w:pPr>
            <w:r w:rsidRPr="00DE7829">
              <w:rPr>
                <w:sz w:val="18"/>
              </w:rPr>
              <w:t>The development must not result in a building classified under the BCA as Class 7a</w:t>
            </w:r>
          </w:p>
        </w:tc>
        <w:tc>
          <w:tcPr>
            <w:tcW w:w="1843" w:type="dxa"/>
            <w:shd w:val="clear" w:color="auto" w:fill="auto"/>
            <w:vAlign w:val="center"/>
          </w:tcPr>
          <w:p w14:paraId="4285BFDF" w14:textId="77777777" w:rsidR="00E41C49" w:rsidRDefault="00E41C49" w:rsidP="00C85880">
            <w:pPr>
              <w:jc w:val="center"/>
            </w:pPr>
            <w:permStart w:id="133195105" w:edGrp="everyone"/>
            <w:r w:rsidRPr="00621BF9">
              <w:rPr>
                <w:rFonts w:cs="Arial"/>
                <w:sz w:val="28"/>
                <w:szCs w:val="28"/>
              </w:rPr>
              <w:sym w:font="Wingdings" w:char="F06F"/>
            </w:r>
            <w:permEnd w:id="133195105"/>
            <w:r w:rsidRPr="00EB06BA">
              <w:rPr>
                <w:rFonts w:cs="Arial"/>
                <w:sz w:val="18"/>
                <w:szCs w:val="20"/>
              </w:rPr>
              <w:t>Yes</w:t>
            </w:r>
            <w:r w:rsidRPr="00EB06BA">
              <w:rPr>
                <w:rFonts w:cs="Arial"/>
                <w:sz w:val="28"/>
                <w:szCs w:val="32"/>
              </w:rPr>
              <w:t xml:space="preserve">  </w:t>
            </w:r>
            <w:permStart w:id="1856641925" w:edGrp="everyone"/>
            <w:r w:rsidRPr="00621BF9">
              <w:rPr>
                <w:rFonts w:cs="Arial"/>
                <w:sz w:val="28"/>
                <w:szCs w:val="28"/>
              </w:rPr>
              <w:sym w:font="Wingdings" w:char="F06F"/>
            </w:r>
            <w:permEnd w:id="1856641925"/>
            <w:r w:rsidRPr="00EB06BA">
              <w:rPr>
                <w:rFonts w:cs="Arial"/>
                <w:sz w:val="18"/>
                <w:szCs w:val="32"/>
              </w:rPr>
              <w:t>No</w:t>
            </w:r>
          </w:p>
        </w:tc>
      </w:tr>
      <w:tr w:rsidR="00E41C49" w14:paraId="3B4931D3" w14:textId="77777777" w:rsidTr="00C85880">
        <w:trPr>
          <w:trHeight w:val="265"/>
        </w:trPr>
        <w:tc>
          <w:tcPr>
            <w:tcW w:w="1276" w:type="dxa"/>
            <w:shd w:val="clear" w:color="auto" w:fill="auto"/>
            <w:vAlign w:val="center"/>
          </w:tcPr>
          <w:p w14:paraId="51E3B5D5" w14:textId="77777777" w:rsidR="00E41C49" w:rsidRPr="00DE7829" w:rsidRDefault="00E41C49" w:rsidP="00C85880">
            <w:pPr>
              <w:rPr>
                <w:sz w:val="18"/>
              </w:rPr>
            </w:pPr>
            <w:r w:rsidRPr="00DE7829">
              <w:rPr>
                <w:sz w:val="18"/>
              </w:rPr>
              <w:t>2.20(1)(</w:t>
            </w:r>
            <w:r>
              <w:rPr>
                <w:sz w:val="18"/>
              </w:rPr>
              <w:t>b</w:t>
            </w:r>
            <w:r w:rsidRPr="00DE7829">
              <w:rPr>
                <w:sz w:val="18"/>
              </w:rPr>
              <w:t>)(ii)</w:t>
            </w:r>
          </w:p>
        </w:tc>
        <w:tc>
          <w:tcPr>
            <w:tcW w:w="7683" w:type="dxa"/>
            <w:gridSpan w:val="5"/>
            <w:shd w:val="clear" w:color="auto" w:fill="auto"/>
            <w:vAlign w:val="center"/>
          </w:tcPr>
          <w:p w14:paraId="27C39CD9" w14:textId="77777777" w:rsidR="00E41C49" w:rsidRPr="00DE7829" w:rsidRDefault="00E41C49" w:rsidP="00C85880">
            <w:pPr>
              <w:rPr>
                <w:sz w:val="18"/>
              </w:rPr>
            </w:pPr>
            <w:r w:rsidRPr="00DE7829">
              <w:rPr>
                <w:sz w:val="18"/>
              </w:rPr>
              <w:t xml:space="preserve">For a lot larger than 300m², the floor area </w:t>
            </w:r>
            <w:r>
              <w:rPr>
                <w:sz w:val="18"/>
              </w:rPr>
              <w:t xml:space="preserve">of the carport </w:t>
            </w:r>
            <w:r w:rsidRPr="00DE7829">
              <w:rPr>
                <w:sz w:val="18"/>
              </w:rPr>
              <w:t>must not exceed 25m²</w:t>
            </w:r>
          </w:p>
        </w:tc>
        <w:tc>
          <w:tcPr>
            <w:tcW w:w="1843" w:type="dxa"/>
            <w:shd w:val="clear" w:color="auto" w:fill="auto"/>
            <w:vAlign w:val="center"/>
          </w:tcPr>
          <w:p w14:paraId="1664FCF6" w14:textId="77777777" w:rsidR="00E41C49" w:rsidRDefault="00E41C49" w:rsidP="00C85880">
            <w:pPr>
              <w:jc w:val="center"/>
            </w:pPr>
            <w:permStart w:id="1239901445" w:edGrp="everyone"/>
            <w:r w:rsidRPr="00621BF9">
              <w:rPr>
                <w:rFonts w:cs="Arial"/>
                <w:sz w:val="28"/>
                <w:szCs w:val="28"/>
              </w:rPr>
              <w:sym w:font="Wingdings" w:char="F06F"/>
            </w:r>
            <w:permEnd w:id="1239901445"/>
            <w:r w:rsidRPr="00EB06BA">
              <w:rPr>
                <w:rFonts w:cs="Arial"/>
                <w:sz w:val="18"/>
                <w:szCs w:val="20"/>
              </w:rPr>
              <w:t>Yes</w:t>
            </w:r>
            <w:r w:rsidRPr="00EB06BA">
              <w:rPr>
                <w:rFonts w:cs="Arial"/>
                <w:sz w:val="28"/>
                <w:szCs w:val="32"/>
              </w:rPr>
              <w:t xml:space="preserve">  </w:t>
            </w:r>
            <w:permStart w:id="1365274039" w:edGrp="everyone"/>
            <w:r w:rsidRPr="00621BF9">
              <w:rPr>
                <w:rFonts w:cs="Arial"/>
                <w:sz w:val="28"/>
                <w:szCs w:val="28"/>
              </w:rPr>
              <w:sym w:font="Wingdings" w:char="F06F"/>
            </w:r>
            <w:permEnd w:id="1365274039"/>
            <w:r w:rsidRPr="00EB06BA">
              <w:rPr>
                <w:rFonts w:cs="Arial"/>
                <w:sz w:val="18"/>
                <w:szCs w:val="32"/>
              </w:rPr>
              <w:t>No</w:t>
            </w:r>
          </w:p>
        </w:tc>
      </w:tr>
      <w:tr w:rsidR="00E41C49" w14:paraId="788B695C" w14:textId="77777777" w:rsidTr="00C85880">
        <w:trPr>
          <w:trHeight w:val="265"/>
        </w:trPr>
        <w:tc>
          <w:tcPr>
            <w:tcW w:w="1276" w:type="dxa"/>
            <w:shd w:val="clear" w:color="auto" w:fill="auto"/>
            <w:vAlign w:val="center"/>
          </w:tcPr>
          <w:p w14:paraId="020937EF" w14:textId="77777777" w:rsidR="00E41C49" w:rsidRPr="00DE7829" w:rsidRDefault="00E41C49" w:rsidP="00C85880">
            <w:pPr>
              <w:rPr>
                <w:sz w:val="18"/>
              </w:rPr>
            </w:pPr>
            <w:r w:rsidRPr="00DE7829">
              <w:rPr>
                <w:sz w:val="18"/>
              </w:rPr>
              <w:t>2.20(1)(</w:t>
            </w:r>
            <w:r>
              <w:rPr>
                <w:sz w:val="18"/>
              </w:rPr>
              <w:t>b</w:t>
            </w:r>
            <w:r w:rsidRPr="00DE7829">
              <w:rPr>
                <w:sz w:val="18"/>
              </w:rPr>
              <w:t>)(iii)</w:t>
            </w:r>
          </w:p>
        </w:tc>
        <w:tc>
          <w:tcPr>
            <w:tcW w:w="7683" w:type="dxa"/>
            <w:gridSpan w:val="5"/>
            <w:shd w:val="clear" w:color="auto" w:fill="auto"/>
            <w:vAlign w:val="center"/>
          </w:tcPr>
          <w:p w14:paraId="36B37BDB" w14:textId="77777777" w:rsidR="00E41C49" w:rsidRPr="00DE7829" w:rsidRDefault="00E41C49" w:rsidP="00C85880">
            <w:pPr>
              <w:rPr>
                <w:sz w:val="18"/>
              </w:rPr>
            </w:pPr>
            <w:r w:rsidRPr="00DE7829">
              <w:rPr>
                <w:sz w:val="18"/>
              </w:rPr>
              <w:t xml:space="preserve">For a lot of 300m² or less, the floor area </w:t>
            </w:r>
            <w:r w:rsidRPr="00A406AA">
              <w:rPr>
                <w:sz w:val="18"/>
              </w:rPr>
              <w:t xml:space="preserve">of the carport </w:t>
            </w:r>
            <w:r w:rsidRPr="00DE7829">
              <w:rPr>
                <w:sz w:val="18"/>
              </w:rPr>
              <w:t>must not exceed 20m²</w:t>
            </w:r>
          </w:p>
        </w:tc>
        <w:tc>
          <w:tcPr>
            <w:tcW w:w="1843" w:type="dxa"/>
            <w:shd w:val="clear" w:color="auto" w:fill="auto"/>
            <w:vAlign w:val="center"/>
          </w:tcPr>
          <w:p w14:paraId="1EA34499" w14:textId="77777777" w:rsidR="00E41C49" w:rsidRDefault="00E41C49" w:rsidP="00C85880">
            <w:pPr>
              <w:jc w:val="center"/>
            </w:pPr>
            <w:permStart w:id="436499434" w:edGrp="everyone"/>
            <w:r w:rsidRPr="00621BF9">
              <w:rPr>
                <w:rFonts w:cs="Arial"/>
                <w:sz w:val="28"/>
                <w:szCs w:val="28"/>
              </w:rPr>
              <w:sym w:font="Wingdings" w:char="F06F"/>
            </w:r>
            <w:permEnd w:id="436499434"/>
            <w:r w:rsidRPr="00EB06BA">
              <w:rPr>
                <w:rFonts w:cs="Arial"/>
                <w:sz w:val="18"/>
                <w:szCs w:val="20"/>
              </w:rPr>
              <w:t>Yes</w:t>
            </w:r>
            <w:r w:rsidRPr="00EB06BA">
              <w:rPr>
                <w:rFonts w:cs="Arial"/>
                <w:sz w:val="28"/>
                <w:szCs w:val="32"/>
              </w:rPr>
              <w:t xml:space="preserve">  </w:t>
            </w:r>
            <w:permStart w:id="1138371754" w:edGrp="everyone"/>
            <w:r w:rsidRPr="00621BF9">
              <w:rPr>
                <w:rFonts w:cs="Arial"/>
                <w:sz w:val="28"/>
                <w:szCs w:val="28"/>
              </w:rPr>
              <w:sym w:font="Wingdings" w:char="F06F"/>
            </w:r>
            <w:permEnd w:id="1138371754"/>
            <w:r w:rsidRPr="00EB06BA">
              <w:rPr>
                <w:rFonts w:cs="Arial"/>
                <w:sz w:val="18"/>
                <w:szCs w:val="32"/>
              </w:rPr>
              <w:t>No</w:t>
            </w:r>
          </w:p>
        </w:tc>
      </w:tr>
      <w:tr w:rsidR="00E41C49" w14:paraId="1D382FD6" w14:textId="77777777" w:rsidTr="00C85880">
        <w:trPr>
          <w:trHeight w:val="265"/>
        </w:trPr>
        <w:tc>
          <w:tcPr>
            <w:tcW w:w="1276" w:type="dxa"/>
            <w:shd w:val="clear" w:color="auto" w:fill="auto"/>
            <w:vAlign w:val="center"/>
          </w:tcPr>
          <w:p w14:paraId="1755EF14" w14:textId="77777777" w:rsidR="00E41C49" w:rsidRPr="00DE7829" w:rsidRDefault="00E41C49" w:rsidP="00C85880">
            <w:pPr>
              <w:rPr>
                <w:sz w:val="18"/>
              </w:rPr>
            </w:pPr>
            <w:r w:rsidRPr="00DE7829">
              <w:rPr>
                <w:sz w:val="18"/>
              </w:rPr>
              <w:t>2.20(1)(c)</w:t>
            </w:r>
          </w:p>
        </w:tc>
        <w:tc>
          <w:tcPr>
            <w:tcW w:w="7683" w:type="dxa"/>
            <w:gridSpan w:val="5"/>
            <w:shd w:val="clear" w:color="auto" w:fill="auto"/>
            <w:vAlign w:val="center"/>
          </w:tcPr>
          <w:p w14:paraId="56C18118" w14:textId="77777777" w:rsidR="00E41C49" w:rsidRPr="00DE7829" w:rsidRDefault="00E41C49" w:rsidP="00C85880">
            <w:pPr>
              <w:rPr>
                <w:sz w:val="18"/>
              </w:rPr>
            </w:pPr>
            <w:r w:rsidRPr="00DE7829">
              <w:rPr>
                <w:sz w:val="18"/>
              </w:rPr>
              <w:t>The carport must not be higher than 3m above ground level (existing) or, if attached to an existing single storey dwelling, not be higher than the roof gutter line.</w:t>
            </w:r>
          </w:p>
        </w:tc>
        <w:tc>
          <w:tcPr>
            <w:tcW w:w="1843" w:type="dxa"/>
            <w:shd w:val="clear" w:color="auto" w:fill="auto"/>
            <w:vAlign w:val="center"/>
          </w:tcPr>
          <w:p w14:paraId="588263B6" w14:textId="77777777" w:rsidR="00E41C49" w:rsidRDefault="00E41C49" w:rsidP="00C85880">
            <w:pPr>
              <w:jc w:val="center"/>
            </w:pPr>
            <w:permStart w:id="494888250" w:edGrp="everyone"/>
            <w:r w:rsidRPr="00621BF9">
              <w:rPr>
                <w:rFonts w:cs="Arial"/>
                <w:sz w:val="28"/>
                <w:szCs w:val="28"/>
              </w:rPr>
              <w:sym w:font="Wingdings" w:char="F06F"/>
            </w:r>
            <w:permEnd w:id="494888250"/>
            <w:r w:rsidRPr="00EB06BA">
              <w:rPr>
                <w:rFonts w:cs="Arial"/>
                <w:sz w:val="18"/>
                <w:szCs w:val="20"/>
              </w:rPr>
              <w:t>Yes</w:t>
            </w:r>
            <w:r w:rsidRPr="00EB06BA">
              <w:rPr>
                <w:rFonts w:cs="Arial"/>
                <w:sz w:val="28"/>
                <w:szCs w:val="32"/>
              </w:rPr>
              <w:t xml:space="preserve">  </w:t>
            </w:r>
            <w:permStart w:id="1350925815" w:edGrp="everyone"/>
            <w:r w:rsidRPr="00621BF9">
              <w:rPr>
                <w:rFonts w:cs="Arial"/>
                <w:sz w:val="28"/>
                <w:szCs w:val="28"/>
              </w:rPr>
              <w:sym w:font="Wingdings" w:char="F06F"/>
            </w:r>
            <w:permEnd w:id="1350925815"/>
            <w:r w:rsidRPr="00EB06BA">
              <w:rPr>
                <w:rFonts w:cs="Arial"/>
                <w:sz w:val="18"/>
                <w:szCs w:val="32"/>
              </w:rPr>
              <w:t>No</w:t>
            </w:r>
          </w:p>
        </w:tc>
      </w:tr>
      <w:tr w:rsidR="00E41C49" w14:paraId="7612EE39" w14:textId="77777777" w:rsidTr="00C85880">
        <w:trPr>
          <w:trHeight w:val="265"/>
        </w:trPr>
        <w:tc>
          <w:tcPr>
            <w:tcW w:w="1276" w:type="dxa"/>
            <w:shd w:val="clear" w:color="auto" w:fill="auto"/>
            <w:vAlign w:val="center"/>
          </w:tcPr>
          <w:p w14:paraId="0F8FDBBE" w14:textId="77777777" w:rsidR="00E41C49" w:rsidRPr="00DE7829" w:rsidRDefault="00E41C49" w:rsidP="00C85880">
            <w:pPr>
              <w:rPr>
                <w:sz w:val="18"/>
              </w:rPr>
            </w:pPr>
            <w:r w:rsidRPr="00DE7829">
              <w:rPr>
                <w:sz w:val="18"/>
              </w:rPr>
              <w:t>2.20(1)(d)</w:t>
            </w:r>
          </w:p>
        </w:tc>
        <w:tc>
          <w:tcPr>
            <w:tcW w:w="7683" w:type="dxa"/>
            <w:gridSpan w:val="5"/>
            <w:shd w:val="clear" w:color="auto" w:fill="auto"/>
            <w:vAlign w:val="center"/>
          </w:tcPr>
          <w:p w14:paraId="1CEDC7F1" w14:textId="77777777" w:rsidR="00E41C49" w:rsidRPr="00DE7829" w:rsidRDefault="00E41C49" w:rsidP="00C85880">
            <w:pPr>
              <w:rPr>
                <w:sz w:val="18"/>
              </w:rPr>
            </w:pPr>
            <w:r w:rsidRPr="00DE7829">
              <w:rPr>
                <w:sz w:val="18"/>
              </w:rPr>
              <w:t>The carport must be located at least 1m behind the building line of any road frontage</w:t>
            </w:r>
          </w:p>
        </w:tc>
        <w:tc>
          <w:tcPr>
            <w:tcW w:w="1843" w:type="dxa"/>
            <w:shd w:val="clear" w:color="auto" w:fill="auto"/>
            <w:vAlign w:val="center"/>
          </w:tcPr>
          <w:p w14:paraId="691C19B4" w14:textId="77777777" w:rsidR="00E41C49" w:rsidRDefault="00E41C49" w:rsidP="00C85880">
            <w:pPr>
              <w:jc w:val="center"/>
            </w:pPr>
            <w:permStart w:id="1328577332" w:edGrp="everyone"/>
            <w:r w:rsidRPr="00621BF9">
              <w:rPr>
                <w:rFonts w:cs="Arial"/>
                <w:sz w:val="28"/>
                <w:szCs w:val="28"/>
              </w:rPr>
              <w:sym w:font="Wingdings" w:char="F06F"/>
            </w:r>
            <w:permEnd w:id="1328577332"/>
            <w:r w:rsidRPr="00EB06BA">
              <w:rPr>
                <w:rFonts w:cs="Arial"/>
                <w:sz w:val="18"/>
                <w:szCs w:val="20"/>
              </w:rPr>
              <w:t>Yes</w:t>
            </w:r>
            <w:r w:rsidRPr="00EB06BA">
              <w:rPr>
                <w:rFonts w:cs="Arial"/>
                <w:sz w:val="28"/>
                <w:szCs w:val="32"/>
              </w:rPr>
              <w:t xml:space="preserve">  </w:t>
            </w:r>
            <w:permStart w:id="1005929611" w:edGrp="everyone"/>
            <w:r w:rsidRPr="00621BF9">
              <w:rPr>
                <w:rFonts w:cs="Arial"/>
                <w:sz w:val="28"/>
                <w:szCs w:val="28"/>
              </w:rPr>
              <w:sym w:font="Wingdings" w:char="F06F"/>
            </w:r>
            <w:permEnd w:id="1005929611"/>
            <w:r w:rsidRPr="00EB06BA">
              <w:rPr>
                <w:rFonts w:cs="Arial"/>
                <w:sz w:val="18"/>
                <w:szCs w:val="32"/>
              </w:rPr>
              <w:t>No</w:t>
            </w:r>
          </w:p>
        </w:tc>
      </w:tr>
      <w:tr w:rsidR="00E41C49" w14:paraId="3CE3C52B" w14:textId="77777777" w:rsidTr="00C85880">
        <w:trPr>
          <w:trHeight w:val="265"/>
        </w:trPr>
        <w:tc>
          <w:tcPr>
            <w:tcW w:w="1276" w:type="dxa"/>
            <w:shd w:val="clear" w:color="auto" w:fill="auto"/>
            <w:vAlign w:val="center"/>
          </w:tcPr>
          <w:p w14:paraId="4F49E6C2" w14:textId="77777777" w:rsidR="00E41C49" w:rsidRPr="00DE7829" w:rsidRDefault="00E41C49" w:rsidP="00C85880">
            <w:pPr>
              <w:rPr>
                <w:sz w:val="18"/>
              </w:rPr>
            </w:pPr>
            <w:r w:rsidRPr="00DE7829">
              <w:rPr>
                <w:sz w:val="18"/>
              </w:rPr>
              <w:t>2.20(1)(e)(ii)</w:t>
            </w:r>
          </w:p>
        </w:tc>
        <w:tc>
          <w:tcPr>
            <w:tcW w:w="7683" w:type="dxa"/>
            <w:gridSpan w:val="5"/>
            <w:shd w:val="clear" w:color="auto" w:fill="auto"/>
            <w:vAlign w:val="center"/>
          </w:tcPr>
          <w:p w14:paraId="61268999" w14:textId="77777777" w:rsidR="00E41C49" w:rsidRPr="00DE7829" w:rsidRDefault="00E41C49" w:rsidP="00C85880">
            <w:pPr>
              <w:rPr>
                <w:sz w:val="18"/>
              </w:rPr>
            </w:pPr>
            <w:r w:rsidRPr="00DE7829">
              <w:rPr>
                <w:sz w:val="18"/>
              </w:rPr>
              <w:t xml:space="preserve">The carport must be located at least 900mm from each lot boundary </w:t>
            </w:r>
          </w:p>
        </w:tc>
        <w:tc>
          <w:tcPr>
            <w:tcW w:w="1843" w:type="dxa"/>
            <w:shd w:val="clear" w:color="auto" w:fill="auto"/>
            <w:vAlign w:val="center"/>
          </w:tcPr>
          <w:p w14:paraId="1E79ACB8" w14:textId="77777777" w:rsidR="00E41C49" w:rsidRDefault="00E41C49" w:rsidP="00C85880">
            <w:pPr>
              <w:jc w:val="center"/>
            </w:pPr>
            <w:permStart w:id="1762745756" w:edGrp="everyone"/>
            <w:r w:rsidRPr="00621BF9">
              <w:rPr>
                <w:rFonts w:cs="Arial"/>
                <w:sz w:val="28"/>
                <w:szCs w:val="28"/>
              </w:rPr>
              <w:sym w:font="Wingdings" w:char="F06F"/>
            </w:r>
            <w:permEnd w:id="1762745756"/>
            <w:r w:rsidRPr="00EB06BA">
              <w:rPr>
                <w:rFonts w:cs="Arial"/>
                <w:sz w:val="18"/>
                <w:szCs w:val="20"/>
              </w:rPr>
              <w:t>Yes</w:t>
            </w:r>
            <w:r w:rsidRPr="00EB06BA">
              <w:rPr>
                <w:rFonts w:cs="Arial"/>
                <w:sz w:val="28"/>
                <w:szCs w:val="32"/>
              </w:rPr>
              <w:t xml:space="preserve">  </w:t>
            </w:r>
            <w:permStart w:id="1857105785" w:edGrp="everyone"/>
            <w:r w:rsidRPr="00621BF9">
              <w:rPr>
                <w:rFonts w:cs="Arial"/>
                <w:sz w:val="28"/>
                <w:szCs w:val="28"/>
              </w:rPr>
              <w:sym w:font="Wingdings" w:char="F06F"/>
            </w:r>
            <w:permEnd w:id="1857105785"/>
            <w:r w:rsidRPr="00EB06BA">
              <w:rPr>
                <w:rFonts w:cs="Arial"/>
                <w:sz w:val="18"/>
                <w:szCs w:val="32"/>
              </w:rPr>
              <w:t>No</w:t>
            </w:r>
          </w:p>
        </w:tc>
      </w:tr>
      <w:tr w:rsidR="00E41C49" w14:paraId="1894E9AB" w14:textId="77777777" w:rsidTr="00C85880">
        <w:trPr>
          <w:trHeight w:val="265"/>
        </w:trPr>
        <w:tc>
          <w:tcPr>
            <w:tcW w:w="1276" w:type="dxa"/>
            <w:shd w:val="clear" w:color="auto" w:fill="auto"/>
            <w:vAlign w:val="center"/>
          </w:tcPr>
          <w:p w14:paraId="090FD08D" w14:textId="77777777" w:rsidR="00E41C49" w:rsidRPr="00DE7829" w:rsidRDefault="00E41C49" w:rsidP="00C85880">
            <w:pPr>
              <w:rPr>
                <w:sz w:val="18"/>
              </w:rPr>
            </w:pPr>
            <w:r w:rsidRPr="00DE7829">
              <w:rPr>
                <w:sz w:val="18"/>
              </w:rPr>
              <w:t>2.20(1)(g)</w:t>
            </w:r>
          </w:p>
        </w:tc>
        <w:tc>
          <w:tcPr>
            <w:tcW w:w="7683" w:type="dxa"/>
            <w:gridSpan w:val="5"/>
            <w:shd w:val="clear" w:color="auto" w:fill="auto"/>
            <w:vAlign w:val="center"/>
          </w:tcPr>
          <w:p w14:paraId="3EC0611A" w14:textId="77777777" w:rsidR="00E41C49" w:rsidRPr="00DE7829" w:rsidRDefault="00E41C49" w:rsidP="00C85880">
            <w:pPr>
              <w:rPr>
                <w:sz w:val="18"/>
              </w:rPr>
            </w:pPr>
            <w:r w:rsidRPr="00DE7829">
              <w:rPr>
                <w:sz w:val="18"/>
              </w:rPr>
              <w:t>The carport must have any metal components of low reflective, factory pre-coloured materials</w:t>
            </w:r>
          </w:p>
        </w:tc>
        <w:tc>
          <w:tcPr>
            <w:tcW w:w="1843" w:type="dxa"/>
            <w:shd w:val="clear" w:color="auto" w:fill="auto"/>
            <w:vAlign w:val="center"/>
          </w:tcPr>
          <w:p w14:paraId="7559FEE7" w14:textId="77777777" w:rsidR="00E41C49" w:rsidRDefault="00E41C49" w:rsidP="00C85880">
            <w:pPr>
              <w:jc w:val="center"/>
            </w:pPr>
            <w:permStart w:id="1261654029" w:edGrp="everyone"/>
            <w:r w:rsidRPr="00621BF9">
              <w:rPr>
                <w:rFonts w:cs="Arial"/>
                <w:sz w:val="28"/>
                <w:szCs w:val="28"/>
              </w:rPr>
              <w:sym w:font="Wingdings" w:char="F06F"/>
            </w:r>
            <w:permEnd w:id="1261654029"/>
            <w:r w:rsidRPr="00EB06BA">
              <w:rPr>
                <w:rFonts w:cs="Arial"/>
                <w:sz w:val="18"/>
                <w:szCs w:val="20"/>
              </w:rPr>
              <w:t>Yes</w:t>
            </w:r>
            <w:r w:rsidRPr="00EB06BA">
              <w:rPr>
                <w:rFonts w:cs="Arial"/>
                <w:sz w:val="28"/>
                <w:szCs w:val="32"/>
              </w:rPr>
              <w:t xml:space="preserve">  </w:t>
            </w:r>
            <w:permStart w:id="494547351" w:edGrp="everyone"/>
            <w:r w:rsidRPr="00621BF9">
              <w:rPr>
                <w:rFonts w:cs="Arial"/>
                <w:sz w:val="28"/>
                <w:szCs w:val="28"/>
              </w:rPr>
              <w:sym w:font="Wingdings" w:char="F06F"/>
            </w:r>
            <w:permEnd w:id="494547351"/>
            <w:r w:rsidRPr="00EB06BA">
              <w:rPr>
                <w:rFonts w:cs="Arial"/>
                <w:sz w:val="18"/>
                <w:szCs w:val="32"/>
              </w:rPr>
              <w:t>No</w:t>
            </w:r>
          </w:p>
        </w:tc>
      </w:tr>
      <w:tr w:rsidR="00E41C49" w14:paraId="02D59685" w14:textId="77777777" w:rsidTr="00C85880">
        <w:trPr>
          <w:trHeight w:val="265"/>
        </w:trPr>
        <w:tc>
          <w:tcPr>
            <w:tcW w:w="1276" w:type="dxa"/>
            <w:shd w:val="clear" w:color="auto" w:fill="auto"/>
            <w:vAlign w:val="center"/>
          </w:tcPr>
          <w:p w14:paraId="23D50171" w14:textId="77777777" w:rsidR="00E41C49" w:rsidRPr="00DE7829" w:rsidRDefault="00E41C49" w:rsidP="00C85880">
            <w:pPr>
              <w:rPr>
                <w:sz w:val="18"/>
              </w:rPr>
            </w:pPr>
            <w:r w:rsidRPr="00DE7829">
              <w:rPr>
                <w:sz w:val="18"/>
              </w:rPr>
              <w:t>2.20(1)(i)</w:t>
            </w:r>
          </w:p>
        </w:tc>
        <w:tc>
          <w:tcPr>
            <w:tcW w:w="7683" w:type="dxa"/>
            <w:gridSpan w:val="5"/>
            <w:shd w:val="clear" w:color="auto" w:fill="auto"/>
            <w:vAlign w:val="center"/>
          </w:tcPr>
          <w:p w14:paraId="3DA507FE" w14:textId="77777777" w:rsidR="00E41C49" w:rsidRPr="00DE7829" w:rsidRDefault="00E41C49" w:rsidP="00C85880">
            <w:pPr>
              <w:rPr>
                <w:sz w:val="18"/>
              </w:rPr>
            </w:pPr>
            <w:r w:rsidRPr="00DE7829">
              <w:rPr>
                <w:sz w:val="18"/>
              </w:rPr>
              <w:t>Roofwater must be disposed of into the existing stormwater drainage system</w:t>
            </w:r>
          </w:p>
        </w:tc>
        <w:tc>
          <w:tcPr>
            <w:tcW w:w="1843" w:type="dxa"/>
            <w:shd w:val="clear" w:color="auto" w:fill="auto"/>
            <w:vAlign w:val="center"/>
          </w:tcPr>
          <w:p w14:paraId="7F308119" w14:textId="77777777" w:rsidR="00E41C49" w:rsidRDefault="00E41C49" w:rsidP="00C85880">
            <w:pPr>
              <w:jc w:val="center"/>
            </w:pPr>
            <w:permStart w:id="1075405761" w:edGrp="everyone"/>
            <w:r w:rsidRPr="00621BF9">
              <w:rPr>
                <w:rFonts w:cs="Arial"/>
                <w:sz w:val="28"/>
                <w:szCs w:val="28"/>
              </w:rPr>
              <w:sym w:font="Wingdings" w:char="F06F"/>
            </w:r>
            <w:permEnd w:id="1075405761"/>
            <w:r w:rsidRPr="00EB06BA">
              <w:rPr>
                <w:rFonts w:cs="Arial"/>
                <w:sz w:val="18"/>
                <w:szCs w:val="20"/>
              </w:rPr>
              <w:t>Yes</w:t>
            </w:r>
            <w:r w:rsidRPr="00EB06BA">
              <w:rPr>
                <w:rFonts w:cs="Arial"/>
                <w:sz w:val="28"/>
                <w:szCs w:val="32"/>
              </w:rPr>
              <w:t xml:space="preserve">  </w:t>
            </w:r>
            <w:permStart w:id="561723302" w:edGrp="everyone"/>
            <w:r w:rsidRPr="00621BF9">
              <w:rPr>
                <w:rFonts w:cs="Arial"/>
                <w:sz w:val="28"/>
                <w:szCs w:val="28"/>
              </w:rPr>
              <w:sym w:font="Wingdings" w:char="F06F"/>
            </w:r>
            <w:permEnd w:id="561723302"/>
            <w:r w:rsidRPr="00EB06BA">
              <w:rPr>
                <w:rFonts w:cs="Arial"/>
                <w:sz w:val="18"/>
                <w:szCs w:val="32"/>
              </w:rPr>
              <w:t>No</w:t>
            </w:r>
          </w:p>
        </w:tc>
      </w:tr>
      <w:tr w:rsidR="00E41C49" w14:paraId="73E49695" w14:textId="77777777" w:rsidTr="00C85880">
        <w:trPr>
          <w:trHeight w:val="265"/>
        </w:trPr>
        <w:tc>
          <w:tcPr>
            <w:tcW w:w="1276" w:type="dxa"/>
            <w:shd w:val="clear" w:color="auto" w:fill="auto"/>
            <w:vAlign w:val="center"/>
          </w:tcPr>
          <w:p w14:paraId="56FC184C" w14:textId="77777777" w:rsidR="00E41C49" w:rsidRPr="00DE7829" w:rsidRDefault="00E41C49" w:rsidP="00C85880">
            <w:pPr>
              <w:rPr>
                <w:sz w:val="18"/>
              </w:rPr>
            </w:pPr>
            <w:r w:rsidRPr="00DE7829">
              <w:rPr>
                <w:sz w:val="18"/>
              </w:rPr>
              <w:t>2.20(1)(m)</w:t>
            </w:r>
          </w:p>
        </w:tc>
        <w:tc>
          <w:tcPr>
            <w:tcW w:w="7683" w:type="dxa"/>
            <w:gridSpan w:val="5"/>
            <w:shd w:val="clear" w:color="auto" w:fill="auto"/>
            <w:vAlign w:val="center"/>
          </w:tcPr>
          <w:p w14:paraId="203D0D5B" w14:textId="77777777" w:rsidR="00E41C49" w:rsidRPr="00DE7829" w:rsidRDefault="00E41C49" w:rsidP="00C85880">
            <w:pPr>
              <w:rPr>
                <w:sz w:val="18"/>
              </w:rPr>
            </w:pPr>
            <w:r w:rsidRPr="00DE7829">
              <w:rPr>
                <w:sz w:val="18"/>
              </w:rPr>
              <w:t>If the carport is located in a heritage conservation area or a draft heritage conservation area, it must be located in the rear yard,</w:t>
            </w:r>
          </w:p>
        </w:tc>
        <w:tc>
          <w:tcPr>
            <w:tcW w:w="1843" w:type="dxa"/>
            <w:shd w:val="clear" w:color="auto" w:fill="auto"/>
            <w:vAlign w:val="center"/>
          </w:tcPr>
          <w:p w14:paraId="61361C32" w14:textId="77777777" w:rsidR="00E41C49" w:rsidRDefault="00E41C49" w:rsidP="00C85880">
            <w:pPr>
              <w:jc w:val="center"/>
            </w:pPr>
            <w:permStart w:id="35348999" w:edGrp="everyone"/>
            <w:r w:rsidRPr="00621BF9">
              <w:rPr>
                <w:rFonts w:cs="Arial"/>
                <w:sz w:val="28"/>
                <w:szCs w:val="28"/>
              </w:rPr>
              <w:sym w:font="Wingdings" w:char="F06F"/>
            </w:r>
            <w:permEnd w:id="35348999"/>
            <w:r w:rsidRPr="00EB06BA">
              <w:rPr>
                <w:rFonts w:cs="Arial"/>
                <w:sz w:val="18"/>
                <w:szCs w:val="20"/>
              </w:rPr>
              <w:t>Yes</w:t>
            </w:r>
            <w:r w:rsidRPr="00EB06BA">
              <w:rPr>
                <w:rFonts w:cs="Arial"/>
                <w:sz w:val="28"/>
                <w:szCs w:val="32"/>
              </w:rPr>
              <w:t xml:space="preserve">  </w:t>
            </w:r>
            <w:permStart w:id="1321420275" w:edGrp="everyone"/>
            <w:r w:rsidRPr="00621BF9">
              <w:rPr>
                <w:rFonts w:cs="Arial"/>
                <w:sz w:val="28"/>
                <w:szCs w:val="28"/>
              </w:rPr>
              <w:sym w:font="Wingdings" w:char="F06F"/>
            </w:r>
            <w:permEnd w:id="1321420275"/>
            <w:r w:rsidRPr="00EB06BA">
              <w:rPr>
                <w:rFonts w:cs="Arial"/>
                <w:sz w:val="18"/>
                <w:szCs w:val="32"/>
              </w:rPr>
              <w:t>No</w:t>
            </w:r>
          </w:p>
        </w:tc>
      </w:tr>
      <w:tr w:rsidR="00E41C49" w14:paraId="0FFDF1CF" w14:textId="77777777" w:rsidTr="00C85880">
        <w:trPr>
          <w:trHeight w:val="265"/>
        </w:trPr>
        <w:tc>
          <w:tcPr>
            <w:tcW w:w="1276" w:type="dxa"/>
            <w:shd w:val="clear" w:color="auto" w:fill="auto"/>
            <w:vAlign w:val="center"/>
          </w:tcPr>
          <w:p w14:paraId="2371CBF7" w14:textId="77777777" w:rsidR="00E41C49" w:rsidRPr="00DE7829" w:rsidRDefault="00E41C49" w:rsidP="00C85880">
            <w:pPr>
              <w:rPr>
                <w:sz w:val="18"/>
              </w:rPr>
            </w:pPr>
            <w:r w:rsidRPr="00DE7829">
              <w:rPr>
                <w:sz w:val="18"/>
              </w:rPr>
              <w:t>2.20(1)(n)</w:t>
            </w:r>
          </w:p>
        </w:tc>
        <w:tc>
          <w:tcPr>
            <w:tcW w:w="7683" w:type="dxa"/>
            <w:gridSpan w:val="5"/>
            <w:shd w:val="clear" w:color="auto" w:fill="auto"/>
            <w:vAlign w:val="center"/>
          </w:tcPr>
          <w:p w14:paraId="5FAA83B1" w14:textId="77777777" w:rsidR="00E41C49" w:rsidRPr="00DE7829" w:rsidRDefault="00E41C49" w:rsidP="00C85880">
            <w:pPr>
              <w:rPr>
                <w:sz w:val="18"/>
              </w:rPr>
            </w:pPr>
            <w:r w:rsidRPr="00DE7829">
              <w:rPr>
                <w:sz w:val="18"/>
              </w:rPr>
              <w:t>The carport must be located so that it does not reduce vehicular access to, or parking or loading or unloading on, or from, the lot</w:t>
            </w:r>
          </w:p>
        </w:tc>
        <w:tc>
          <w:tcPr>
            <w:tcW w:w="1843" w:type="dxa"/>
            <w:shd w:val="clear" w:color="auto" w:fill="auto"/>
            <w:vAlign w:val="center"/>
          </w:tcPr>
          <w:p w14:paraId="2B8B09A6" w14:textId="77777777" w:rsidR="00E41C49" w:rsidRDefault="00E41C49" w:rsidP="00C85880">
            <w:pPr>
              <w:jc w:val="center"/>
            </w:pPr>
            <w:permStart w:id="401937299" w:edGrp="everyone"/>
            <w:r w:rsidRPr="00621BF9">
              <w:rPr>
                <w:rFonts w:cs="Arial"/>
                <w:sz w:val="28"/>
                <w:szCs w:val="28"/>
              </w:rPr>
              <w:sym w:font="Wingdings" w:char="F06F"/>
            </w:r>
            <w:permEnd w:id="401937299"/>
            <w:r w:rsidRPr="00EB06BA">
              <w:rPr>
                <w:rFonts w:cs="Arial"/>
                <w:sz w:val="18"/>
                <w:szCs w:val="20"/>
              </w:rPr>
              <w:t>Yes</w:t>
            </w:r>
            <w:r w:rsidRPr="00EB06BA">
              <w:rPr>
                <w:rFonts w:cs="Arial"/>
                <w:sz w:val="28"/>
                <w:szCs w:val="32"/>
              </w:rPr>
              <w:t xml:space="preserve">  </w:t>
            </w:r>
            <w:permStart w:id="1903692589" w:edGrp="everyone"/>
            <w:r w:rsidRPr="00621BF9">
              <w:rPr>
                <w:rFonts w:cs="Arial"/>
                <w:sz w:val="28"/>
                <w:szCs w:val="28"/>
              </w:rPr>
              <w:sym w:font="Wingdings" w:char="F06F"/>
            </w:r>
            <w:permEnd w:id="1903692589"/>
            <w:r w:rsidRPr="00EB06BA">
              <w:rPr>
                <w:rFonts w:cs="Arial"/>
                <w:sz w:val="18"/>
                <w:szCs w:val="32"/>
              </w:rPr>
              <w:t>No</w:t>
            </w:r>
          </w:p>
        </w:tc>
      </w:tr>
      <w:tr w:rsidR="00E41C49" w14:paraId="33A3BF3A" w14:textId="77777777" w:rsidTr="00C85880">
        <w:trPr>
          <w:trHeight w:val="265"/>
        </w:trPr>
        <w:tc>
          <w:tcPr>
            <w:tcW w:w="1276" w:type="dxa"/>
            <w:shd w:val="clear" w:color="auto" w:fill="auto"/>
            <w:vAlign w:val="center"/>
          </w:tcPr>
          <w:p w14:paraId="1C325723" w14:textId="77777777" w:rsidR="00E41C49" w:rsidRPr="00DE7829" w:rsidRDefault="00E41C49" w:rsidP="00C85880">
            <w:pPr>
              <w:rPr>
                <w:sz w:val="18"/>
              </w:rPr>
            </w:pPr>
            <w:r w:rsidRPr="00DE7829">
              <w:rPr>
                <w:sz w:val="18"/>
              </w:rPr>
              <w:t>2.20(2)</w:t>
            </w:r>
          </w:p>
        </w:tc>
        <w:tc>
          <w:tcPr>
            <w:tcW w:w="7683" w:type="dxa"/>
            <w:gridSpan w:val="5"/>
            <w:shd w:val="clear" w:color="auto" w:fill="auto"/>
            <w:vAlign w:val="center"/>
          </w:tcPr>
          <w:p w14:paraId="52459163" w14:textId="77777777" w:rsidR="00E41C49" w:rsidRPr="00DE7829" w:rsidRDefault="00E41C49" w:rsidP="00C85880">
            <w:pPr>
              <w:rPr>
                <w:sz w:val="18"/>
              </w:rPr>
            </w:pPr>
            <w:r w:rsidRPr="00DE7829">
              <w:rPr>
                <w:sz w:val="18"/>
              </w:rPr>
              <w:t>The roof must be located at least 500mm from each lot boundary</w:t>
            </w:r>
          </w:p>
        </w:tc>
        <w:tc>
          <w:tcPr>
            <w:tcW w:w="1843" w:type="dxa"/>
            <w:shd w:val="clear" w:color="auto" w:fill="auto"/>
            <w:vAlign w:val="center"/>
          </w:tcPr>
          <w:p w14:paraId="51E75B3B" w14:textId="77777777" w:rsidR="00E41C49" w:rsidRDefault="00E41C49" w:rsidP="00C85880">
            <w:pPr>
              <w:jc w:val="center"/>
            </w:pPr>
            <w:permStart w:id="461989034" w:edGrp="everyone"/>
            <w:r w:rsidRPr="00621BF9">
              <w:rPr>
                <w:rFonts w:cs="Arial"/>
                <w:sz w:val="28"/>
                <w:szCs w:val="28"/>
              </w:rPr>
              <w:sym w:font="Wingdings" w:char="F06F"/>
            </w:r>
            <w:permEnd w:id="461989034"/>
            <w:r w:rsidRPr="00EB06BA">
              <w:rPr>
                <w:rFonts w:cs="Arial"/>
                <w:sz w:val="18"/>
                <w:szCs w:val="20"/>
              </w:rPr>
              <w:t>Yes</w:t>
            </w:r>
            <w:r w:rsidRPr="00EB06BA">
              <w:rPr>
                <w:rFonts w:cs="Arial"/>
                <w:sz w:val="28"/>
                <w:szCs w:val="32"/>
              </w:rPr>
              <w:t xml:space="preserve">  </w:t>
            </w:r>
            <w:permStart w:id="1013335085" w:edGrp="everyone"/>
            <w:r w:rsidRPr="00621BF9">
              <w:rPr>
                <w:rFonts w:cs="Arial"/>
                <w:sz w:val="28"/>
                <w:szCs w:val="28"/>
              </w:rPr>
              <w:sym w:font="Wingdings" w:char="F06F"/>
            </w:r>
            <w:permEnd w:id="1013335085"/>
            <w:r w:rsidRPr="00EB06BA">
              <w:rPr>
                <w:rFonts w:cs="Arial"/>
                <w:sz w:val="18"/>
                <w:szCs w:val="32"/>
              </w:rPr>
              <w:t>No</w:t>
            </w:r>
          </w:p>
        </w:tc>
      </w:tr>
      <w:tr w:rsidR="00E41C49" w:rsidRPr="00621BF9" w14:paraId="0A54AAAF" w14:textId="77777777" w:rsidTr="00C85880">
        <w:trPr>
          <w:trHeight w:val="265"/>
        </w:trPr>
        <w:tc>
          <w:tcPr>
            <w:tcW w:w="1276" w:type="dxa"/>
            <w:tcBorders>
              <w:bottom w:val="single" w:sz="4" w:space="0" w:color="808080" w:themeColor="background1" w:themeShade="80"/>
            </w:tcBorders>
            <w:shd w:val="clear" w:color="auto" w:fill="auto"/>
            <w:vAlign w:val="center"/>
          </w:tcPr>
          <w:p w14:paraId="2BEBD0EA" w14:textId="77777777" w:rsidR="00E41C49" w:rsidRPr="00DE7829" w:rsidRDefault="00E41C49" w:rsidP="00C85880">
            <w:pPr>
              <w:rPr>
                <w:sz w:val="18"/>
              </w:rPr>
            </w:pPr>
            <w:r w:rsidRPr="00DE7829">
              <w:rPr>
                <w:sz w:val="18"/>
              </w:rPr>
              <w:t>2.20(3)</w:t>
            </w:r>
            <w:r>
              <w:rPr>
                <w:sz w:val="18"/>
              </w:rPr>
              <w:t>(a)</w:t>
            </w:r>
          </w:p>
        </w:tc>
        <w:tc>
          <w:tcPr>
            <w:tcW w:w="7683" w:type="dxa"/>
            <w:gridSpan w:val="5"/>
            <w:tcBorders>
              <w:bottom w:val="single" w:sz="4" w:space="0" w:color="808080" w:themeColor="background1" w:themeShade="80"/>
            </w:tcBorders>
            <w:shd w:val="clear" w:color="auto" w:fill="auto"/>
            <w:vAlign w:val="center"/>
          </w:tcPr>
          <w:p w14:paraId="10BA675E" w14:textId="77777777" w:rsidR="00E41C49" w:rsidRPr="00DE7829" w:rsidRDefault="00E41C49" w:rsidP="00C85880">
            <w:pPr>
              <w:rPr>
                <w:sz w:val="18"/>
              </w:rPr>
            </w:pPr>
            <w:r w:rsidRPr="00DE7829">
              <w:rPr>
                <w:sz w:val="18"/>
              </w:rPr>
              <w:t>There must not be more than 1 carport per lot</w:t>
            </w:r>
          </w:p>
        </w:tc>
        <w:tc>
          <w:tcPr>
            <w:tcW w:w="1843" w:type="dxa"/>
            <w:tcBorders>
              <w:bottom w:val="single" w:sz="4" w:space="0" w:color="808080" w:themeColor="background1" w:themeShade="80"/>
            </w:tcBorders>
            <w:shd w:val="clear" w:color="auto" w:fill="auto"/>
            <w:vAlign w:val="center"/>
          </w:tcPr>
          <w:p w14:paraId="5A1C4A21" w14:textId="77777777" w:rsidR="00E41C49" w:rsidRPr="00621BF9" w:rsidRDefault="00E41C49" w:rsidP="00C85880">
            <w:pPr>
              <w:jc w:val="center"/>
              <w:rPr>
                <w:rFonts w:cs="Arial"/>
                <w:sz w:val="28"/>
                <w:szCs w:val="28"/>
              </w:rPr>
            </w:pPr>
            <w:permStart w:id="1010703759" w:edGrp="everyone"/>
            <w:r w:rsidRPr="00621BF9">
              <w:rPr>
                <w:rFonts w:cs="Arial"/>
                <w:sz w:val="28"/>
                <w:szCs w:val="28"/>
              </w:rPr>
              <w:sym w:font="Wingdings" w:char="F06F"/>
            </w:r>
            <w:permEnd w:id="1010703759"/>
            <w:r w:rsidRPr="00EB06BA">
              <w:rPr>
                <w:rFonts w:cs="Arial"/>
                <w:sz w:val="18"/>
                <w:szCs w:val="20"/>
              </w:rPr>
              <w:t>Yes</w:t>
            </w:r>
            <w:r w:rsidRPr="00EB06BA">
              <w:rPr>
                <w:rFonts w:cs="Arial"/>
                <w:sz w:val="28"/>
                <w:szCs w:val="32"/>
              </w:rPr>
              <w:t xml:space="preserve">  </w:t>
            </w:r>
            <w:permStart w:id="1928543829" w:edGrp="everyone"/>
            <w:r w:rsidRPr="00621BF9">
              <w:rPr>
                <w:rFonts w:cs="Arial"/>
                <w:sz w:val="28"/>
                <w:szCs w:val="28"/>
              </w:rPr>
              <w:sym w:font="Wingdings" w:char="F06F"/>
            </w:r>
            <w:permEnd w:id="1928543829"/>
            <w:r w:rsidRPr="00EB06BA">
              <w:rPr>
                <w:rFonts w:cs="Arial"/>
                <w:sz w:val="18"/>
                <w:szCs w:val="32"/>
              </w:rPr>
              <w:t>No</w:t>
            </w:r>
          </w:p>
        </w:tc>
      </w:tr>
      <w:tr w:rsidR="00E41C49" w14:paraId="0F860F27" w14:textId="77777777" w:rsidTr="00C85880">
        <w:trPr>
          <w:trHeight w:val="265"/>
        </w:trPr>
        <w:tc>
          <w:tcPr>
            <w:tcW w:w="1276" w:type="dxa"/>
            <w:tcBorders>
              <w:bottom w:val="single" w:sz="4" w:space="0" w:color="808080" w:themeColor="background1" w:themeShade="80"/>
            </w:tcBorders>
            <w:shd w:val="clear" w:color="auto" w:fill="auto"/>
            <w:vAlign w:val="center"/>
          </w:tcPr>
          <w:p w14:paraId="6D24B51E" w14:textId="77777777" w:rsidR="00E41C49" w:rsidRPr="00DE7829" w:rsidRDefault="00E41C49" w:rsidP="00C85880">
            <w:pPr>
              <w:rPr>
                <w:sz w:val="18"/>
              </w:rPr>
            </w:pPr>
            <w:r w:rsidRPr="00DE7829">
              <w:rPr>
                <w:sz w:val="18"/>
              </w:rPr>
              <w:t>2.20(3)</w:t>
            </w:r>
            <w:r>
              <w:rPr>
                <w:sz w:val="18"/>
              </w:rPr>
              <w:t>(b)</w:t>
            </w:r>
          </w:p>
        </w:tc>
        <w:tc>
          <w:tcPr>
            <w:tcW w:w="7683" w:type="dxa"/>
            <w:gridSpan w:val="5"/>
            <w:tcBorders>
              <w:bottom w:val="single" w:sz="4" w:space="0" w:color="808080" w:themeColor="background1" w:themeShade="80"/>
            </w:tcBorders>
            <w:shd w:val="clear" w:color="auto" w:fill="auto"/>
            <w:vAlign w:val="center"/>
          </w:tcPr>
          <w:p w14:paraId="34452CEC" w14:textId="77777777" w:rsidR="00E41C49" w:rsidRPr="00DE7829" w:rsidRDefault="00E41C49" w:rsidP="00C85880">
            <w:pPr>
              <w:rPr>
                <w:sz w:val="18"/>
              </w:rPr>
            </w:pPr>
            <w:r w:rsidRPr="00DE7829">
              <w:rPr>
                <w:sz w:val="18"/>
              </w:rPr>
              <w:t>There must not be more than 1 carport per lot</w:t>
            </w:r>
            <w:r>
              <w:rPr>
                <w:sz w:val="18"/>
              </w:rPr>
              <w:t xml:space="preserve"> or per each occupation of premises on the lot</w:t>
            </w:r>
          </w:p>
        </w:tc>
        <w:tc>
          <w:tcPr>
            <w:tcW w:w="1843" w:type="dxa"/>
            <w:tcBorders>
              <w:bottom w:val="single" w:sz="4" w:space="0" w:color="808080" w:themeColor="background1" w:themeShade="80"/>
            </w:tcBorders>
            <w:shd w:val="clear" w:color="auto" w:fill="auto"/>
            <w:vAlign w:val="center"/>
          </w:tcPr>
          <w:p w14:paraId="5CD9184C" w14:textId="77777777" w:rsidR="00E41C49" w:rsidRDefault="00E41C49" w:rsidP="00C85880">
            <w:pPr>
              <w:jc w:val="center"/>
            </w:pPr>
            <w:permStart w:id="1088573062" w:edGrp="everyone"/>
            <w:r w:rsidRPr="00621BF9">
              <w:rPr>
                <w:rFonts w:cs="Arial"/>
                <w:sz w:val="28"/>
                <w:szCs w:val="28"/>
              </w:rPr>
              <w:sym w:font="Wingdings" w:char="F06F"/>
            </w:r>
            <w:permEnd w:id="1088573062"/>
            <w:r w:rsidRPr="00EB06BA">
              <w:rPr>
                <w:rFonts w:cs="Arial"/>
                <w:sz w:val="18"/>
                <w:szCs w:val="20"/>
              </w:rPr>
              <w:t>Yes</w:t>
            </w:r>
            <w:r w:rsidRPr="00EB06BA">
              <w:rPr>
                <w:rFonts w:cs="Arial"/>
                <w:sz w:val="28"/>
                <w:szCs w:val="32"/>
              </w:rPr>
              <w:t xml:space="preserve">  </w:t>
            </w:r>
            <w:permStart w:id="1861026281" w:edGrp="everyone"/>
            <w:r w:rsidRPr="00621BF9">
              <w:rPr>
                <w:rFonts w:cs="Arial"/>
                <w:sz w:val="28"/>
                <w:szCs w:val="28"/>
              </w:rPr>
              <w:sym w:font="Wingdings" w:char="F06F"/>
            </w:r>
            <w:permEnd w:id="1861026281"/>
            <w:r w:rsidRPr="00EB06BA">
              <w:rPr>
                <w:rFonts w:cs="Arial"/>
                <w:sz w:val="18"/>
                <w:szCs w:val="32"/>
              </w:rPr>
              <w:t>No</w:t>
            </w:r>
          </w:p>
        </w:tc>
      </w:tr>
      <w:tr w:rsidR="00E41C49" w:rsidRPr="00621BF9" w14:paraId="43D38626" w14:textId="77777777" w:rsidTr="00C85880">
        <w:trPr>
          <w:trHeight w:val="265"/>
        </w:trPr>
        <w:tc>
          <w:tcPr>
            <w:tcW w:w="2014" w:type="dxa"/>
            <w:gridSpan w:val="2"/>
            <w:tcBorders>
              <w:bottom w:val="single" w:sz="4" w:space="0" w:color="808080" w:themeColor="background1" w:themeShade="80"/>
            </w:tcBorders>
            <w:shd w:val="clear" w:color="auto" w:fill="auto"/>
            <w:vAlign w:val="center"/>
          </w:tcPr>
          <w:p w14:paraId="25000218" w14:textId="77777777" w:rsidR="00E41C49" w:rsidRPr="00DE7829" w:rsidRDefault="00E41C49" w:rsidP="00C85880">
            <w:pPr>
              <w:rPr>
                <w:sz w:val="18"/>
              </w:rPr>
            </w:pPr>
            <w:r>
              <w:rPr>
                <w:sz w:val="18"/>
              </w:rPr>
              <w:t>Division 1 Preliminary Subclause 1.5</w:t>
            </w:r>
          </w:p>
        </w:tc>
        <w:tc>
          <w:tcPr>
            <w:tcW w:w="6945" w:type="dxa"/>
            <w:gridSpan w:val="4"/>
            <w:tcBorders>
              <w:bottom w:val="single" w:sz="4" w:space="0" w:color="808080" w:themeColor="background1" w:themeShade="80"/>
            </w:tcBorders>
            <w:shd w:val="clear" w:color="auto" w:fill="auto"/>
            <w:vAlign w:val="center"/>
          </w:tcPr>
          <w:p w14:paraId="0C5D0BAB" w14:textId="77777777" w:rsidR="00E41C49" w:rsidRPr="00DE7829" w:rsidRDefault="00E41C49" w:rsidP="00C85880">
            <w:pPr>
              <w:rPr>
                <w:sz w:val="18"/>
              </w:rPr>
            </w:pPr>
            <w:r>
              <w:rPr>
                <w:sz w:val="18"/>
              </w:rPr>
              <w:t>C</w:t>
            </w:r>
            <w:r w:rsidRPr="00651DCE">
              <w:rPr>
                <w:sz w:val="18"/>
              </w:rPr>
              <w:t>arport means a roofed structure for the shelter of motor vehicles that has 2 or more sides open and not less than one-third of its perimeter open</w:t>
            </w:r>
          </w:p>
        </w:tc>
        <w:tc>
          <w:tcPr>
            <w:tcW w:w="1843" w:type="dxa"/>
            <w:tcBorders>
              <w:bottom w:val="single" w:sz="4" w:space="0" w:color="808080" w:themeColor="background1" w:themeShade="80"/>
            </w:tcBorders>
            <w:shd w:val="clear" w:color="auto" w:fill="auto"/>
            <w:vAlign w:val="center"/>
          </w:tcPr>
          <w:p w14:paraId="68955465" w14:textId="77777777" w:rsidR="00E41C49" w:rsidRPr="00621BF9" w:rsidRDefault="00E41C49" w:rsidP="00C85880">
            <w:pPr>
              <w:jc w:val="center"/>
              <w:rPr>
                <w:rFonts w:cs="Arial"/>
                <w:sz w:val="28"/>
                <w:szCs w:val="28"/>
              </w:rPr>
            </w:pPr>
            <w:permStart w:id="74938612" w:edGrp="everyone"/>
            <w:r w:rsidRPr="00621BF9">
              <w:rPr>
                <w:rFonts w:cs="Arial"/>
                <w:sz w:val="28"/>
                <w:szCs w:val="28"/>
              </w:rPr>
              <w:sym w:font="Wingdings" w:char="F06F"/>
            </w:r>
            <w:permEnd w:id="74938612"/>
            <w:r w:rsidRPr="00EB06BA">
              <w:rPr>
                <w:rFonts w:cs="Arial"/>
                <w:sz w:val="18"/>
                <w:szCs w:val="20"/>
              </w:rPr>
              <w:t>Yes</w:t>
            </w:r>
            <w:r w:rsidRPr="00EB06BA">
              <w:rPr>
                <w:rFonts w:cs="Arial"/>
                <w:sz w:val="28"/>
                <w:szCs w:val="32"/>
              </w:rPr>
              <w:t xml:space="preserve">  </w:t>
            </w:r>
            <w:permStart w:id="2060781624" w:edGrp="everyone"/>
            <w:r w:rsidRPr="00621BF9">
              <w:rPr>
                <w:rFonts w:cs="Arial"/>
                <w:sz w:val="28"/>
                <w:szCs w:val="28"/>
              </w:rPr>
              <w:sym w:font="Wingdings" w:char="F06F"/>
            </w:r>
            <w:permEnd w:id="2060781624"/>
            <w:r w:rsidRPr="00EB06BA">
              <w:rPr>
                <w:rFonts w:cs="Arial"/>
                <w:sz w:val="18"/>
                <w:szCs w:val="32"/>
              </w:rPr>
              <w:t>No</w:t>
            </w:r>
          </w:p>
        </w:tc>
      </w:tr>
      <w:tr w:rsidR="00E41C49" w:rsidRPr="000D46B4" w14:paraId="1ED60E68" w14:textId="77777777" w:rsidTr="00C85880">
        <w:trPr>
          <w:trHeight w:val="340"/>
        </w:trPr>
        <w:tc>
          <w:tcPr>
            <w:tcW w:w="6550" w:type="dxa"/>
            <w:gridSpan w:val="4"/>
            <w:tcBorders>
              <w:right w:val="nil"/>
            </w:tcBorders>
            <w:shd w:val="clear" w:color="auto" w:fill="D9D9D9" w:themeFill="background1" w:themeFillShade="D9"/>
            <w:vAlign w:val="center"/>
          </w:tcPr>
          <w:p w14:paraId="24CE4961" w14:textId="77777777" w:rsidR="00E41C49" w:rsidRPr="000D46B4" w:rsidRDefault="00E41C49" w:rsidP="00C85880">
            <w:pPr>
              <w:rPr>
                <w:rFonts w:cs="Arial"/>
                <w:b/>
                <w:sz w:val="20"/>
                <w:szCs w:val="32"/>
              </w:rPr>
            </w:pPr>
            <w:r>
              <w:rPr>
                <w:rFonts w:cs="Arial"/>
                <w:b/>
                <w:sz w:val="20"/>
                <w:szCs w:val="32"/>
              </w:rPr>
              <w:t xml:space="preserve">Section 2: </w:t>
            </w:r>
            <w:r w:rsidRPr="000D46B4">
              <w:rPr>
                <w:rFonts w:cs="Arial"/>
                <w:b/>
                <w:sz w:val="20"/>
                <w:szCs w:val="32"/>
              </w:rPr>
              <w:t xml:space="preserve">Subdivision </w:t>
            </w:r>
            <w:r>
              <w:rPr>
                <w:rFonts w:cs="Arial"/>
                <w:b/>
                <w:sz w:val="20"/>
                <w:szCs w:val="32"/>
              </w:rPr>
              <w:t>14 -</w:t>
            </w:r>
            <w:r w:rsidRPr="003A1FC4">
              <w:t xml:space="preserve"> </w:t>
            </w:r>
            <w:r w:rsidRPr="003A1FC4">
              <w:rPr>
                <w:rFonts w:cs="Arial"/>
                <w:b/>
                <w:sz w:val="20"/>
                <w:szCs w:val="32"/>
              </w:rPr>
              <w:t>Driveways and hard stand spaces</w:t>
            </w:r>
          </w:p>
        </w:tc>
        <w:tc>
          <w:tcPr>
            <w:tcW w:w="2409" w:type="dxa"/>
            <w:gridSpan w:val="2"/>
            <w:tcBorders>
              <w:left w:val="nil"/>
            </w:tcBorders>
            <w:shd w:val="clear" w:color="auto" w:fill="D9D9D9" w:themeFill="background1" w:themeFillShade="D9"/>
            <w:vAlign w:val="center"/>
          </w:tcPr>
          <w:p w14:paraId="18E1E575" w14:textId="77777777" w:rsidR="00E41C49" w:rsidRPr="003C6A6B" w:rsidRDefault="00E41C49" w:rsidP="00C85880">
            <w:pPr>
              <w:jc w:val="center"/>
              <w:rPr>
                <w:rFonts w:cs="Arial"/>
                <w:sz w:val="16"/>
                <w:szCs w:val="16"/>
              </w:rPr>
            </w:pPr>
            <w:r w:rsidRPr="003C6A6B">
              <w:rPr>
                <w:rFonts w:cs="Arial"/>
                <w:sz w:val="16"/>
                <w:szCs w:val="16"/>
              </w:rPr>
              <w:t>If you tick N</w:t>
            </w:r>
            <w:r>
              <w:rPr>
                <w:rFonts w:cs="Arial"/>
                <w:sz w:val="16"/>
                <w:szCs w:val="16"/>
              </w:rPr>
              <w:t>/</w:t>
            </w:r>
            <w:r w:rsidRPr="003C6A6B">
              <w:rPr>
                <w:rFonts w:cs="Arial"/>
                <w:sz w:val="16"/>
                <w:szCs w:val="16"/>
              </w:rPr>
              <w:t xml:space="preserve">A go to section </w:t>
            </w:r>
            <w:r>
              <w:rPr>
                <w:rFonts w:cs="Arial"/>
                <w:sz w:val="16"/>
                <w:szCs w:val="16"/>
              </w:rPr>
              <w:t>3</w:t>
            </w:r>
          </w:p>
        </w:tc>
        <w:tc>
          <w:tcPr>
            <w:tcW w:w="1843" w:type="dxa"/>
            <w:vAlign w:val="center"/>
          </w:tcPr>
          <w:p w14:paraId="2D2C7D77" w14:textId="685EB9B7" w:rsidR="00E41C49" w:rsidRPr="000D46B4" w:rsidRDefault="00E41C49" w:rsidP="00C85880">
            <w:pPr>
              <w:jc w:val="center"/>
              <w:rPr>
                <w:rFonts w:cs="Arial"/>
                <w:b/>
                <w:sz w:val="20"/>
                <w:szCs w:val="32"/>
              </w:rPr>
            </w:pPr>
            <w:permStart w:id="1805914889" w:edGrp="everyone"/>
            <w:r w:rsidRPr="005600E5">
              <w:rPr>
                <w:rFonts w:cs="Arial"/>
                <w:sz w:val="28"/>
                <w:szCs w:val="28"/>
              </w:rPr>
              <w:sym w:font="Wingdings" w:char="F06F"/>
            </w:r>
            <w:permEnd w:id="1805914889"/>
            <w:r>
              <w:rPr>
                <w:rFonts w:cs="Arial"/>
                <w:sz w:val="18"/>
                <w:szCs w:val="20"/>
              </w:rPr>
              <w:t>N</w:t>
            </w:r>
            <w:r w:rsidR="005E424E">
              <w:rPr>
                <w:rFonts w:cs="Arial"/>
                <w:sz w:val="18"/>
                <w:szCs w:val="20"/>
              </w:rPr>
              <w:t>/</w:t>
            </w:r>
            <w:r>
              <w:rPr>
                <w:rFonts w:cs="Arial"/>
                <w:sz w:val="18"/>
                <w:szCs w:val="20"/>
              </w:rPr>
              <w:t>A</w:t>
            </w:r>
            <w:r>
              <w:rPr>
                <w:rFonts w:cs="Arial"/>
                <w:sz w:val="28"/>
                <w:szCs w:val="32"/>
              </w:rPr>
              <w:t xml:space="preserve">  </w:t>
            </w:r>
          </w:p>
        </w:tc>
      </w:tr>
      <w:tr w:rsidR="00E41C49" w:rsidRPr="000D46B4" w14:paraId="5500ACCB" w14:textId="77777777" w:rsidTr="00C85880">
        <w:trPr>
          <w:trHeight w:val="276"/>
        </w:trPr>
        <w:tc>
          <w:tcPr>
            <w:tcW w:w="1276" w:type="dxa"/>
            <w:shd w:val="clear" w:color="auto" w:fill="D9D9D9" w:themeFill="background1" w:themeFillShade="D9"/>
            <w:vAlign w:val="center"/>
          </w:tcPr>
          <w:p w14:paraId="14F36CE6" w14:textId="77777777" w:rsidR="00E41C49" w:rsidRPr="000D46B4" w:rsidRDefault="00E41C49" w:rsidP="00C85880">
            <w:pPr>
              <w:rPr>
                <w:rFonts w:eastAsia="Times New Roman" w:cs="Arial"/>
                <w:b/>
                <w:i/>
                <w:color w:val="000000"/>
                <w:sz w:val="18"/>
                <w:szCs w:val="24"/>
                <w:lang w:val="en" w:eastAsia="en-AU"/>
              </w:rPr>
            </w:pPr>
            <w:r w:rsidRPr="000D46B4">
              <w:rPr>
                <w:rFonts w:eastAsia="Times New Roman" w:cs="Arial"/>
                <w:b/>
                <w:i/>
                <w:color w:val="000000"/>
                <w:sz w:val="18"/>
                <w:szCs w:val="24"/>
                <w:lang w:val="en" w:eastAsia="en-AU"/>
              </w:rPr>
              <w:t>Clause</w:t>
            </w:r>
          </w:p>
        </w:tc>
        <w:tc>
          <w:tcPr>
            <w:tcW w:w="7683" w:type="dxa"/>
            <w:gridSpan w:val="5"/>
            <w:shd w:val="clear" w:color="auto" w:fill="D9D9D9" w:themeFill="background1" w:themeFillShade="D9"/>
            <w:vAlign w:val="center"/>
          </w:tcPr>
          <w:p w14:paraId="59A5611C" w14:textId="77777777" w:rsidR="00E41C49" w:rsidRPr="000D46B4" w:rsidRDefault="00E41C49" w:rsidP="00C85880">
            <w:pPr>
              <w:rPr>
                <w:rFonts w:eastAsia="Times New Roman" w:cs="Arial"/>
                <w:b/>
                <w:i/>
                <w:color w:val="000000"/>
                <w:sz w:val="18"/>
                <w:szCs w:val="24"/>
                <w:lang w:val="en" w:eastAsia="en-AU"/>
              </w:rPr>
            </w:pPr>
            <w:r w:rsidRPr="000D46B4">
              <w:rPr>
                <w:rFonts w:eastAsia="Times New Roman" w:cs="Arial"/>
                <w:b/>
                <w:i/>
                <w:color w:val="000000"/>
                <w:sz w:val="18"/>
                <w:szCs w:val="24"/>
                <w:lang w:val="en" w:eastAsia="en-AU"/>
              </w:rPr>
              <w:t>Requirement of code</w:t>
            </w:r>
          </w:p>
        </w:tc>
        <w:tc>
          <w:tcPr>
            <w:tcW w:w="1843" w:type="dxa"/>
            <w:shd w:val="clear" w:color="auto" w:fill="D9D9D9" w:themeFill="background1" w:themeFillShade="D9"/>
            <w:vAlign w:val="center"/>
          </w:tcPr>
          <w:p w14:paraId="388B59CC" w14:textId="77777777" w:rsidR="00E41C49" w:rsidRPr="000D46B4" w:rsidRDefault="00E41C49" w:rsidP="00C85880">
            <w:pPr>
              <w:rPr>
                <w:rFonts w:cs="Arial"/>
                <w:b/>
                <w:i/>
                <w:sz w:val="32"/>
                <w:szCs w:val="32"/>
              </w:rPr>
            </w:pPr>
            <w:r w:rsidRPr="000D46B4">
              <w:rPr>
                <w:rFonts w:cs="Arial"/>
                <w:b/>
                <w:i/>
                <w:sz w:val="18"/>
                <w:szCs w:val="32"/>
              </w:rPr>
              <w:t>Compliance?</w:t>
            </w:r>
          </w:p>
        </w:tc>
      </w:tr>
      <w:tr w:rsidR="00E41C49" w14:paraId="3C714BE6" w14:textId="77777777" w:rsidTr="00C85880">
        <w:trPr>
          <w:trHeight w:val="265"/>
        </w:trPr>
        <w:tc>
          <w:tcPr>
            <w:tcW w:w="1276" w:type="dxa"/>
            <w:shd w:val="clear" w:color="auto" w:fill="auto"/>
            <w:vAlign w:val="center"/>
          </w:tcPr>
          <w:p w14:paraId="15F1BEBE" w14:textId="77777777" w:rsidR="00E41C49" w:rsidRPr="006A663B" w:rsidRDefault="00E41C49" w:rsidP="00C85880">
            <w:pPr>
              <w:shd w:val="clear" w:color="auto" w:fill="FFFFFF"/>
              <w:rPr>
                <w:rFonts w:eastAsia="Times New Roman" w:cs="Arial"/>
                <w:color w:val="000000"/>
                <w:sz w:val="18"/>
                <w:szCs w:val="16"/>
                <w:lang w:val="en" w:eastAsia="en-AU"/>
              </w:rPr>
            </w:pPr>
            <w:r w:rsidRPr="006A663B">
              <w:rPr>
                <w:rFonts w:eastAsia="Times New Roman" w:cs="Arial"/>
                <w:color w:val="000000"/>
                <w:sz w:val="18"/>
                <w:szCs w:val="16"/>
                <w:lang w:val="en" w:eastAsia="en-AU"/>
              </w:rPr>
              <w:t xml:space="preserve">2.27 </w:t>
            </w:r>
          </w:p>
        </w:tc>
        <w:tc>
          <w:tcPr>
            <w:tcW w:w="7683" w:type="dxa"/>
            <w:gridSpan w:val="5"/>
            <w:shd w:val="clear" w:color="auto" w:fill="auto"/>
            <w:vAlign w:val="center"/>
          </w:tcPr>
          <w:p w14:paraId="762F2E13" w14:textId="77777777" w:rsidR="00E41C49" w:rsidRPr="006A663B" w:rsidRDefault="00E41C49" w:rsidP="00C85880">
            <w:pPr>
              <w:shd w:val="clear" w:color="auto" w:fill="FFFFFF"/>
              <w:rPr>
                <w:rFonts w:eastAsia="Times New Roman" w:cs="Arial"/>
                <w:color w:val="000000"/>
                <w:sz w:val="18"/>
                <w:szCs w:val="16"/>
                <w:lang w:val="en" w:eastAsia="en-AU"/>
              </w:rPr>
            </w:pPr>
            <w:r w:rsidRPr="006A663B">
              <w:rPr>
                <w:rFonts w:eastAsia="Times New Roman" w:cs="Arial"/>
                <w:color w:val="000000"/>
                <w:sz w:val="18"/>
                <w:szCs w:val="16"/>
                <w:lang w:val="en" w:eastAsia="en-AU"/>
              </w:rPr>
              <w:t xml:space="preserve">The driveway or hard stand space must not be located on a heritage item, draft heritage item, </w:t>
            </w:r>
            <w:r>
              <w:rPr>
                <w:rFonts w:eastAsia="Times New Roman" w:cs="Arial"/>
                <w:color w:val="000000"/>
                <w:sz w:val="18"/>
                <w:szCs w:val="16"/>
                <w:lang w:val="en" w:eastAsia="en-AU"/>
              </w:rPr>
              <w:t xml:space="preserve">in a </w:t>
            </w:r>
            <w:r w:rsidRPr="006A663B">
              <w:rPr>
                <w:rFonts w:eastAsia="Times New Roman" w:cs="Arial"/>
                <w:color w:val="000000"/>
                <w:sz w:val="18"/>
                <w:szCs w:val="16"/>
                <w:lang w:val="en" w:eastAsia="en-AU"/>
              </w:rPr>
              <w:t>heritage conservation area, draft heritage conservation area, foreshore area</w:t>
            </w:r>
            <w:r w:rsidRPr="006A663B">
              <w:rPr>
                <w:sz w:val="18"/>
                <w:szCs w:val="16"/>
              </w:rPr>
              <w:t xml:space="preserve"> </w:t>
            </w:r>
            <w:r w:rsidRPr="006A663B">
              <w:rPr>
                <w:rFonts w:eastAsia="Times New Roman" w:cs="Arial"/>
                <w:color w:val="000000"/>
                <w:sz w:val="18"/>
                <w:szCs w:val="16"/>
                <w:lang w:val="en" w:eastAsia="en-AU"/>
              </w:rPr>
              <w:t>or environmentally sensitive area</w:t>
            </w:r>
          </w:p>
        </w:tc>
        <w:tc>
          <w:tcPr>
            <w:tcW w:w="1843" w:type="dxa"/>
            <w:shd w:val="clear" w:color="auto" w:fill="auto"/>
            <w:vAlign w:val="center"/>
          </w:tcPr>
          <w:p w14:paraId="0B0791CE" w14:textId="77777777" w:rsidR="00E41C49" w:rsidRDefault="00E41C49" w:rsidP="00C85880">
            <w:pPr>
              <w:jc w:val="center"/>
            </w:pPr>
            <w:permStart w:id="1046553156" w:edGrp="everyone"/>
            <w:r w:rsidRPr="00621BF9">
              <w:rPr>
                <w:rFonts w:cs="Arial"/>
                <w:sz w:val="28"/>
                <w:szCs w:val="28"/>
              </w:rPr>
              <w:sym w:font="Wingdings" w:char="F06F"/>
            </w:r>
            <w:permEnd w:id="1046553156"/>
            <w:r w:rsidRPr="00EB06BA">
              <w:rPr>
                <w:rFonts w:cs="Arial"/>
                <w:sz w:val="18"/>
                <w:szCs w:val="20"/>
              </w:rPr>
              <w:t>Yes</w:t>
            </w:r>
            <w:r w:rsidRPr="00EB06BA">
              <w:rPr>
                <w:rFonts w:cs="Arial"/>
                <w:sz w:val="28"/>
                <w:szCs w:val="32"/>
              </w:rPr>
              <w:t xml:space="preserve">  </w:t>
            </w:r>
            <w:permStart w:id="1509694871" w:edGrp="everyone"/>
            <w:r w:rsidRPr="00621BF9">
              <w:rPr>
                <w:rFonts w:cs="Arial"/>
                <w:sz w:val="28"/>
                <w:szCs w:val="28"/>
              </w:rPr>
              <w:sym w:font="Wingdings" w:char="F06F"/>
            </w:r>
            <w:permEnd w:id="1509694871"/>
            <w:r w:rsidRPr="00EB06BA">
              <w:rPr>
                <w:rFonts w:cs="Arial"/>
                <w:sz w:val="18"/>
                <w:szCs w:val="32"/>
              </w:rPr>
              <w:t>No</w:t>
            </w:r>
          </w:p>
        </w:tc>
      </w:tr>
      <w:tr w:rsidR="00E41C49" w14:paraId="74CF8500" w14:textId="77777777" w:rsidTr="00C85880">
        <w:trPr>
          <w:trHeight w:val="265"/>
        </w:trPr>
        <w:tc>
          <w:tcPr>
            <w:tcW w:w="1276" w:type="dxa"/>
            <w:shd w:val="clear" w:color="auto" w:fill="auto"/>
            <w:vAlign w:val="center"/>
          </w:tcPr>
          <w:p w14:paraId="61799C02" w14:textId="77777777" w:rsidR="00E41C49" w:rsidRPr="006A663B" w:rsidRDefault="00E41C49" w:rsidP="00C85880">
            <w:pPr>
              <w:shd w:val="clear" w:color="auto" w:fill="FFFFFF"/>
              <w:rPr>
                <w:rFonts w:eastAsia="Times New Roman" w:cs="Arial"/>
                <w:color w:val="000000"/>
                <w:sz w:val="18"/>
                <w:szCs w:val="16"/>
                <w:lang w:val="en" w:eastAsia="en-AU"/>
              </w:rPr>
            </w:pPr>
            <w:r w:rsidRPr="006A663B">
              <w:rPr>
                <w:rFonts w:eastAsia="Times New Roman" w:cs="Arial"/>
                <w:color w:val="000000"/>
                <w:sz w:val="18"/>
                <w:szCs w:val="16"/>
                <w:lang w:val="en" w:eastAsia="en-AU"/>
              </w:rPr>
              <w:t>2.27(a)</w:t>
            </w:r>
          </w:p>
        </w:tc>
        <w:tc>
          <w:tcPr>
            <w:tcW w:w="7683" w:type="dxa"/>
            <w:gridSpan w:val="5"/>
            <w:shd w:val="clear" w:color="auto" w:fill="auto"/>
            <w:vAlign w:val="center"/>
          </w:tcPr>
          <w:p w14:paraId="1162D052" w14:textId="77777777" w:rsidR="00E41C49" w:rsidRPr="006A663B" w:rsidRDefault="00E41C49" w:rsidP="00C85880">
            <w:pPr>
              <w:shd w:val="clear" w:color="auto" w:fill="FFFFFF"/>
              <w:rPr>
                <w:rFonts w:eastAsia="Times New Roman" w:cs="Arial"/>
                <w:color w:val="000000"/>
                <w:sz w:val="18"/>
                <w:szCs w:val="16"/>
                <w:lang w:val="en" w:eastAsia="en-AU"/>
              </w:rPr>
            </w:pPr>
            <w:r w:rsidRPr="006A663B">
              <w:rPr>
                <w:rFonts w:eastAsia="Times New Roman" w:cs="Arial"/>
                <w:color w:val="000000"/>
                <w:sz w:val="18"/>
                <w:szCs w:val="16"/>
                <w:lang w:val="en" w:eastAsia="en-AU"/>
              </w:rPr>
              <w:t>If a driveway, it must be associated with access to an open hard stand space, a carport, a loading bay or a garage</w:t>
            </w:r>
          </w:p>
        </w:tc>
        <w:tc>
          <w:tcPr>
            <w:tcW w:w="1843" w:type="dxa"/>
            <w:shd w:val="clear" w:color="auto" w:fill="auto"/>
            <w:vAlign w:val="center"/>
          </w:tcPr>
          <w:p w14:paraId="16DE9A3B" w14:textId="77777777" w:rsidR="00E41C49" w:rsidRDefault="00E41C49" w:rsidP="00C85880">
            <w:pPr>
              <w:jc w:val="center"/>
            </w:pPr>
            <w:permStart w:id="1867462962" w:edGrp="everyone"/>
            <w:r w:rsidRPr="00621BF9">
              <w:rPr>
                <w:rFonts w:cs="Arial"/>
                <w:sz w:val="28"/>
                <w:szCs w:val="28"/>
              </w:rPr>
              <w:sym w:font="Wingdings" w:char="F06F"/>
            </w:r>
            <w:permEnd w:id="1867462962"/>
            <w:r w:rsidRPr="00EB06BA">
              <w:rPr>
                <w:rFonts w:cs="Arial"/>
                <w:sz w:val="18"/>
                <w:szCs w:val="20"/>
              </w:rPr>
              <w:t>Yes</w:t>
            </w:r>
            <w:r w:rsidRPr="00EB06BA">
              <w:rPr>
                <w:rFonts w:cs="Arial"/>
                <w:sz w:val="28"/>
                <w:szCs w:val="32"/>
              </w:rPr>
              <w:t xml:space="preserve">  </w:t>
            </w:r>
            <w:permStart w:id="2041474511" w:edGrp="everyone"/>
            <w:r w:rsidRPr="00621BF9">
              <w:rPr>
                <w:rFonts w:cs="Arial"/>
                <w:sz w:val="28"/>
                <w:szCs w:val="28"/>
              </w:rPr>
              <w:sym w:font="Wingdings" w:char="F06F"/>
            </w:r>
            <w:permEnd w:id="2041474511"/>
            <w:r w:rsidRPr="00EB06BA">
              <w:rPr>
                <w:rFonts w:cs="Arial"/>
                <w:sz w:val="18"/>
                <w:szCs w:val="32"/>
              </w:rPr>
              <w:t>No</w:t>
            </w:r>
          </w:p>
        </w:tc>
      </w:tr>
      <w:tr w:rsidR="00E41C49" w14:paraId="0B02B78F" w14:textId="77777777" w:rsidTr="00C85880">
        <w:trPr>
          <w:trHeight w:val="265"/>
        </w:trPr>
        <w:tc>
          <w:tcPr>
            <w:tcW w:w="1276" w:type="dxa"/>
            <w:shd w:val="clear" w:color="auto" w:fill="auto"/>
            <w:vAlign w:val="center"/>
          </w:tcPr>
          <w:p w14:paraId="582E3A59" w14:textId="77777777" w:rsidR="00E41C49" w:rsidRPr="006A663B" w:rsidRDefault="00E41C49" w:rsidP="00C85880">
            <w:pPr>
              <w:shd w:val="clear" w:color="auto" w:fill="FFFFFF"/>
              <w:rPr>
                <w:rFonts w:eastAsia="Times New Roman" w:cs="Arial"/>
                <w:color w:val="000000"/>
                <w:sz w:val="18"/>
                <w:szCs w:val="16"/>
                <w:lang w:val="en" w:eastAsia="en-AU"/>
              </w:rPr>
            </w:pPr>
            <w:r w:rsidRPr="006A663B">
              <w:rPr>
                <w:rFonts w:eastAsia="Times New Roman" w:cs="Arial"/>
                <w:color w:val="000000"/>
                <w:sz w:val="18"/>
                <w:szCs w:val="16"/>
                <w:lang w:val="en" w:eastAsia="en-AU"/>
              </w:rPr>
              <w:t>2.27(b)</w:t>
            </w:r>
          </w:p>
        </w:tc>
        <w:tc>
          <w:tcPr>
            <w:tcW w:w="7683" w:type="dxa"/>
            <w:gridSpan w:val="5"/>
            <w:shd w:val="clear" w:color="auto" w:fill="auto"/>
            <w:vAlign w:val="center"/>
          </w:tcPr>
          <w:p w14:paraId="00815129" w14:textId="77777777" w:rsidR="00E41C49" w:rsidRPr="006A663B" w:rsidRDefault="00E41C49" w:rsidP="00C85880">
            <w:pPr>
              <w:shd w:val="clear" w:color="auto" w:fill="FFFFFF"/>
              <w:rPr>
                <w:rFonts w:eastAsia="Times New Roman" w:cs="Arial"/>
                <w:color w:val="000000"/>
                <w:sz w:val="18"/>
                <w:szCs w:val="16"/>
                <w:lang w:val="en" w:eastAsia="en-AU"/>
              </w:rPr>
            </w:pPr>
            <w:r w:rsidRPr="006A663B">
              <w:rPr>
                <w:rFonts w:eastAsia="Times New Roman" w:cs="Arial"/>
                <w:color w:val="000000"/>
                <w:sz w:val="18"/>
                <w:szCs w:val="16"/>
                <w:lang w:val="en" w:eastAsia="en-AU"/>
              </w:rPr>
              <w:t>If a hard stand space, it must be associated with a driveway, whether open or part of a carport</w:t>
            </w:r>
          </w:p>
        </w:tc>
        <w:tc>
          <w:tcPr>
            <w:tcW w:w="1843" w:type="dxa"/>
            <w:shd w:val="clear" w:color="auto" w:fill="auto"/>
            <w:vAlign w:val="center"/>
          </w:tcPr>
          <w:p w14:paraId="7C1349CA" w14:textId="77777777" w:rsidR="00E41C49" w:rsidRDefault="00E41C49" w:rsidP="00C85880">
            <w:pPr>
              <w:jc w:val="center"/>
            </w:pPr>
            <w:permStart w:id="1335371489" w:edGrp="everyone"/>
            <w:r w:rsidRPr="00621BF9">
              <w:rPr>
                <w:rFonts w:cs="Arial"/>
                <w:sz w:val="28"/>
                <w:szCs w:val="28"/>
              </w:rPr>
              <w:sym w:font="Wingdings" w:char="F06F"/>
            </w:r>
            <w:permEnd w:id="1335371489"/>
            <w:r w:rsidRPr="00EB06BA">
              <w:rPr>
                <w:rFonts w:cs="Arial"/>
                <w:sz w:val="18"/>
                <w:szCs w:val="20"/>
              </w:rPr>
              <w:t>Yes</w:t>
            </w:r>
            <w:r w:rsidRPr="00EB06BA">
              <w:rPr>
                <w:rFonts w:cs="Arial"/>
                <w:sz w:val="28"/>
                <w:szCs w:val="32"/>
              </w:rPr>
              <w:t xml:space="preserve">  </w:t>
            </w:r>
            <w:permStart w:id="1452964750" w:edGrp="everyone"/>
            <w:r w:rsidRPr="00621BF9">
              <w:rPr>
                <w:rFonts w:cs="Arial"/>
                <w:sz w:val="28"/>
                <w:szCs w:val="28"/>
              </w:rPr>
              <w:sym w:font="Wingdings" w:char="F06F"/>
            </w:r>
            <w:permEnd w:id="1452964750"/>
            <w:r w:rsidRPr="00EB06BA">
              <w:rPr>
                <w:rFonts w:cs="Arial"/>
                <w:sz w:val="18"/>
                <w:szCs w:val="32"/>
              </w:rPr>
              <w:t>No</w:t>
            </w:r>
          </w:p>
        </w:tc>
      </w:tr>
      <w:tr w:rsidR="00E41C49" w14:paraId="567D03DD" w14:textId="77777777" w:rsidTr="00C85880">
        <w:trPr>
          <w:trHeight w:val="265"/>
        </w:trPr>
        <w:tc>
          <w:tcPr>
            <w:tcW w:w="1276" w:type="dxa"/>
            <w:shd w:val="clear" w:color="auto" w:fill="auto"/>
            <w:vAlign w:val="center"/>
          </w:tcPr>
          <w:p w14:paraId="02489AA1" w14:textId="77777777" w:rsidR="00E41C49" w:rsidRPr="006A663B" w:rsidRDefault="00E41C49" w:rsidP="00C85880">
            <w:pPr>
              <w:rPr>
                <w:sz w:val="18"/>
              </w:rPr>
            </w:pPr>
            <w:r w:rsidRPr="006A663B">
              <w:rPr>
                <w:rFonts w:eastAsia="Times New Roman" w:cs="Arial"/>
                <w:color w:val="000000"/>
                <w:sz w:val="18"/>
                <w:szCs w:val="16"/>
                <w:lang w:val="en" w:eastAsia="en-AU"/>
              </w:rPr>
              <w:t>2.28(a)</w:t>
            </w:r>
          </w:p>
        </w:tc>
        <w:tc>
          <w:tcPr>
            <w:tcW w:w="7683" w:type="dxa"/>
            <w:gridSpan w:val="5"/>
            <w:shd w:val="clear" w:color="auto" w:fill="auto"/>
            <w:vAlign w:val="center"/>
          </w:tcPr>
          <w:p w14:paraId="3660D660" w14:textId="77777777" w:rsidR="00E41C49" w:rsidRPr="006A663B" w:rsidRDefault="00E41C49" w:rsidP="00C85880">
            <w:pPr>
              <w:shd w:val="clear" w:color="auto" w:fill="FFFFFF"/>
              <w:rPr>
                <w:rFonts w:eastAsia="Times New Roman" w:cs="Arial"/>
                <w:color w:val="000000"/>
                <w:sz w:val="18"/>
                <w:szCs w:val="16"/>
                <w:lang w:val="en" w:eastAsia="en-AU"/>
              </w:rPr>
            </w:pPr>
            <w:r w:rsidRPr="006A663B">
              <w:rPr>
                <w:rFonts w:eastAsia="Times New Roman" w:cs="Arial"/>
                <w:color w:val="000000"/>
                <w:sz w:val="18"/>
                <w:szCs w:val="16"/>
                <w:lang w:val="en" w:eastAsia="en-AU"/>
              </w:rPr>
              <w:t xml:space="preserve">It must have its drainage connected to existing stormwater drainage system </w:t>
            </w:r>
          </w:p>
        </w:tc>
        <w:tc>
          <w:tcPr>
            <w:tcW w:w="1843" w:type="dxa"/>
            <w:shd w:val="clear" w:color="auto" w:fill="auto"/>
            <w:vAlign w:val="center"/>
          </w:tcPr>
          <w:p w14:paraId="3C0CEA15" w14:textId="77777777" w:rsidR="00E41C49" w:rsidRDefault="00E41C49" w:rsidP="00C85880">
            <w:pPr>
              <w:jc w:val="center"/>
            </w:pPr>
            <w:permStart w:id="305343417" w:edGrp="everyone"/>
            <w:r w:rsidRPr="00621BF9">
              <w:rPr>
                <w:rFonts w:cs="Arial"/>
                <w:sz w:val="28"/>
                <w:szCs w:val="28"/>
              </w:rPr>
              <w:sym w:font="Wingdings" w:char="F06F"/>
            </w:r>
            <w:permEnd w:id="305343417"/>
            <w:r w:rsidRPr="00EB06BA">
              <w:rPr>
                <w:rFonts w:cs="Arial"/>
                <w:sz w:val="18"/>
                <w:szCs w:val="20"/>
              </w:rPr>
              <w:t>Yes</w:t>
            </w:r>
            <w:r w:rsidRPr="00EB06BA">
              <w:rPr>
                <w:rFonts w:cs="Arial"/>
                <w:sz w:val="28"/>
                <w:szCs w:val="32"/>
              </w:rPr>
              <w:t xml:space="preserve">  </w:t>
            </w:r>
            <w:permStart w:id="1382103789" w:edGrp="everyone"/>
            <w:r w:rsidRPr="00621BF9">
              <w:rPr>
                <w:rFonts w:cs="Arial"/>
                <w:sz w:val="28"/>
                <w:szCs w:val="28"/>
              </w:rPr>
              <w:sym w:font="Wingdings" w:char="F06F"/>
            </w:r>
            <w:permEnd w:id="1382103789"/>
            <w:r w:rsidRPr="00EB06BA">
              <w:rPr>
                <w:rFonts w:cs="Arial"/>
                <w:sz w:val="18"/>
                <w:szCs w:val="32"/>
              </w:rPr>
              <w:t>No</w:t>
            </w:r>
          </w:p>
        </w:tc>
      </w:tr>
      <w:tr w:rsidR="00E41C49" w14:paraId="0714B57A" w14:textId="77777777" w:rsidTr="00C85880">
        <w:trPr>
          <w:trHeight w:val="265"/>
        </w:trPr>
        <w:tc>
          <w:tcPr>
            <w:tcW w:w="1276" w:type="dxa"/>
            <w:shd w:val="clear" w:color="auto" w:fill="auto"/>
            <w:vAlign w:val="center"/>
          </w:tcPr>
          <w:p w14:paraId="150A2621" w14:textId="77777777" w:rsidR="00E41C49" w:rsidRPr="006A663B" w:rsidRDefault="00E41C49" w:rsidP="00C85880">
            <w:pPr>
              <w:rPr>
                <w:sz w:val="18"/>
              </w:rPr>
            </w:pPr>
            <w:r w:rsidRPr="006A663B">
              <w:rPr>
                <w:rFonts w:eastAsia="Times New Roman" w:cs="Arial"/>
                <w:color w:val="000000"/>
                <w:sz w:val="18"/>
                <w:szCs w:val="16"/>
                <w:lang w:val="en" w:eastAsia="en-AU"/>
              </w:rPr>
              <w:t>2.28(b)</w:t>
            </w:r>
          </w:p>
        </w:tc>
        <w:tc>
          <w:tcPr>
            <w:tcW w:w="7683" w:type="dxa"/>
            <w:gridSpan w:val="5"/>
            <w:shd w:val="clear" w:color="auto" w:fill="auto"/>
            <w:vAlign w:val="center"/>
          </w:tcPr>
          <w:p w14:paraId="41658898" w14:textId="77777777" w:rsidR="00E41C49" w:rsidRPr="006A663B" w:rsidRDefault="00E41C49" w:rsidP="00C85880">
            <w:pPr>
              <w:shd w:val="clear" w:color="auto" w:fill="FFFFFF"/>
              <w:rPr>
                <w:rFonts w:eastAsia="Times New Roman" w:cs="Arial"/>
                <w:color w:val="000000"/>
                <w:sz w:val="18"/>
                <w:szCs w:val="16"/>
                <w:lang w:val="en" w:eastAsia="en-AU"/>
              </w:rPr>
            </w:pPr>
            <w:r w:rsidRPr="006A663B">
              <w:rPr>
                <w:rFonts w:eastAsia="Times New Roman" w:cs="Arial"/>
                <w:color w:val="000000"/>
                <w:sz w:val="18"/>
                <w:szCs w:val="16"/>
                <w:lang w:val="en" w:eastAsia="en-AU"/>
              </w:rPr>
              <w:t>It must be in accordance with AS/NZS 2890.1:2004 or AS: 2890.2—20</w:t>
            </w:r>
            <w:r>
              <w:rPr>
                <w:rFonts w:eastAsia="Times New Roman" w:cs="Arial"/>
                <w:color w:val="000000"/>
                <w:sz w:val="18"/>
                <w:szCs w:val="16"/>
                <w:lang w:val="en" w:eastAsia="en-AU"/>
              </w:rPr>
              <w:t>18</w:t>
            </w:r>
          </w:p>
        </w:tc>
        <w:tc>
          <w:tcPr>
            <w:tcW w:w="1843" w:type="dxa"/>
            <w:shd w:val="clear" w:color="auto" w:fill="auto"/>
            <w:vAlign w:val="center"/>
          </w:tcPr>
          <w:p w14:paraId="6F36096E" w14:textId="77777777" w:rsidR="00E41C49" w:rsidRDefault="00E41C49" w:rsidP="00C85880">
            <w:pPr>
              <w:jc w:val="center"/>
            </w:pPr>
            <w:permStart w:id="123221518" w:edGrp="everyone"/>
            <w:r w:rsidRPr="00621BF9">
              <w:rPr>
                <w:rFonts w:cs="Arial"/>
                <w:sz w:val="28"/>
                <w:szCs w:val="28"/>
              </w:rPr>
              <w:sym w:font="Wingdings" w:char="F06F"/>
            </w:r>
            <w:permEnd w:id="123221518"/>
            <w:r w:rsidRPr="00EB06BA">
              <w:rPr>
                <w:rFonts w:cs="Arial"/>
                <w:sz w:val="18"/>
                <w:szCs w:val="20"/>
              </w:rPr>
              <w:t>Yes</w:t>
            </w:r>
            <w:r w:rsidRPr="00EB06BA">
              <w:rPr>
                <w:rFonts w:cs="Arial"/>
                <w:sz w:val="28"/>
                <w:szCs w:val="32"/>
              </w:rPr>
              <w:t xml:space="preserve">  </w:t>
            </w:r>
            <w:permStart w:id="1507927945" w:edGrp="everyone"/>
            <w:r w:rsidRPr="00621BF9">
              <w:rPr>
                <w:rFonts w:cs="Arial"/>
                <w:sz w:val="28"/>
                <w:szCs w:val="28"/>
              </w:rPr>
              <w:sym w:font="Wingdings" w:char="F06F"/>
            </w:r>
            <w:permEnd w:id="1507927945"/>
            <w:r w:rsidRPr="00EB06BA">
              <w:rPr>
                <w:rFonts w:cs="Arial"/>
                <w:sz w:val="18"/>
                <w:szCs w:val="32"/>
              </w:rPr>
              <w:t>No</w:t>
            </w:r>
          </w:p>
        </w:tc>
      </w:tr>
      <w:tr w:rsidR="00E41C49" w14:paraId="6586FAB3" w14:textId="77777777" w:rsidTr="00C85880">
        <w:trPr>
          <w:trHeight w:val="265"/>
        </w:trPr>
        <w:tc>
          <w:tcPr>
            <w:tcW w:w="1276" w:type="dxa"/>
            <w:shd w:val="clear" w:color="auto" w:fill="auto"/>
            <w:vAlign w:val="center"/>
          </w:tcPr>
          <w:p w14:paraId="4082CE2E" w14:textId="77777777" w:rsidR="00E41C49" w:rsidRPr="006A663B" w:rsidRDefault="00E41C49" w:rsidP="00C85880">
            <w:pPr>
              <w:rPr>
                <w:sz w:val="18"/>
              </w:rPr>
            </w:pPr>
            <w:r w:rsidRPr="006A663B">
              <w:rPr>
                <w:rFonts w:eastAsia="Times New Roman" w:cs="Arial"/>
                <w:color w:val="000000"/>
                <w:sz w:val="18"/>
                <w:szCs w:val="16"/>
                <w:lang w:val="en" w:eastAsia="en-AU"/>
              </w:rPr>
              <w:t>2.28(c)</w:t>
            </w:r>
          </w:p>
        </w:tc>
        <w:tc>
          <w:tcPr>
            <w:tcW w:w="7683" w:type="dxa"/>
            <w:gridSpan w:val="5"/>
            <w:shd w:val="clear" w:color="auto" w:fill="auto"/>
            <w:vAlign w:val="center"/>
          </w:tcPr>
          <w:p w14:paraId="752C91C6" w14:textId="77777777" w:rsidR="00E41C49" w:rsidRPr="006A663B" w:rsidRDefault="00E41C49" w:rsidP="00C85880">
            <w:pPr>
              <w:shd w:val="clear" w:color="auto" w:fill="FFFFFF"/>
              <w:rPr>
                <w:rFonts w:eastAsia="Times New Roman" w:cs="Arial"/>
                <w:color w:val="000000"/>
                <w:sz w:val="18"/>
                <w:szCs w:val="16"/>
                <w:lang w:val="en" w:eastAsia="en-AU"/>
              </w:rPr>
            </w:pPr>
            <w:r w:rsidRPr="006A663B">
              <w:rPr>
                <w:rFonts w:eastAsia="Times New Roman" w:cs="Arial"/>
                <w:color w:val="000000"/>
                <w:sz w:val="18"/>
                <w:szCs w:val="16"/>
                <w:lang w:val="en" w:eastAsia="en-AU"/>
              </w:rPr>
              <w:t>If ancillary to a dwelling, it must not require greater than 600mm of cut or fill</w:t>
            </w:r>
          </w:p>
        </w:tc>
        <w:tc>
          <w:tcPr>
            <w:tcW w:w="1843" w:type="dxa"/>
            <w:shd w:val="clear" w:color="auto" w:fill="auto"/>
            <w:vAlign w:val="center"/>
          </w:tcPr>
          <w:p w14:paraId="49E15BAE" w14:textId="77777777" w:rsidR="00E41C49" w:rsidRDefault="00E41C49" w:rsidP="00C85880">
            <w:pPr>
              <w:jc w:val="center"/>
            </w:pPr>
            <w:permStart w:id="492974770" w:edGrp="everyone"/>
            <w:r w:rsidRPr="00621BF9">
              <w:rPr>
                <w:rFonts w:cs="Arial"/>
                <w:sz w:val="28"/>
                <w:szCs w:val="28"/>
              </w:rPr>
              <w:sym w:font="Wingdings" w:char="F06F"/>
            </w:r>
            <w:permEnd w:id="492974770"/>
            <w:r w:rsidRPr="00EB06BA">
              <w:rPr>
                <w:rFonts w:cs="Arial"/>
                <w:sz w:val="18"/>
                <w:szCs w:val="20"/>
              </w:rPr>
              <w:t>Yes</w:t>
            </w:r>
            <w:r w:rsidRPr="00EB06BA">
              <w:rPr>
                <w:rFonts w:cs="Arial"/>
                <w:sz w:val="28"/>
                <w:szCs w:val="32"/>
              </w:rPr>
              <w:t xml:space="preserve">  </w:t>
            </w:r>
            <w:permStart w:id="971187353" w:edGrp="everyone"/>
            <w:r w:rsidRPr="00621BF9">
              <w:rPr>
                <w:rFonts w:cs="Arial"/>
                <w:sz w:val="28"/>
                <w:szCs w:val="28"/>
              </w:rPr>
              <w:sym w:font="Wingdings" w:char="F06F"/>
            </w:r>
            <w:permEnd w:id="971187353"/>
            <w:r w:rsidRPr="00EB06BA">
              <w:rPr>
                <w:rFonts w:cs="Arial"/>
                <w:sz w:val="18"/>
                <w:szCs w:val="32"/>
              </w:rPr>
              <w:t>No</w:t>
            </w:r>
          </w:p>
        </w:tc>
      </w:tr>
      <w:tr w:rsidR="00E41C49" w14:paraId="1BC22BAC" w14:textId="77777777" w:rsidTr="00C85880">
        <w:trPr>
          <w:trHeight w:val="265"/>
        </w:trPr>
        <w:tc>
          <w:tcPr>
            <w:tcW w:w="1276" w:type="dxa"/>
            <w:shd w:val="clear" w:color="auto" w:fill="auto"/>
            <w:vAlign w:val="center"/>
          </w:tcPr>
          <w:p w14:paraId="064C92BA" w14:textId="77777777" w:rsidR="00E41C49" w:rsidRPr="006A663B" w:rsidRDefault="00E41C49" w:rsidP="00C85880">
            <w:pPr>
              <w:rPr>
                <w:sz w:val="18"/>
              </w:rPr>
            </w:pPr>
            <w:r w:rsidRPr="006A663B">
              <w:rPr>
                <w:rFonts w:eastAsia="Times New Roman" w:cs="Arial"/>
                <w:color w:val="000000"/>
                <w:sz w:val="18"/>
                <w:szCs w:val="16"/>
                <w:lang w:val="en" w:eastAsia="en-AU"/>
              </w:rPr>
              <w:t>2.28(d)</w:t>
            </w:r>
          </w:p>
        </w:tc>
        <w:tc>
          <w:tcPr>
            <w:tcW w:w="7683" w:type="dxa"/>
            <w:gridSpan w:val="5"/>
            <w:shd w:val="clear" w:color="auto" w:fill="auto"/>
            <w:vAlign w:val="center"/>
          </w:tcPr>
          <w:p w14:paraId="42A59A0D" w14:textId="77777777" w:rsidR="00E41C49" w:rsidRPr="006A663B" w:rsidRDefault="00E41C49" w:rsidP="00C85880">
            <w:pPr>
              <w:shd w:val="clear" w:color="auto" w:fill="FFFFFF"/>
              <w:rPr>
                <w:rFonts w:eastAsia="Times New Roman" w:cs="Arial"/>
                <w:color w:val="000000"/>
                <w:sz w:val="18"/>
                <w:szCs w:val="16"/>
                <w:lang w:val="en" w:eastAsia="en-AU"/>
              </w:rPr>
            </w:pPr>
            <w:r w:rsidRPr="006A663B">
              <w:rPr>
                <w:rFonts w:eastAsia="Times New Roman" w:cs="Arial"/>
                <w:color w:val="000000"/>
                <w:sz w:val="18"/>
                <w:szCs w:val="16"/>
                <w:lang w:val="en" w:eastAsia="en-AU"/>
              </w:rPr>
              <w:t xml:space="preserve">If not ancillary to a dwelling, it must not require greater than 1m of cut or fill </w:t>
            </w:r>
          </w:p>
        </w:tc>
        <w:tc>
          <w:tcPr>
            <w:tcW w:w="1843" w:type="dxa"/>
            <w:shd w:val="clear" w:color="auto" w:fill="auto"/>
            <w:vAlign w:val="center"/>
          </w:tcPr>
          <w:p w14:paraId="6613AC34" w14:textId="77777777" w:rsidR="00E41C49" w:rsidRDefault="00E41C49" w:rsidP="00C85880">
            <w:pPr>
              <w:jc w:val="center"/>
            </w:pPr>
            <w:permStart w:id="758973711" w:edGrp="everyone"/>
            <w:r w:rsidRPr="00621BF9">
              <w:rPr>
                <w:rFonts w:cs="Arial"/>
                <w:sz w:val="28"/>
                <w:szCs w:val="28"/>
              </w:rPr>
              <w:sym w:font="Wingdings" w:char="F06F"/>
            </w:r>
            <w:permEnd w:id="758973711"/>
            <w:r w:rsidRPr="00EB06BA">
              <w:rPr>
                <w:rFonts w:cs="Arial"/>
                <w:sz w:val="18"/>
                <w:szCs w:val="20"/>
              </w:rPr>
              <w:t>Yes</w:t>
            </w:r>
            <w:r w:rsidRPr="00EB06BA">
              <w:rPr>
                <w:rFonts w:cs="Arial"/>
                <w:sz w:val="28"/>
                <w:szCs w:val="32"/>
              </w:rPr>
              <w:t xml:space="preserve">  </w:t>
            </w:r>
            <w:permStart w:id="165744890" w:edGrp="everyone"/>
            <w:r w:rsidRPr="00621BF9">
              <w:rPr>
                <w:rFonts w:cs="Arial"/>
                <w:sz w:val="28"/>
                <w:szCs w:val="28"/>
              </w:rPr>
              <w:sym w:font="Wingdings" w:char="F06F"/>
            </w:r>
            <w:permEnd w:id="165744890"/>
            <w:r w:rsidRPr="00EB06BA">
              <w:rPr>
                <w:rFonts w:cs="Arial"/>
                <w:sz w:val="18"/>
                <w:szCs w:val="32"/>
              </w:rPr>
              <w:t>No</w:t>
            </w:r>
          </w:p>
        </w:tc>
      </w:tr>
      <w:tr w:rsidR="00E41C49" w14:paraId="29972F3E" w14:textId="77777777" w:rsidTr="00C85880">
        <w:trPr>
          <w:trHeight w:val="265"/>
        </w:trPr>
        <w:tc>
          <w:tcPr>
            <w:tcW w:w="1276" w:type="dxa"/>
            <w:shd w:val="clear" w:color="auto" w:fill="auto"/>
            <w:vAlign w:val="center"/>
          </w:tcPr>
          <w:p w14:paraId="031224BA" w14:textId="77777777" w:rsidR="00E41C49" w:rsidRPr="006A663B" w:rsidRDefault="00E41C49" w:rsidP="00C85880">
            <w:pPr>
              <w:rPr>
                <w:rFonts w:eastAsia="Times New Roman" w:cs="Arial"/>
                <w:color w:val="000000"/>
                <w:sz w:val="18"/>
                <w:szCs w:val="16"/>
                <w:lang w:val="en" w:eastAsia="en-AU"/>
              </w:rPr>
            </w:pPr>
            <w:r w:rsidRPr="006A663B">
              <w:rPr>
                <w:rFonts w:eastAsia="Times New Roman" w:cs="Arial"/>
                <w:color w:val="000000"/>
                <w:sz w:val="18"/>
                <w:szCs w:val="16"/>
                <w:lang w:val="en" w:eastAsia="en-AU"/>
              </w:rPr>
              <w:t>2.28(e)(i)</w:t>
            </w:r>
          </w:p>
        </w:tc>
        <w:tc>
          <w:tcPr>
            <w:tcW w:w="7683" w:type="dxa"/>
            <w:gridSpan w:val="5"/>
            <w:shd w:val="clear" w:color="auto" w:fill="auto"/>
            <w:vAlign w:val="center"/>
          </w:tcPr>
          <w:p w14:paraId="6A17B2BC" w14:textId="77777777" w:rsidR="00E41C49" w:rsidRPr="006A663B" w:rsidRDefault="00E41C49" w:rsidP="00C85880">
            <w:pPr>
              <w:shd w:val="clear" w:color="auto" w:fill="FFFFFF"/>
              <w:rPr>
                <w:rFonts w:eastAsia="Times New Roman" w:cs="Arial"/>
                <w:color w:val="000000"/>
                <w:sz w:val="18"/>
                <w:szCs w:val="16"/>
                <w:lang w:val="en" w:eastAsia="en-AU"/>
              </w:rPr>
            </w:pPr>
            <w:r w:rsidRPr="006A663B">
              <w:rPr>
                <w:rFonts w:eastAsia="Times New Roman" w:cs="Arial"/>
                <w:color w:val="000000"/>
                <w:sz w:val="18"/>
                <w:szCs w:val="16"/>
                <w:lang w:val="en" w:eastAsia="en-AU"/>
              </w:rPr>
              <w:t xml:space="preserve">If a driveway, it must be no wider than the associated open hard stand space, carport or garage </w:t>
            </w:r>
          </w:p>
        </w:tc>
        <w:tc>
          <w:tcPr>
            <w:tcW w:w="1843" w:type="dxa"/>
            <w:shd w:val="clear" w:color="auto" w:fill="auto"/>
            <w:vAlign w:val="center"/>
          </w:tcPr>
          <w:p w14:paraId="2A30B4DC" w14:textId="77777777" w:rsidR="00E41C49" w:rsidRDefault="00E41C49" w:rsidP="00C85880">
            <w:pPr>
              <w:jc w:val="center"/>
            </w:pPr>
            <w:permStart w:id="1373903211" w:edGrp="everyone"/>
            <w:r w:rsidRPr="00621BF9">
              <w:rPr>
                <w:rFonts w:cs="Arial"/>
                <w:sz w:val="28"/>
                <w:szCs w:val="28"/>
              </w:rPr>
              <w:sym w:font="Wingdings" w:char="F06F"/>
            </w:r>
            <w:permEnd w:id="1373903211"/>
            <w:r w:rsidRPr="00EB06BA">
              <w:rPr>
                <w:rFonts w:cs="Arial"/>
                <w:sz w:val="18"/>
                <w:szCs w:val="20"/>
              </w:rPr>
              <w:t>Yes</w:t>
            </w:r>
            <w:r w:rsidRPr="00EB06BA">
              <w:rPr>
                <w:rFonts w:cs="Arial"/>
                <w:sz w:val="28"/>
                <w:szCs w:val="32"/>
              </w:rPr>
              <w:t xml:space="preserve">  </w:t>
            </w:r>
            <w:permStart w:id="1177880207" w:edGrp="everyone"/>
            <w:r w:rsidRPr="00621BF9">
              <w:rPr>
                <w:rFonts w:cs="Arial"/>
                <w:sz w:val="28"/>
                <w:szCs w:val="28"/>
              </w:rPr>
              <w:sym w:font="Wingdings" w:char="F06F"/>
            </w:r>
            <w:permEnd w:id="1177880207"/>
            <w:r w:rsidRPr="00EB06BA">
              <w:rPr>
                <w:rFonts w:cs="Arial"/>
                <w:sz w:val="18"/>
                <w:szCs w:val="32"/>
              </w:rPr>
              <w:t>No</w:t>
            </w:r>
          </w:p>
        </w:tc>
      </w:tr>
      <w:tr w:rsidR="00E41C49" w14:paraId="0C9F76CC" w14:textId="77777777" w:rsidTr="00C85880">
        <w:trPr>
          <w:trHeight w:val="265"/>
        </w:trPr>
        <w:tc>
          <w:tcPr>
            <w:tcW w:w="1276" w:type="dxa"/>
            <w:shd w:val="clear" w:color="auto" w:fill="auto"/>
            <w:vAlign w:val="center"/>
          </w:tcPr>
          <w:p w14:paraId="27FC36C4" w14:textId="77777777" w:rsidR="00E41C49" w:rsidRPr="006A663B" w:rsidRDefault="00E41C49" w:rsidP="00C85880">
            <w:pPr>
              <w:shd w:val="clear" w:color="auto" w:fill="FFFFFF"/>
              <w:rPr>
                <w:rFonts w:eastAsia="Times New Roman" w:cs="Arial"/>
                <w:color w:val="000000"/>
                <w:sz w:val="18"/>
                <w:szCs w:val="16"/>
                <w:lang w:val="en" w:eastAsia="en-AU"/>
              </w:rPr>
            </w:pPr>
            <w:r w:rsidRPr="006A663B">
              <w:rPr>
                <w:rFonts w:eastAsia="Times New Roman" w:cs="Arial"/>
                <w:color w:val="000000"/>
                <w:sz w:val="18"/>
                <w:szCs w:val="16"/>
                <w:lang w:val="en" w:eastAsia="en-AU"/>
              </w:rPr>
              <w:t>2.28(e)(ii)</w:t>
            </w:r>
          </w:p>
        </w:tc>
        <w:tc>
          <w:tcPr>
            <w:tcW w:w="7683" w:type="dxa"/>
            <w:gridSpan w:val="5"/>
            <w:shd w:val="clear" w:color="auto" w:fill="auto"/>
            <w:vAlign w:val="center"/>
          </w:tcPr>
          <w:p w14:paraId="11CDBD7F" w14:textId="77777777" w:rsidR="00E41C49" w:rsidRPr="006A663B" w:rsidRDefault="00E41C49" w:rsidP="00C85880">
            <w:pPr>
              <w:shd w:val="clear" w:color="auto" w:fill="FFFFFF"/>
              <w:rPr>
                <w:rFonts w:eastAsia="Times New Roman" w:cs="Arial"/>
                <w:color w:val="000000"/>
                <w:sz w:val="18"/>
                <w:szCs w:val="16"/>
                <w:lang w:val="en" w:eastAsia="en-AU"/>
              </w:rPr>
            </w:pPr>
            <w:r w:rsidRPr="006A663B">
              <w:rPr>
                <w:rFonts w:eastAsia="Times New Roman" w:cs="Arial"/>
                <w:color w:val="000000"/>
                <w:sz w:val="18"/>
                <w:szCs w:val="16"/>
                <w:lang w:val="en" w:eastAsia="en-AU"/>
              </w:rPr>
              <w:t xml:space="preserve">If a driveway, it must be in accordance with Council’s vehicle and driveway crossing specifications </w:t>
            </w:r>
          </w:p>
        </w:tc>
        <w:tc>
          <w:tcPr>
            <w:tcW w:w="1843" w:type="dxa"/>
            <w:shd w:val="clear" w:color="auto" w:fill="auto"/>
            <w:vAlign w:val="center"/>
          </w:tcPr>
          <w:p w14:paraId="1CEB5EC5" w14:textId="77777777" w:rsidR="00E41C49" w:rsidRDefault="00E41C49" w:rsidP="00C85880">
            <w:pPr>
              <w:jc w:val="center"/>
            </w:pPr>
            <w:permStart w:id="995381040" w:edGrp="everyone"/>
            <w:r w:rsidRPr="00621BF9">
              <w:rPr>
                <w:rFonts w:cs="Arial"/>
                <w:sz w:val="28"/>
                <w:szCs w:val="28"/>
              </w:rPr>
              <w:sym w:font="Wingdings" w:char="F06F"/>
            </w:r>
            <w:permEnd w:id="995381040"/>
            <w:r w:rsidRPr="00EB06BA">
              <w:rPr>
                <w:rFonts w:cs="Arial"/>
                <w:sz w:val="18"/>
                <w:szCs w:val="20"/>
              </w:rPr>
              <w:t>Yes</w:t>
            </w:r>
            <w:r w:rsidRPr="00EB06BA">
              <w:rPr>
                <w:rFonts w:cs="Arial"/>
                <w:sz w:val="28"/>
                <w:szCs w:val="32"/>
              </w:rPr>
              <w:t xml:space="preserve">  </w:t>
            </w:r>
            <w:permStart w:id="502533758" w:edGrp="everyone"/>
            <w:r w:rsidRPr="00621BF9">
              <w:rPr>
                <w:rFonts w:cs="Arial"/>
                <w:sz w:val="28"/>
                <w:szCs w:val="28"/>
              </w:rPr>
              <w:sym w:font="Wingdings" w:char="F06F"/>
            </w:r>
            <w:permEnd w:id="502533758"/>
            <w:r w:rsidRPr="00EB06BA">
              <w:rPr>
                <w:rFonts w:cs="Arial"/>
                <w:sz w:val="18"/>
                <w:szCs w:val="32"/>
              </w:rPr>
              <w:t>No</w:t>
            </w:r>
          </w:p>
        </w:tc>
      </w:tr>
      <w:tr w:rsidR="00E41C49" w14:paraId="21CDDF88" w14:textId="77777777" w:rsidTr="00C85880">
        <w:trPr>
          <w:trHeight w:val="265"/>
        </w:trPr>
        <w:tc>
          <w:tcPr>
            <w:tcW w:w="1276" w:type="dxa"/>
            <w:shd w:val="clear" w:color="auto" w:fill="auto"/>
            <w:vAlign w:val="center"/>
          </w:tcPr>
          <w:p w14:paraId="5C9D31AC" w14:textId="77777777" w:rsidR="00E41C49" w:rsidRPr="006A663B" w:rsidRDefault="00E41C49" w:rsidP="00C85880">
            <w:pPr>
              <w:shd w:val="clear" w:color="auto" w:fill="FFFFFF"/>
              <w:rPr>
                <w:rFonts w:eastAsia="Times New Roman" w:cs="Arial"/>
                <w:color w:val="000000"/>
                <w:sz w:val="18"/>
                <w:szCs w:val="16"/>
                <w:lang w:val="en" w:eastAsia="en-AU"/>
              </w:rPr>
            </w:pPr>
            <w:r w:rsidRPr="006A663B">
              <w:rPr>
                <w:rFonts w:eastAsia="Times New Roman" w:cs="Arial"/>
                <w:color w:val="000000"/>
                <w:sz w:val="18"/>
                <w:szCs w:val="16"/>
                <w:lang w:val="en" w:eastAsia="en-AU"/>
              </w:rPr>
              <w:lastRenderedPageBreak/>
              <w:t>2.28(f)(i)</w:t>
            </w:r>
          </w:p>
        </w:tc>
        <w:tc>
          <w:tcPr>
            <w:tcW w:w="7683" w:type="dxa"/>
            <w:gridSpan w:val="5"/>
            <w:shd w:val="clear" w:color="auto" w:fill="auto"/>
            <w:vAlign w:val="center"/>
          </w:tcPr>
          <w:p w14:paraId="15876ADB" w14:textId="77777777" w:rsidR="00E41C49" w:rsidRPr="006A663B" w:rsidRDefault="00E41C49" w:rsidP="00C85880">
            <w:pPr>
              <w:shd w:val="clear" w:color="auto" w:fill="FFFFFF"/>
              <w:rPr>
                <w:rFonts w:eastAsia="Times New Roman" w:cs="Arial"/>
                <w:color w:val="000000"/>
                <w:sz w:val="18"/>
                <w:szCs w:val="16"/>
                <w:lang w:val="en" w:eastAsia="en-AU"/>
              </w:rPr>
            </w:pPr>
            <w:r w:rsidRPr="006A663B">
              <w:rPr>
                <w:rFonts w:eastAsia="Times New Roman" w:cs="Arial"/>
                <w:color w:val="000000"/>
                <w:sz w:val="18"/>
                <w:szCs w:val="16"/>
                <w:lang w:val="en" w:eastAsia="en-AU"/>
              </w:rPr>
              <w:t>If a hard stand space, it must measure at least 2.6m wide by 5.4m long</w:t>
            </w:r>
          </w:p>
          <w:p w14:paraId="071AFF19" w14:textId="77777777" w:rsidR="00E41C49" w:rsidRPr="006A663B" w:rsidRDefault="00E41C49" w:rsidP="00C85880">
            <w:pPr>
              <w:shd w:val="clear" w:color="auto" w:fill="FFFFFF"/>
              <w:rPr>
                <w:rFonts w:eastAsia="Times New Roman" w:cs="Arial"/>
                <w:color w:val="000000"/>
                <w:sz w:val="18"/>
                <w:szCs w:val="16"/>
                <w:lang w:val="en" w:eastAsia="en-AU"/>
              </w:rPr>
            </w:pPr>
            <w:r w:rsidRPr="006A663B">
              <w:rPr>
                <w:rFonts w:eastAsia="Times New Roman" w:cs="Arial"/>
                <w:color w:val="000000"/>
                <w:sz w:val="18"/>
                <w:szCs w:val="16"/>
                <w:lang w:val="en" w:eastAsia="en-AU"/>
              </w:rPr>
              <w:t>If either side boundary of the hard stand space is a wall or fence, or if there are obstructions such as columns placed so as to restrict door opening, additional width must be provided. The design envelope around each parking space, to be kept clear of obstructions, is shown in Figure 5.2 of AS/NZS 2890.1:2004.</w:t>
            </w:r>
          </w:p>
        </w:tc>
        <w:tc>
          <w:tcPr>
            <w:tcW w:w="1843" w:type="dxa"/>
            <w:shd w:val="clear" w:color="auto" w:fill="auto"/>
            <w:vAlign w:val="center"/>
          </w:tcPr>
          <w:p w14:paraId="31B903A7" w14:textId="77777777" w:rsidR="00E41C49" w:rsidRDefault="00E41C49" w:rsidP="00C85880">
            <w:pPr>
              <w:jc w:val="center"/>
            </w:pPr>
            <w:permStart w:id="995319044" w:edGrp="everyone"/>
            <w:r w:rsidRPr="00621BF9">
              <w:rPr>
                <w:rFonts w:cs="Arial"/>
                <w:sz w:val="28"/>
                <w:szCs w:val="28"/>
              </w:rPr>
              <w:sym w:font="Wingdings" w:char="F06F"/>
            </w:r>
            <w:permEnd w:id="995319044"/>
            <w:r w:rsidRPr="00EB06BA">
              <w:rPr>
                <w:rFonts w:cs="Arial"/>
                <w:sz w:val="18"/>
                <w:szCs w:val="20"/>
              </w:rPr>
              <w:t>Yes</w:t>
            </w:r>
            <w:r w:rsidRPr="00EB06BA">
              <w:rPr>
                <w:rFonts w:cs="Arial"/>
                <w:sz w:val="28"/>
                <w:szCs w:val="32"/>
              </w:rPr>
              <w:t xml:space="preserve">  </w:t>
            </w:r>
            <w:permStart w:id="1604732918" w:edGrp="everyone"/>
            <w:r w:rsidRPr="00621BF9">
              <w:rPr>
                <w:rFonts w:cs="Arial"/>
                <w:sz w:val="28"/>
                <w:szCs w:val="28"/>
              </w:rPr>
              <w:sym w:font="Wingdings" w:char="F06F"/>
            </w:r>
            <w:permEnd w:id="1604732918"/>
            <w:r w:rsidRPr="00EB06BA">
              <w:rPr>
                <w:rFonts w:cs="Arial"/>
                <w:sz w:val="18"/>
                <w:szCs w:val="32"/>
              </w:rPr>
              <w:t>No</w:t>
            </w:r>
          </w:p>
        </w:tc>
      </w:tr>
      <w:tr w:rsidR="00E41C49" w14:paraId="304657A0" w14:textId="77777777" w:rsidTr="00C85880">
        <w:trPr>
          <w:trHeight w:val="265"/>
        </w:trPr>
        <w:tc>
          <w:tcPr>
            <w:tcW w:w="1276" w:type="dxa"/>
            <w:shd w:val="clear" w:color="auto" w:fill="auto"/>
            <w:vAlign w:val="center"/>
          </w:tcPr>
          <w:p w14:paraId="72053148" w14:textId="77777777" w:rsidR="00E41C49" w:rsidRPr="006A663B" w:rsidRDefault="00E41C49" w:rsidP="00C85880">
            <w:pPr>
              <w:shd w:val="clear" w:color="auto" w:fill="FFFFFF"/>
              <w:rPr>
                <w:rFonts w:eastAsia="Times New Roman" w:cs="Arial"/>
                <w:color w:val="000000"/>
                <w:sz w:val="18"/>
                <w:szCs w:val="16"/>
                <w:lang w:val="en" w:eastAsia="en-AU"/>
              </w:rPr>
            </w:pPr>
            <w:r w:rsidRPr="006A663B">
              <w:rPr>
                <w:rFonts w:eastAsia="Times New Roman" w:cs="Arial"/>
                <w:color w:val="000000"/>
                <w:sz w:val="18"/>
                <w:szCs w:val="16"/>
                <w:lang w:val="en" w:eastAsia="en-AU"/>
              </w:rPr>
              <w:t>2.28(f)(ii)</w:t>
            </w:r>
          </w:p>
        </w:tc>
        <w:tc>
          <w:tcPr>
            <w:tcW w:w="7683" w:type="dxa"/>
            <w:gridSpan w:val="5"/>
            <w:shd w:val="clear" w:color="auto" w:fill="auto"/>
            <w:vAlign w:val="center"/>
          </w:tcPr>
          <w:p w14:paraId="4C407EEE" w14:textId="77777777" w:rsidR="00E41C49" w:rsidRPr="006A663B" w:rsidRDefault="00E41C49" w:rsidP="00C85880">
            <w:pPr>
              <w:shd w:val="clear" w:color="auto" w:fill="FFFFFF"/>
              <w:rPr>
                <w:rFonts w:eastAsia="Times New Roman" w:cs="Arial"/>
                <w:color w:val="000000"/>
                <w:sz w:val="18"/>
                <w:szCs w:val="16"/>
                <w:lang w:val="en" w:eastAsia="en-AU"/>
              </w:rPr>
            </w:pPr>
            <w:r w:rsidRPr="006A663B">
              <w:rPr>
                <w:rFonts w:eastAsia="Times New Roman" w:cs="Arial"/>
                <w:color w:val="000000"/>
                <w:sz w:val="18"/>
                <w:szCs w:val="16"/>
                <w:lang w:val="en" w:eastAsia="en-AU"/>
              </w:rPr>
              <w:t>If a hard stand space, it must have an area of not more than 20</w:t>
            </w:r>
            <w:r w:rsidRPr="00DE7829">
              <w:rPr>
                <w:sz w:val="18"/>
              </w:rPr>
              <w:t>m²</w:t>
            </w:r>
          </w:p>
        </w:tc>
        <w:tc>
          <w:tcPr>
            <w:tcW w:w="1843" w:type="dxa"/>
            <w:shd w:val="clear" w:color="auto" w:fill="auto"/>
            <w:vAlign w:val="center"/>
          </w:tcPr>
          <w:p w14:paraId="61526054" w14:textId="77777777" w:rsidR="00E41C49" w:rsidRDefault="00E41C49" w:rsidP="00C85880">
            <w:pPr>
              <w:jc w:val="center"/>
            </w:pPr>
            <w:permStart w:id="488198897" w:edGrp="everyone"/>
            <w:r w:rsidRPr="00621BF9">
              <w:rPr>
                <w:rFonts w:cs="Arial"/>
                <w:sz w:val="28"/>
                <w:szCs w:val="28"/>
              </w:rPr>
              <w:sym w:font="Wingdings" w:char="F06F"/>
            </w:r>
            <w:permEnd w:id="488198897"/>
            <w:r w:rsidRPr="00EB06BA">
              <w:rPr>
                <w:rFonts w:cs="Arial"/>
                <w:sz w:val="18"/>
                <w:szCs w:val="20"/>
              </w:rPr>
              <w:t>Yes</w:t>
            </w:r>
            <w:r w:rsidRPr="00EB06BA">
              <w:rPr>
                <w:rFonts w:cs="Arial"/>
                <w:sz w:val="28"/>
                <w:szCs w:val="32"/>
              </w:rPr>
              <w:t xml:space="preserve">  </w:t>
            </w:r>
            <w:permStart w:id="1653883416" w:edGrp="everyone"/>
            <w:r w:rsidRPr="00621BF9">
              <w:rPr>
                <w:rFonts w:cs="Arial"/>
                <w:sz w:val="28"/>
                <w:szCs w:val="28"/>
              </w:rPr>
              <w:sym w:font="Wingdings" w:char="F06F"/>
            </w:r>
            <w:permEnd w:id="1653883416"/>
            <w:r w:rsidRPr="00EB06BA">
              <w:rPr>
                <w:rFonts w:cs="Arial"/>
                <w:sz w:val="18"/>
                <w:szCs w:val="32"/>
              </w:rPr>
              <w:t>No</w:t>
            </w:r>
          </w:p>
        </w:tc>
      </w:tr>
      <w:tr w:rsidR="00E41C49" w14:paraId="17E220C9" w14:textId="77777777" w:rsidTr="00C85880">
        <w:trPr>
          <w:trHeight w:val="265"/>
        </w:trPr>
        <w:tc>
          <w:tcPr>
            <w:tcW w:w="1276" w:type="dxa"/>
            <w:shd w:val="clear" w:color="auto" w:fill="auto"/>
            <w:vAlign w:val="center"/>
          </w:tcPr>
          <w:p w14:paraId="159C5830" w14:textId="77777777" w:rsidR="00E41C49" w:rsidRPr="006A663B" w:rsidRDefault="00E41C49" w:rsidP="00C85880">
            <w:pPr>
              <w:shd w:val="clear" w:color="auto" w:fill="FFFFFF"/>
              <w:rPr>
                <w:rFonts w:eastAsia="Times New Roman" w:cs="Arial"/>
                <w:color w:val="000000"/>
                <w:sz w:val="18"/>
                <w:szCs w:val="16"/>
                <w:lang w:val="en" w:eastAsia="en-AU"/>
              </w:rPr>
            </w:pPr>
            <w:r w:rsidRPr="006A663B">
              <w:rPr>
                <w:rFonts w:eastAsia="Times New Roman" w:cs="Arial"/>
                <w:color w:val="000000"/>
                <w:sz w:val="18"/>
                <w:szCs w:val="16"/>
                <w:lang w:val="en" w:eastAsia="en-AU"/>
              </w:rPr>
              <w:t>2.28(f)(iii)</w:t>
            </w:r>
          </w:p>
        </w:tc>
        <w:tc>
          <w:tcPr>
            <w:tcW w:w="7683" w:type="dxa"/>
            <w:gridSpan w:val="5"/>
            <w:shd w:val="clear" w:color="auto" w:fill="auto"/>
            <w:vAlign w:val="center"/>
          </w:tcPr>
          <w:p w14:paraId="29EFF2B8" w14:textId="77777777" w:rsidR="00E41C49" w:rsidRPr="006A663B" w:rsidRDefault="00E41C49" w:rsidP="00C85880">
            <w:pPr>
              <w:shd w:val="clear" w:color="auto" w:fill="FFFFFF"/>
              <w:rPr>
                <w:rFonts w:eastAsia="Times New Roman" w:cs="Arial"/>
                <w:color w:val="000000"/>
                <w:sz w:val="18"/>
                <w:szCs w:val="16"/>
                <w:lang w:val="en" w:eastAsia="en-AU"/>
              </w:rPr>
            </w:pPr>
            <w:r w:rsidRPr="006A663B">
              <w:rPr>
                <w:rFonts w:eastAsia="Times New Roman" w:cs="Arial"/>
                <w:color w:val="000000"/>
                <w:sz w:val="18"/>
                <w:szCs w:val="16"/>
                <w:lang w:val="en" w:eastAsia="en-AU"/>
              </w:rPr>
              <w:t>If a hard stand space, and ancillary to a dwelling, it must be at least 1m behind the building line of any road frontage (except a lane) and at least 900mm from side or rear boundaries</w:t>
            </w:r>
          </w:p>
        </w:tc>
        <w:tc>
          <w:tcPr>
            <w:tcW w:w="1843" w:type="dxa"/>
            <w:shd w:val="clear" w:color="auto" w:fill="auto"/>
            <w:vAlign w:val="center"/>
          </w:tcPr>
          <w:p w14:paraId="753F490B" w14:textId="77777777" w:rsidR="00E41C49" w:rsidRDefault="00E41C49" w:rsidP="00C85880">
            <w:pPr>
              <w:jc w:val="center"/>
            </w:pPr>
            <w:permStart w:id="1556822288" w:edGrp="everyone"/>
            <w:r w:rsidRPr="00621BF9">
              <w:rPr>
                <w:rFonts w:cs="Arial"/>
                <w:sz w:val="28"/>
                <w:szCs w:val="28"/>
              </w:rPr>
              <w:sym w:font="Wingdings" w:char="F06F"/>
            </w:r>
            <w:permEnd w:id="1556822288"/>
            <w:r w:rsidRPr="00EB06BA">
              <w:rPr>
                <w:rFonts w:cs="Arial"/>
                <w:sz w:val="18"/>
                <w:szCs w:val="20"/>
              </w:rPr>
              <w:t>Yes</w:t>
            </w:r>
            <w:r w:rsidRPr="00EB06BA">
              <w:rPr>
                <w:rFonts w:cs="Arial"/>
                <w:sz w:val="28"/>
                <w:szCs w:val="32"/>
              </w:rPr>
              <w:t xml:space="preserve">  </w:t>
            </w:r>
            <w:permStart w:id="832256031" w:edGrp="everyone"/>
            <w:r w:rsidRPr="00621BF9">
              <w:rPr>
                <w:rFonts w:cs="Arial"/>
                <w:sz w:val="28"/>
                <w:szCs w:val="28"/>
              </w:rPr>
              <w:sym w:font="Wingdings" w:char="F06F"/>
            </w:r>
            <w:permEnd w:id="832256031"/>
            <w:r w:rsidRPr="00EB06BA">
              <w:rPr>
                <w:rFonts w:cs="Arial"/>
                <w:sz w:val="18"/>
                <w:szCs w:val="32"/>
              </w:rPr>
              <w:t>No</w:t>
            </w:r>
          </w:p>
        </w:tc>
      </w:tr>
      <w:tr w:rsidR="00E41C49" w14:paraId="4DE6280B" w14:textId="77777777" w:rsidTr="00C85880">
        <w:trPr>
          <w:trHeight w:val="265"/>
        </w:trPr>
        <w:tc>
          <w:tcPr>
            <w:tcW w:w="1276" w:type="dxa"/>
            <w:shd w:val="clear" w:color="auto" w:fill="auto"/>
            <w:vAlign w:val="center"/>
          </w:tcPr>
          <w:p w14:paraId="5910872D" w14:textId="77777777" w:rsidR="00E41C49" w:rsidRPr="006A663B" w:rsidRDefault="00E41C49" w:rsidP="00C85880">
            <w:pPr>
              <w:shd w:val="clear" w:color="auto" w:fill="FFFFFF"/>
              <w:rPr>
                <w:rFonts w:eastAsia="Times New Roman" w:cs="Arial"/>
                <w:color w:val="000000"/>
                <w:sz w:val="18"/>
                <w:szCs w:val="16"/>
                <w:lang w:val="en" w:eastAsia="en-AU"/>
              </w:rPr>
            </w:pPr>
            <w:r w:rsidRPr="006A663B">
              <w:rPr>
                <w:rFonts w:eastAsia="Times New Roman" w:cs="Arial"/>
                <w:color w:val="000000"/>
                <w:sz w:val="18"/>
                <w:szCs w:val="16"/>
                <w:lang w:val="en" w:eastAsia="en-AU"/>
              </w:rPr>
              <w:t>2.28(f)(iv)</w:t>
            </w:r>
          </w:p>
        </w:tc>
        <w:tc>
          <w:tcPr>
            <w:tcW w:w="7683" w:type="dxa"/>
            <w:gridSpan w:val="5"/>
            <w:shd w:val="clear" w:color="auto" w:fill="auto"/>
            <w:vAlign w:val="center"/>
          </w:tcPr>
          <w:p w14:paraId="6A1EA01D" w14:textId="77777777" w:rsidR="00E41C49" w:rsidRPr="006A663B" w:rsidRDefault="00E41C49" w:rsidP="00C85880">
            <w:pPr>
              <w:shd w:val="clear" w:color="auto" w:fill="FFFFFF"/>
              <w:rPr>
                <w:rFonts w:eastAsia="Times New Roman" w:cs="Arial"/>
                <w:color w:val="000000"/>
                <w:sz w:val="18"/>
                <w:szCs w:val="16"/>
                <w:lang w:val="en" w:eastAsia="en-AU"/>
              </w:rPr>
            </w:pPr>
            <w:r w:rsidRPr="006A663B">
              <w:rPr>
                <w:rFonts w:eastAsia="Times New Roman" w:cs="Arial"/>
                <w:color w:val="000000"/>
                <w:sz w:val="18"/>
                <w:szCs w:val="16"/>
                <w:lang w:val="en" w:eastAsia="en-AU"/>
              </w:rPr>
              <w:t>If a hard stand space, it must be located clear of any required landscaped area</w:t>
            </w:r>
          </w:p>
        </w:tc>
        <w:tc>
          <w:tcPr>
            <w:tcW w:w="1843" w:type="dxa"/>
            <w:shd w:val="clear" w:color="auto" w:fill="auto"/>
            <w:vAlign w:val="center"/>
          </w:tcPr>
          <w:p w14:paraId="33F15F6A" w14:textId="77777777" w:rsidR="00E41C49" w:rsidRDefault="00E41C49" w:rsidP="00C85880">
            <w:pPr>
              <w:jc w:val="center"/>
            </w:pPr>
            <w:permStart w:id="51850275" w:edGrp="everyone"/>
            <w:r w:rsidRPr="00621BF9">
              <w:rPr>
                <w:rFonts w:cs="Arial"/>
                <w:sz w:val="28"/>
                <w:szCs w:val="28"/>
              </w:rPr>
              <w:sym w:font="Wingdings" w:char="F06F"/>
            </w:r>
            <w:permEnd w:id="51850275"/>
            <w:r w:rsidRPr="00EB06BA">
              <w:rPr>
                <w:rFonts w:cs="Arial"/>
                <w:sz w:val="18"/>
                <w:szCs w:val="20"/>
              </w:rPr>
              <w:t>Yes</w:t>
            </w:r>
            <w:r w:rsidRPr="00EB06BA">
              <w:rPr>
                <w:rFonts w:cs="Arial"/>
                <w:sz w:val="28"/>
                <w:szCs w:val="32"/>
              </w:rPr>
              <w:t xml:space="preserve">  </w:t>
            </w:r>
            <w:permStart w:id="1998197827" w:edGrp="everyone"/>
            <w:r w:rsidRPr="00621BF9">
              <w:rPr>
                <w:rFonts w:cs="Arial"/>
                <w:sz w:val="28"/>
                <w:szCs w:val="28"/>
              </w:rPr>
              <w:sym w:font="Wingdings" w:char="F06F"/>
            </w:r>
            <w:permEnd w:id="1998197827"/>
            <w:r w:rsidRPr="00EB06BA">
              <w:rPr>
                <w:rFonts w:cs="Arial"/>
                <w:sz w:val="18"/>
                <w:szCs w:val="32"/>
              </w:rPr>
              <w:t>No</w:t>
            </w:r>
          </w:p>
        </w:tc>
      </w:tr>
      <w:tr w:rsidR="00E41C49" w14:paraId="3F05319A" w14:textId="77777777" w:rsidTr="00C85880">
        <w:trPr>
          <w:trHeight w:val="265"/>
        </w:trPr>
        <w:tc>
          <w:tcPr>
            <w:tcW w:w="1276" w:type="dxa"/>
            <w:shd w:val="clear" w:color="auto" w:fill="auto"/>
            <w:vAlign w:val="center"/>
          </w:tcPr>
          <w:p w14:paraId="119B133A" w14:textId="77777777" w:rsidR="00E41C49" w:rsidRPr="006A663B" w:rsidRDefault="00E41C49" w:rsidP="00C85880">
            <w:pPr>
              <w:shd w:val="clear" w:color="auto" w:fill="FFFFFF"/>
              <w:rPr>
                <w:rFonts w:eastAsia="Times New Roman" w:cs="Arial"/>
                <w:color w:val="000000"/>
                <w:sz w:val="18"/>
                <w:szCs w:val="16"/>
                <w:lang w:val="en" w:eastAsia="en-AU"/>
              </w:rPr>
            </w:pPr>
            <w:r w:rsidRPr="006A663B">
              <w:rPr>
                <w:rFonts w:eastAsia="Times New Roman" w:cs="Arial"/>
                <w:color w:val="000000"/>
                <w:sz w:val="18"/>
                <w:szCs w:val="16"/>
                <w:lang w:val="en" w:eastAsia="en-AU"/>
              </w:rPr>
              <w:t>2.28(g)</w:t>
            </w:r>
          </w:p>
        </w:tc>
        <w:tc>
          <w:tcPr>
            <w:tcW w:w="7683" w:type="dxa"/>
            <w:gridSpan w:val="5"/>
            <w:shd w:val="clear" w:color="auto" w:fill="auto"/>
            <w:vAlign w:val="center"/>
          </w:tcPr>
          <w:p w14:paraId="053D5AC3" w14:textId="77777777" w:rsidR="00E41C49" w:rsidRPr="006A663B" w:rsidRDefault="00E41C49" w:rsidP="00C85880">
            <w:pPr>
              <w:shd w:val="clear" w:color="auto" w:fill="FFFFFF"/>
              <w:rPr>
                <w:rFonts w:eastAsia="Times New Roman" w:cs="Arial"/>
                <w:color w:val="000000"/>
                <w:sz w:val="18"/>
                <w:szCs w:val="16"/>
                <w:lang w:val="en" w:eastAsia="en-AU"/>
              </w:rPr>
            </w:pPr>
            <w:r w:rsidRPr="006A663B">
              <w:rPr>
                <w:rFonts w:eastAsia="Times New Roman" w:cs="Arial"/>
                <w:color w:val="000000"/>
                <w:sz w:val="18"/>
                <w:szCs w:val="16"/>
                <w:lang w:val="en" w:eastAsia="en-AU"/>
              </w:rPr>
              <w:t>If in a residential zone, it must not result in total area of all driveways or hard stand spaces, pathways and paved areas on the lot exceeding 15% of the lot or 150</w:t>
            </w:r>
            <w:r w:rsidRPr="00DE7829">
              <w:rPr>
                <w:sz w:val="18"/>
              </w:rPr>
              <w:t>m²</w:t>
            </w:r>
            <w:r w:rsidRPr="006A663B">
              <w:rPr>
                <w:rFonts w:eastAsia="Times New Roman" w:cs="Arial"/>
                <w:color w:val="000000"/>
                <w:sz w:val="18"/>
                <w:szCs w:val="16"/>
                <w:lang w:val="en" w:eastAsia="en-AU"/>
              </w:rPr>
              <w:t>, whichever is the lesser</w:t>
            </w:r>
          </w:p>
        </w:tc>
        <w:tc>
          <w:tcPr>
            <w:tcW w:w="1843" w:type="dxa"/>
            <w:shd w:val="clear" w:color="auto" w:fill="auto"/>
            <w:vAlign w:val="center"/>
          </w:tcPr>
          <w:p w14:paraId="1DCF9148" w14:textId="77777777" w:rsidR="00E41C49" w:rsidRDefault="00E41C49" w:rsidP="00C85880">
            <w:pPr>
              <w:jc w:val="center"/>
            </w:pPr>
            <w:permStart w:id="1140743766" w:edGrp="everyone"/>
            <w:r w:rsidRPr="00621BF9">
              <w:rPr>
                <w:rFonts w:cs="Arial"/>
                <w:sz w:val="28"/>
                <w:szCs w:val="28"/>
              </w:rPr>
              <w:sym w:font="Wingdings" w:char="F06F"/>
            </w:r>
            <w:permEnd w:id="1140743766"/>
            <w:r w:rsidRPr="00EB06BA">
              <w:rPr>
                <w:rFonts w:cs="Arial"/>
                <w:sz w:val="18"/>
                <w:szCs w:val="20"/>
              </w:rPr>
              <w:t>Yes</w:t>
            </w:r>
            <w:r w:rsidRPr="00EB06BA">
              <w:rPr>
                <w:rFonts w:cs="Arial"/>
                <w:sz w:val="28"/>
                <w:szCs w:val="32"/>
              </w:rPr>
              <w:t xml:space="preserve">  </w:t>
            </w:r>
            <w:permStart w:id="1955417843" w:edGrp="everyone"/>
            <w:r w:rsidRPr="00621BF9">
              <w:rPr>
                <w:rFonts w:cs="Arial"/>
                <w:sz w:val="28"/>
                <w:szCs w:val="28"/>
              </w:rPr>
              <w:sym w:font="Wingdings" w:char="F06F"/>
            </w:r>
            <w:permEnd w:id="1955417843"/>
            <w:r w:rsidRPr="00EB06BA">
              <w:rPr>
                <w:rFonts w:cs="Arial"/>
                <w:sz w:val="18"/>
                <w:szCs w:val="32"/>
              </w:rPr>
              <w:t>No</w:t>
            </w:r>
          </w:p>
        </w:tc>
      </w:tr>
      <w:tr w:rsidR="00E41C49" w14:paraId="65618845" w14:textId="77777777" w:rsidTr="00C85880">
        <w:trPr>
          <w:trHeight w:val="265"/>
        </w:trPr>
        <w:tc>
          <w:tcPr>
            <w:tcW w:w="1276" w:type="dxa"/>
            <w:shd w:val="clear" w:color="auto" w:fill="auto"/>
            <w:vAlign w:val="center"/>
          </w:tcPr>
          <w:p w14:paraId="454CAE7F" w14:textId="77777777" w:rsidR="00E41C49" w:rsidRPr="006A663B" w:rsidRDefault="00E41C49" w:rsidP="00C85880">
            <w:pPr>
              <w:shd w:val="clear" w:color="auto" w:fill="FFFFFF"/>
              <w:rPr>
                <w:rFonts w:eastAsia="Times New Roman" w:cs="Arial"/>
                <w:color w:val="000000"/>
                <w:sz w:val="18"/>
                <w:szCs w:val="16"/>
                <w:lang w:val="en" w:eastAsia="en-AU"/>
              </w:rPr>
            </w:pPr>
            <w:r w:rsidRPr="006A663B">
              <w:rPr>
                <w:rFonts w:eastAsia="Times New Roman" w:cs="Arial"/>
                <w:color w:val="000000"/>
                <w:sz w:val="18"/>
                <w:szCs w:val="16"/>
                <w:lang w:val="en" w:eastAsia="en-AU"/>
              </w:rPr>
              <w:t>2.28(h)(i)</w:t>
            </w:r>
          </w:p>
        </w:tc>
        <w:tc>
          <w:tcPr>
            <w:tcW w:w="7683" w:type="dxa"/>
            <w:gridSpan w:val="5"/>
            <w:shd w:val="clear" w:color="auto" w:fill="auto"/>
            <w:vAlign w:val="center"/>
          </w:tcPr>
          <w:p w14:paraId="29CF17E7" w14:textId="77777777" w:rsidR="00E41C49" w:rsidRPr="006A663B" w:rsidRDefault="00E41C49" w:rsidP="00C85880">
            <w:pPr>
              <w:shd w:val="clear" w:color="auto" w:fill="FFFFFF"/>
              <w:rPr>
                <w:rFonts w:eastAsia="Times New Roman" w:cs="Arial"/>
                <w:color w:val="000000"/>
                <w:sz w:val="18"/>
                <w:szCs w:val="16"/>
                <w:lang w:val="en" w:eastAsia="en-AU"/>
              </w:rPr>
            </w:pPr>
            <w:r w:rsidRPr="006A663B">
              <w:rPr>
                <w:rFonts w:eastAsia="Times New Roman" w:cs="Arial"/>
                <w:color w:val="000000"/>
                <w:sz w:val="18"/>
                <w:szCs w:val="16"/>
                <w:lang w:val="en" w:eastAsia="en-AU"/>
              </w:rPr>
              <w:t>If in a residential zone, it must have at least 25% of the area forward of the building line as landscaped area (where the lot width is not more than 18 metres at the front building line)</w:t>
            </w:r>
          </w:p>
        </w:tc>
        <w:tc>
          <w:tcPr>
            <w:tcW w:w="1843" w:type="dxa"/>
            <w:shd w:val="clear" w:color="auto" w:fill="auto"/>
            <w:vAlign w:val="center"/>
          </w:tcPr>
          <w:p w14:paraId="08D4C3A0" w14:textId="77777777" w:rsidR="00E41C49" w:rsidRDefault="00E41C49" w:rsidP="00C85880">
            <w:pPr>
              <w:jc w:val="center"/>
            </w:pPr>
            <w:permStart w:id="1101797335" w:edGrp="everyone"/>
            <w:r w:rsidRPr="00621BF9">
              <w:rPr>
                <w:rFonts w:cs="Arial"/>
                <w:sz w:val="28"/>
                <w:szCs w:val="28"/>
              </w:rPr>
              <w:sym w:font="Wingdings" w:char="F06F"/>
            </w:r>
            <w:permEnd w:id="1101797335"/>
            <w:r w:rsidRPr="00EB06BA">
              <w:rPr>
                <w:rFonts w:cs="Arial"/>
                <w:sz w:val="18"/>
                <w:szCs w:val="20"/>
              </w:rPr>
              <w:t>Yes</w:t>
            </w:r>
            <w:r w:rsidRPr="00EB06BA">
              <w:rPr>
                <w:rFonts w:cs="Arial"/>
                <w:sz w:val="28"/>
                <w:szCs w:val="32"/>
              </w:rPr>
              <w:t xml:space="preserve"> </w:t>
            </w:r>
            <w:permStart w:id="2077192959" w:edGrp="everyone"/>
            <w:r w:rsidRPr="00EB06BA">
              <w:rPr>
                <w:rFonts w:cs="Arial"/>
                <w:sz w:val="28"/>
                <w:szCs w:val="32"/>
              </w:rPr>
              <w:t xml:space="preserve"> </w:t>
            </w:r>
            <w:r w:rsidRPr="00621BF9">
              <w:rPr>
                <w:rFonts w:cs="Arial"/>
                <w:sz w:val="28"/>
                <w:szCs w:val="28"/>
              </w:rPr>
              <w:sym w:font="Wingdings" w:char="F06F"/>
            </w:r>
            <w:permEnd w:id="2077192959"/>
            <w:r w:rsidRPr="00EB06BA">
              <w:rPr>
                <w:rFonts w:cs="Arial"/>
                <w:sz w:val="18"/>
                <w:szCs w:val="32"/>
              </w:rPr>
              <w:t>No</w:t>
            </w:r>
          </w:p>
        </w:tc>
      </w:tr>
      <w:tr w:rsidR="00E41C49" w14:paraId="3654BF95" w14:textId="77777777" w:rsidTr="00C85880">
        <w:trPr>
          <w:trHeight w:val="265"/>
        </w:trPr>
        <w:tc>
          <w:tcPr>
            <w:tcW w:w="1276" w:type="dxa"/>
            <w:tcBorders>
              <w:bottom w:val="single" w:sz="4" w:space="0" w:color="808080" w:themeColor="background1" w:themeShade="80"/>
            </w:tcBorders>
            <w:shd w:val="clear" w:color="auto" w:fill="auto"/>
            <w:vAlign w:val="center"/>
          </w:tcPr>
          <w:p w14:paraId="69B5B347" w14:textId="77777777" w:rsidR="00E41C49" w:rsidRPr="006A663B" w:rsidRDefault="00E41C49" w:rsidP="00C85880">
            <w:pPr>
              <w:shd w:val="clear" w:color="auto" w:fill="FFFFFF"/>
              <w:rPr>
                <w:rFonts w:eastAsia="Times New Roman" w:cs="Arial"/>
                <w:color w:val="000000"/>
                <w:sz w:val="18"/>
                <w:szCs w:val="16"/>
                <w:lang w:val="en" w:eastAsia="en-AU"/>
              </w:rPr>
            </w:pPr>
            <w:r w:rsidRPr="006A663B">
              <w:rPr>
                <w:rFonts w:eastAsia="Times New Roman" w:cs="Arial"/>
                <w:color w:val="000000"/>
                <w:sz w:val="18"/>
                <w:szCs w:val="16"/>
                <w:lang w:val="en" w:eastAsia="en-AU"/>
              </w:rPr>
              <w:t>2.28(h)(ii)</w:t>
            </w:r>
          </w:p>
        </w:tc>
        <w:tc>
          <w:tcPr>
            <w:tcW w:w="7683" w:type="dxa"/>
            <w:gridSpan w:val="5"/>
            <w:tcBorders>
              <w:bottom w:val="single" w:sz="4" w:space="0" w:color="808080" w:themeColor="background1" w:themeShade="80"/>
            </w:tcBorders>
            <w:shd w:val="clear" w:color="auto" w:fill="auto"/>
            <w:vAlign w:val="center"/>
          </w:tcPr>
          <w:p w14:paraId="7AABA06D" w14:textId="77777777" w:rsidR="00E41C49" w:rsidRPr="006A663B" w:rsidRDefault="00E41C49" w:rsidP="00C85880">
            <w:pPr>
              <w:shd w:val="clear" w:color="auto" w:fill="FFFFFF"/>
              <w:rPr>
                <w:rFonts w:eastAsia="Times New Roman" w:cs="Arial"/>
                <w:color w:val="000000"/>
                <w:sz w:val="18"/>
                <w:szCs w:val="16"/>
                <w:lang w:val="en" w:eastAsia="en-AU"/>
              </w:rPr>
            </w:pPr>
            <w:r w:rsidRPr="006A663B">
              <w:rPr>
                <w:rFonts w:eastAsia="Times New Roman" w:cs="Arial"/>
                <w:color w:val="000000"/>
                <w:sz w:val="18"/>
                <w:szCs w:val="16"/>
                <w:lang w:val="en" w:eastAsia="en-AU"/>
              </w:rPr>
              <w:t>If in a residential zone, it must have at least 50% of the area forward of the building line as landscaped area (where the lot width is more than 18 metres at the front building line)</w:t>
            </w:r>
          </w:p>
        </w:tc>
        <w:tc>
          <w:tcPr>
            <w:tcW w:w="1843" w:type="dxa"/>
            <w:tcBorders>
              <w:bottom w:val="single" w:sz="4" w:space="0" w:color="808080" w:themeColor="background1" w:themeShade="80"/>
            </w:tcBorders>
            <w:shd w:val="clear" w:color="auto" w:fill="auto"/>
            <w:vAlign w:val="center"/>
          </w:tcPr>
          <w:p w14:paraId="25367C8C" w14:textId="77777777" w:rsidR="00E41C49" w:rsidRDefault="00E41C49" w:rsidP="00C85880">
            <w:pPr>
              <w:jc w:val="center"/>
            </w:pPr>
            <w:permStart w:id="233789569" w:edGrp="everyone"/>
            <w:r w:rsidRPr="00621BF9">
              <w:rPr>
                <w:rFonts w:cs="Arial"/>
                <w:sz w:val="28"/>
                <w:szCs w:val="28"/>
              </w:rPr>
              <w:sym w:font="Wingdings" w:char="F06F"/>
            </w:r>
            <w:permEnd w:id="233789569"/>
            <w:r w:rsidRPr="00EB06BA">
              <w:rPr>
                <w:rFonts w:cs="Arial"/>
                <w:sz w:val="18"/>
                <w:szCs w:val="20"/>
              </w:rPr>
              <w:t>Yes</w:t>
            </w:r>
            <w:r w:rsidRPr="00EB06BA">
              <w:rPr>
                <w:rFonts w:cs="Arial"/>
                <w:sz w:val="28"/>
                <w:szCs w:val="32"/>
              </w:rPr>
              <w:t xml:space="preserve">  </w:t>
            </w:r>
            <w:permStart w:id="1285438065" w:edGrp="everyone"/>
            <w:r w:rsidRPr="00621BF9">
              <w:rPr>
                <w:rFonts w:cs="Arial"/>
                <w:sz w:val="28"/>
                <w:szCs w:val="28"/>
              </w:rPr>
              <w:sym w:font="Wingdings" w:char="F06F"/>
            </w:r>
            <w:permEnd w:id="1285438065"/>
            <w:r w:rsidRPr="00EB06BA">
              <w:rPr>
                <w:rFonts w:cs="Arial"/>
                <w:sz w:val="18"/>
                <w:szCs w:val="32"/>
              </w:rPr>
              <w:t>No</w:t>
            </w:r>
          </w:p>
        </w:tc>
      </w:tr>
      <w:tr w:rsidR="00E41C49" w:rsidRPr="000D46B4" w14:paraId="6836CC9B" w14:textId="77777777" w:rsidTr="00C85880">
        <w:trPr>
          <w:trHeight w:val="340"/>
        </w:trPr>
        <w:tc>
          <w:tcPr>
            <w:tcW w:w="7684" w:type="dxa"/>
            <w:gridSpan w:val="5"/>
            <w:tcBorders>
              <w:right w:val="nil"/>
            </w:tcBorders>
            <w:shd w:val="clear" w:color="auto" w:fill="D9D9D9" w:themeFill="background1" w:themeFillShade="D9"/>
            <w:vAlign w:val="center"/>
          </w:tcPr>
          <w:p w14:paraId="6C467DDC" w14:textId="77777777" w:rsidR="00E41C49" w:rsidRPr="000D46B4" w:rsidRDefault="00E41C49" w:rsidP="00C85880">
            <w:pPr>
              <w:rPr>
                <w:rFonts w:cs="Arial"/>
                <w:b/>
                <w:sz w:val="20"/>
                <w:szCs w:val="32"/>
              </w:rPr>
            </w:pPr>
            <w:r>
              <w:rPr>
                <w:rFonts w:cs="Arial"/>
                <w:b/>
                <w:sz w:val="20"/>
                <w:szCs w:val="32"/>
              </w:rPr>
              <w:t xml:space="preserve">Section 3: </w:t>
            </w:r>
            <w:r w:rsidRPr="000D46B4">
              <w:rPr>
                <w:rFonts w:cs="Arial"/>
                <w:b/>
                <w:sz w:val="20"/>
                <w:szCs w:val="32"/>
              </w:rPr>
              <w:t xml:space="preserve">Subdivision </w:t>
            </w:r>
            <w:r w:rsidRPr="001713F9">
              <w:rPr>
                <w:rFonts w:cs="Arial"/>
                <w:b/>
                <w:sz w:val="20"/>
                <w:szCs w:val="32"/>
              </w:rPr>
              <w:t xml:space="preserve">33A </w:t>
            </w:r>
            <w:r>
              <w:rPr>
                <w:rFonts w:cs="Arial"/>
                <w:b/>
                <w:sz w:val="20"/>
                <w:szCs w:val="32"/>
              </w:rPr>
              <w:t xml:space="preserve">- </w:t>
            </w:r>
            <w:r w:rsidRPr="001713F9">
              <w:rPr>
                <w:rFonts w:cs="Arial"/>
                <w:b/>
                <w:sz w:val="20"/>
                <w:szCs w:val="32"/>
              </w:rPr>
              <w:t>Roller shutter doors adjoining lanes</w:t>
            </w:r>
          </w:p>
        </w:tc>
        <w:tc>
          <w:tcPr>
            <w:tcW w:w="1275" w:type="dxa"/>
            <w:tcBorders>
              <w:left w:val="nil"/>
            </w:tcBorders>
            <w:shd w:val="clear" w:color="auto" w:fill="D9D9D9" w:themeFill="background1" w:themeFillShade="D9"/>
            <w:vAlign w:val="center"/>
          </w:tcPr>
          <w:p w14:paraId="67574CBE" w14:textId="77777777" w:rsidR="00E41C49" w:rsidRPr="003C6A6B" w:rsidRDefault="00E41C49" w:rsidP="00C85880">
            <w:pPr>
              <w:jc w:val="center"/>
              <w:rPr>
                <w:rFonts w:cs="Arial"/>
                <w:sz w:val="16"/>
                <w:szCs w:val="16"/>
              </w:rPr>
            </w:pPr>
          </w:p>
        </w:tc>
        <w:tc>
          <w:tcPr>
            <w:tcW w:w="1843" w:type="dxa"/>
            <w:vAlign w:val="center"/>
          </w:tcPr>
          <w:p w14:paraId="1B27FD8D" w14:textId="77777777" w:rsidR="00E41C49" w:rsidRPr="000D46B4" w:rsidRDefault="00E41C49" w:rsidP="00C85880">
            <w:pPr>
              <w:jc w:val="center"/>
              <w:rPr>
                <w:rFonts w:cs="Arial"/>
                <w:b/>
                <w:sz w:val="20"/>
                <w:szCs w:val="32"/>
              </w:rPr>
            </w:pPr>
            <w:permStart w:id="1663174932" w:edGrp="everyone"/>
            <w:r w:rsidRPr="00621BF9">
              <w:rPr>
                <w:rFonts w:cs="Arial"/>
                <w:sz w:val="28"/>
                <w:szCs w:val="28"/>
              </w:rPr>
              <w:sym w:font="Wingdings" w:char="F06F"/>
            </w:r>
            <w:permEnd w:id="1663174932"/>
            <w:r>
              <w:rPr>
                <w:rFonts w:cs="Arial"/>
                <w:sz w:val="18"/>
                <w:szCs w:val="20"/>
              </w:rPr>
              <w:t>N/A</w:t>
            </w:r>
            <w:r>
              <w:rPr>
                <w:rFonts w:cs="Arial"/>
                <w:sz w:val="28"/>
                <w:szCs w:val="32"/>
              </w:rPr>
              <w:t xml:space="preserve">  </w:t>
            </w:r>
          </w:p>
        </w:tc>
      </w:tr>
      <w:tr w:rsidR="00E41C49" w:rsidRPr="000D46B4" w14:paraId="3A3F9D44" w14:textId="77777777" w:rsidTr="00C85880">
        <w:trPr>
          <w:trHeight w:val="276"/>
        </w:trPr>
        <w:tc>
          <w:tcPr>
            <w:tcW w:w="1276" w:type="dxa"/>
            <w:shd w:val="clear" w:color="auto" w:fill="BFBFBF" w:themeFill="background1" w:themeFillShade="BF"/>
            <w:vAlign w:val="center"/>
          </w:tcPr>
          <w:p w14:paraId="195453F7" w14:textId="77777777" w:rsidR="00E41C49" w:rsidRPr="000D46B4" w:rsidRDefault="00E41C49" w:rsidP="00C85880">
            <w:pPr>
              <w:rPr>
                <w:rFonts w:eastAsia="Times New Roman" w:cs="Arial"/>
                <w:b/>
                <w:i/>
                <w:color w:val="000000"/>
                <w:sz w:val="18"/>
                <w:szCs w:val="24"/>
                <w:lang w:val="en" w:eastAsia="en-AU"/>
              </w:rPr>
            </w:pPr>
            <w:r w:rsidRPr="000D46B4">
              <w:rPr>
                <w:rFonts w:eastAsia="Times New Roman" w:cs="Arial"/>
                <w:b/>
                <w:i/>
                <w:color w:val="000000"/>
                <w:sz w:val="18"/>
                <w:szCs w:val="24"/>
                <w:lang w:val="en" w:eastAsia="en-AU"/>
              </w:rPr>
              <w:t>Clause</w:t>
            </w:r>
          </w:p>
        </w:tc>
        <w:tc>
          <w:tcPr>
            <w:tcW w:w="7683" w:type="dxa"/>
            <w:gridSpan w:val="5"/>
            <w:shd w:val="clear" w:color="auto" w:fill="BFBFBF" w:themeFill="background1" w:themeFillShade="BF"/>
            <w:vAlign w:val="center"/>
          </w:tcPr>
          <w:p w14:paraId="5325F5A8" w14:textId="77777777" w:rsidR="00E41C49" w:rsidRPr="000D46B4" w:rsidRDefault="00E41C49" w:rsidP="00C85880">
            <w:pPr>
              <w:rPr>
                <w:rFonts w:eastAsia="Times New Roman" w:cs="Arial"/>
                <w:b/>
                <w:i/>
                <w:color w:val="000000"/>
                <w:sz w:val="18"/>
                <w:szCs w:val="24"/>
                <w:lang w:val="en" w:eastAsia="en-AU"/>
              </w:rPr>
            </w:pPr>
            <w:r w:rsidRPr="000D46B4">
              <w:rPr>
                <w:rFonts w:eastAsia="Times New Roman" w:cs="Arial"/>
                <w:b/>
                <w:i/>
                <w:color w:val="000000"/>
                <w:sz w:val="18"/>
                <w:szCs w:val="24"/>
                <w:lang w:val="en" w:eastAsia="en-AU"/>
              </w:rPr>
              <w:t>Requirement of code</w:t>
            </w:r>
          </w:p>
        </w:tc>
        <w:tc>
          <w:tcPr>
            <w:tcW w:w="1843" w:type="dxa"/>
            <w:shd w:val="clear" w:color="auto" w:fill="BFBFBF" w:themeFill="background1" w:themeFillShade="BF"/>
            <w:vAlign w:val="center"/>
          </w:tcPr>
          <w:p w14:paraId="724E2072" w14:textId="77777777" w:rsidR="00E41C49" w:rsidRPr="000D46B4" w:rsidRDefault="00E41C49" w:rsidP="00C85880">
            <w:pPr>
              <w:rPr>
                <w:rFonts w:cs="Arial"/>
                <w:b/>
                <w:i/>
                <w:sz w:val="32"/>
                <w:szCs w:val="32"/>
              </w:rPr>
            </w:pPr>
            <w:r w:rsidRPr="000D46B4">
              <w:rPr>
                <w:rFonts w:cs="Arial"/>
                <w:b/>
                <w:i/>
                <w:sz w:val="18"/>
                <w:szCs w:val="32"/>
              </w:rPr>
              <w:t>Compliance?</w:t>
            </w:r>
          </w:p>
        </w:tc>
      </w:tr>
      <w:tr w:rsidR="00E41C49" w14:paraId="3F915C2C" w14:textId="77777777" w:rsidTr="00C85880">
        <w:trPr>
          <w:trHeight w:val="265"/>
        </w:trPr>
        <w:tc>
          <w:tcPr>
            <w:tcW w:w="1276" w:type="dxa"/>
            <w:shd w:val="clear" w:color="auto" w:fill="auto"/>
            <w:vAlign w:val="center"/>
          </w:tcPr>
          <w:p w14:paraId="35810A41" w14:textId="77777777" w:rsidR="00E41C49" w:rsidRPr="001713F9" w:rsidRDefault="00E41C49" w:rsidP="00C85880">
            <w:pPr>
              <w:rPr>
                <w:sz w:val="18"/>
              </w:rPr>
            </w:pPr>
            <w:r w:rsidRPr="001713F9">
              <w:rPr>
                <w:sz w:val="18"/>
              </w:rPr>
              <w:t>2.66B(a)</w:t>
            </w:r>
          </w:p>
        </w:tc>
        <w:tc>
          <w:tcPr>
            <w:tcW w:w="7683" w:type="dxa"/>
            <w:gridSpan w:val="5"/>
            <w:shd w:val="clear" w:color="auto" w:fill="auto"/>
            <w:vAlign w:val="center"/>
          </w:tcPr>
          <w:p w14:paraId="32731D35" w14:textId="77777777" w:rsidR="00E41C49" w:rsidRPr="001713F9" w:rsidRDefault="00E41C49" w:rsidP="00C85880">
            <w:pPr>
              <w:rPr>
                <w:sz w:val="18"/>
              </w:rPr>
            </w:pPr>
            <w:r w:rsidRPr="001713F9">
              <w:rPr>
                <w:sz w:val="18"/>
              </w:rPr>
              <w:t>The roller shutter door must be associated with a hard stand, garage or carport</w:t>
            </w:r>
          </w:p>
        </w:tc>
        <w:tc>
          <w:tcPr>
            <w:tcW w:w="1843" w:type="dxa"/>
            <w:shd w:val="clear" w:color="auto" w:fill="auto"/>
            <w:vAlign w:val="center"/>
          </w:tcPr>
          <w:p w14:paraId="05343992" w14:textId="77777777" w:rsidR="00E41C49" w:rsidRDefault="00E41C49" w:rsidP="00C85880">
            <w:pPr>
              <w:jc w:val="center"/>
            </w:pPr>
            <w:permStart w:id="153316792" w:edGrp="everyone"/>
            <w:r w:rsidRPr="00621BF9">
              <w:rPr>
                <w:rFonts w:cs="Arial"/>
                <w:sz w:val="28"/>
                <w:szCs w:val="28"/>
              </w:rPr>
              <w:sym w:font="Wingdings" w:char="F06F"/>
            </w:r>
            <w:permEnd w:id="153316792"/>
            <w:r w:rsidRPr="00EB06BA">
              <w:rPr>
                <w:rFonts w:cs="Arial"/>
                <w:sz w:val="18"/>
                <w:szCs w:val="20"/>
              </w:rPr>
              <w:t>Yes</w:t>
            </w:r>
            <w:r w:rsidRPr="00EB06BA">
              <w:rPr>
                <w:rFonts w:cs="Arial"/>
                <w:sz w:val="28"/>
                <w:szCs w:val="32"/>
              </w:rPr>
              <w:t xml:space="preserve">  </w:t>
            </w:r>
            <w:permStart w:id="1013782897" w:edGrp="everyone"/>
            <w:r w:rsidRPr="00621BF9">
              <w:rPr>
                <w:rFonts w:cs="Arial"/>
                <w:sz w:val="28"/>
                <w:szCs w:val="28"/>
              </w:rPr>
              <w:sym w:font="Wingdings" w:char="F06F"/>
            </w:r>
            <w:permEnd w:id="1013782897"/>
            <w:r w:rsidRPr="00EB06BA">
              <w:rPr>
                <w:rFonts w:cs="Arial"/>
                <w:sz w:val="18"/>
                <w:szCs w:val="32"/>
              </w:rPr>
              <w:t>No</w:t>
            </w:r>
          </w:p>
        </w:tc>
      </w:tr>
      <w:tr w:rsidR="00E41C49" w14:paraId="3F76EA58" w14:textId="77777777" w:rsidTr="00C85880">
        <w:trPr>
          <w:trHeight w:val="265"/>
        </w:trPr>
        <w:tc>
          <w:tcPr>
            <w:tcW w:w="1276" w:type="dxa"/>
            <w:shd w:val="clear" w:color="auto" w:fill="auto"/>
            <w:vAlign w:val="center"/>
          </w:tcPr>
          <w:p w14:paraId="4689DE6C" w14:textId="77777777" w:rsidR="00E41C49" w:rsidRPr="001713F9" w:rsidRDefault="00E41C49" w:rsidP="00C85880">
            <w:pPr>
              <w:rPr>
                <w:sz w:val="18"/>
              </w:rPr>
            </w:pPr>
            <w:r w:rsidRPr="001713F9">
              <w:rPr>
                <w:sz w:val="18"/>
              </w:rPr>
              <w:t>2.66B(b)</w:t>
            </w:r>
          </w:p>
        </w:tc>
        <w:tc>
          <w:tcPr>
            <w:tcW w:w="7683" w:type="dxa"/>
            <w:gridSpan w:val="5"/>
            <w:shd w:val="clear" w:color="auto" w:fill="auto"/>
            <w:vAlign w:val="center"/>
          </w:tcPr>
          <w:p w14:paraId="3226B84A" w14:textId="77777777" w:rsidR="00E41C49" w:rsidRPr="001713F9" w:rsidRDefault="00E41C49" w:rsidP="00C85880">
            <w:pPr>
              <w:rPr>
                <w:sz w:val="18"/>
              </w:rPr>
            </w:pPr>
            <w:r w:rsidRPr="001713F9">
              <w:rPr>
                <w:sz w:val="18"/>
              </w:rPr>
              <w:t>The roller shutter door must be no wider than 4.5 metres</w:t>
            </w:r>
          </w:p>
        </w:tc>
        <w:tc>
          <w:tcPr>
            <w:tcW w:w="1843" w:type="dxa"/>
            <w:shd w:val="clear" w:color="auto" w:fill="auto"/>
            <w:vAlign w:val="center"/>
          </w:tcPr>
          <w:p w14:paraId="1278CDAC" w14:textId="77777777" w:rsidR="00E41C49" w:rsidRDefault="00E41C49" w:rsidP="00C85880">
            <w:pPr>
              <w:jc w:val="center"/>
            </w:pPr>
            <w:permStart w:id="1752517002" w:edGrp="everyone"/>
            <w:r w:rsidRPr="00621BF9">
              <w:rPr>
                <w:rFonts w:cs="Arial"/>
                <w:sz w:val="28"/>
                <w:szCs w:val="28"/>
              </w:rPr>
              <w:sym w:font="Wingdings" w:char="F06F"/>
            </w:r>
            <w:permEnd w:id="1752517002"/>
            <w:r w:rsidRPr="00EB06BA">
              <w:rPr>
                <w:rFonts w:cs="Arial"/>
                <w:sz w:val="18"/>
                <w:szCs w:val="20"/>
              </w:rPr>
              <w:t>Yes</w:t>
            </w:r>
            <w:r w:rsidRPr="00EB06BA">
              <w:rPr>
                <w:rFonts w:cs="Arial"/>
                <w:sz w:val="28"/>
                <w:szCs w:val="32"/>
              </w:rPr>
              <w:t xml:space="preserve">  </w:t>
            </w:r>
            <w:permStart w:id="1264219235" w:edGrp="everyone"/>
            <w:r w:rsidRPr="00621BF9">
              <w:rPr>
                <w:rFonts w:cs="Arial"/>
                <w:sz w:val="28"/>
                <w:szCs w:val="28"/>
              </w:rPr>
              <w:sym w:font="Wingdings" w:char="F06F"/>
            </w:r>
            <w:permEnd w:id="1264219235"/>
            <w:r w:rsidRPr="00EB06BA">
              <w:rPr>
                <w:rFonts w:cs="Arial"/>
                <w:sz w:val="18"/>
                <w:szCs w:val="32"/>
              </w:rPr>
              <w:t>No</w:t>
            </w:r>
          </w:p>
        </w:tc>
      </w:tr>
      <w:tr w:rsidR="00E41C49" w14:paraId="3BB0E41A" w14:textId="77777777" w:rsidTr="00C85880">
        <w:trPr>
          <w:trHeight w:val="265"/>
        </w:trPr>
        <w:tc>
          <w:tcPr>
            <w:tcW w:w="1276" w:type="dxa"/>
            <w:shd w:val="clear" w:color="auto" w:fill="auto"/>
            <w:vAlign w:val="center"/>
          </w:tcPr>
          <w:p w14:paraId="500907E9" w14:textId="77777777" w:rsidR="00E41C49" w:rsidRPr="001713F9" w:rsidRDefault="00E41C49" w:rsidP="00C85880">
            <w:pPr>
              <w:rPr>
                <w:sz w:val="18"/>
              </w:rPr>
            </w:pPr>
            <w:r w:rsidRPr="001713F9">
              <w:rPr>
                <w:sz w:val="18"/>
              </w:rPr>
              <w:t>2.66B(c)</w:t>
            </w:r>
          </w:p>
        </w:tc>
        <w:tc>
          <w:tcPr>
            <w:tcW w:w="7683" w:type="dxa"/>
            <w:gridSpan w:val="5"/>
            <w:shd w:val="clear" w:color="auto" w:fill="auto"/>
            <w:vAlign w:val="center"/>
          </w:tcPr>
          <w:p w14:paraId="05815C9A" w14:textId="77777777" w:rsidR="00E41C49" w:rsidRPr="001713F9" w:rsidRDefault="00E41C49" w:rsidP="00C85880">
            <w:pPr>
              <w:rPr>
                <w:sz w:val="18"/>
              </w:rPr>
            </w:pPr>
            <w:r w:rsidRPr="001713F9">
              <w:rPr>
                <w:sz w:val="18"/>
              </w:rPr>
              <w:t>The roller shutter door must be no higher than 3 metres above ground level (existing)</w:t>
            </w:r>
          </w:p>
        </w:tc>
        <w:tc>
          <w:tcPr>
            <w:tcW w:w="1843" w:type="dxa"/>
            <w:shd w:val="clear" w:color="auto" w:fill="auto"/>
            <w:vAlign w:val="center"/>
          </w:tcPr>
          <w:p w14:paraId="4ECA2316" w14:textId="77777777" w:rsidR="00E41C49" w:rsidRDefault="00E41C49" w:rsidP="00C85880">
            <w:pPr>
              <w:jc w:val="center"/>
            </w:pPr>
            <w:permStart w:id="376968717" w:edGrp="everyone"/>
            <w:r w:rsidRPr="00621BF9">
              <w:rPr>
                <w:rFonts w:cs="Arial"/>
                <w:sz w:val="28"/>
                <w:szCs w:val="28"/>
              </w:rPr>
              <w:sym w:font="Wingdings" w:char="F06F"/>
            </w:r>
            <w:permEnd w:id="376968717"/>
            <w:r w:rsidRPr="00EB06BA">
              <w:rPr>
                <w:rFonts w:cs="Arial"/>
                <w:sz w:val="18"/>
                <w:szCs w:val="20"/>
              </w:rPr>
              <w:t>Yes</w:t>
            </w:r>
            <w:r w:rsidRPr="00EB06BA">
              <w:rPr>
                <w:rFonts w:cs="Arial"/>
                <w:sz w:val="28"/>
                <w:szCs w:val="32"/>
              </w:rPr>
              <w:t xml:space="preserve">  </w:t>
            </w:r>
            <w:permStart w:id="1090470710" w:edGrp="everyone"/>
            <w:r w:rsidRPr="00621BF9">
              <w:rPr>
                <w:rFonts w:cs="Arial"/>
                <w:sz w:val="28"/>
                <w:szCs w:val="28"/>
              </w:rPr>
              <w:sym w:font="Wingdings" w:char="F06F"/>
            </w:r>
            <w:permEnd w:id="1090470710"/>
            <w:r w:rsidRPr="00EB06BA">
              <w:rPr>
                <w:rFonts w:cs="Arial"/>
                <w:sz w:val="18"/>
                <w:szCs w:val="32"/>
              </w:rPr>
              <w:t>No</w:t>
            </w:r>
          </w:p>
        </w:tc>
      </w:tr>
      <w:tr w:rsidR="00E41C49" w14:paraId="04A3E677" w14:textId="77777777" w:rsidTr="00C85880">
        <w:trPr>
          <w:trHeight w:val="265"/>
        </w:trPr>
        <w:tc>
          <w:tcPr>
            <w:tcW w:w="1276" w:type="dxa"/>
            <w:shd w:val="clear" w:color="auto" w:fill="auto"/>
            <w:vAlign w:val="center"/>
          </w:tcPr>
          <w:p w14:paraId="0C2B7C82" w14:textId="77777777" w:rsidR="00E41C49" w:rsidRPr="001713F9" w:rsidRDefault="00E41C49" w:rsidP="00C85880">
            <w:pPr>
              <w:rPr>
                <w:sz w:val="18"/>
              </w:rPr>
            </w:pPr>
            <w:r w:rsidRPr="001713F9">
              <w:rPr>
                <w:sz w:val="18"/>
              </w:rPr>
              <w:t>2.66B(d)</w:t>
            </w:r>
          </w:p>
        </w:tc>
        <w:tc>
          <w:tcPr>
            <w:tcW w:w="7683" w:type="dxa"/>
            <w:gridSpan w:val="5"/>
            <w:shd w:val="clear" w:color="auto" w:fill="auto"/>
            <w:vAlign w:val="center"/>
          </w:tcPr>
          <w:p w14:paraId="7B545081" w14:textId="77777777" w:rsidR="00E41C49" w:rsidRPr="001713F9" w:rsidRDefault="00E41C49" w:rsidP="00C85880">
            <w:pPr>
              <w:rPr>
                <w:sz w:val="18"/>
              </w:rPr>
            </w:pPr>
            <w:r w:rsidRPr="001713F9">
              <w:rPr>
                <w:sz w:val="18"/>
              </w:rPr>
              <w:t>The roller shutter door must not encroach on the lane</w:t>
            </w:r>
          </w:p>
        </w:tc>
        <w:tc>
          <w:tcPr>
            <w:tcW w:w="1843" w:type="dxa"/>
            <w:shd w:val="clear" w:color="auto" w:fill="auto"/>
            <w:vAlign w:val="center"/>
          </w:tcPr>
          <w:p w14:paraId="6CA1576D" w14:textId="77777777" w:rsidR="00E41C49" w:rsidRDefault="00E41C49" w:rsidP="00C85880">
            <w:pPr>
              <w:jc w:val="center"/>
            </w:pPr>
            <w:permStart w:id="609424659" w:edGrp="everyone"/>
            <w:r w:rsidRPr="00621BF9">
              <w:rPr>
                <w:rFonts w:cs="Arial"/>
                <w:sz w:val="28"/>
                <w:szCs w:val="28"/>
              </w:rPr>
              <w:sym w:font="Wingdings" w:char="F06F"/>
            </w:r>
            <w:permEnd w:id="609424659"/>
            <w:r w:rsidRPr="00EB06BA">
              <w:rPr>
                <w:rFonts w:cs="Arial"/>
                <w:sz w:val="18"/>
                <w:szCs w:val="20"/>
              </w:rPr>
              <w:t>Yes</w:t>
            </w:r>
            <w:r w:rsidRPr="00EB06BA">
              <w:rPr>
                <w:rFonts w:cs="Arial"/>
                <w:sz w:val="28"/>
                <w:szCs w:val="32"/>
              </w:rPr>
              <w:t xml:space="preserve">  </w:t>
            </w:r>
            <w:permStart w:id="789318774" w:edGrp="everyone"/>
            <w:r w:rsidRPr="00621BF9">
              <w:rPr>
                <w:rFonts w:cs="Arial"/>
                <w:sz w:val="28"/>
                <w:szCs w:val="28"/>
              </w:rPr>
              <w:sym w:font="Wingdings" w:char="F06F"/>
            </w:r>
            <w:permEnd w:id="789318774"/>
            <w:r w:rsidRPr="00EB06BA">
              <w:rPr>
                <w:rFonts w:cs="Arial"/>
                <w:sz w:val="18"/>
                <w:szCs w:val="32"/>
              </w:rPr>
              <w:t>No</w:t>
            </w:r>
          </w:p>
        </w:tc>
      </w:tr>
      <w:tr w:rsidR="00E41C49" w14:paraId="08C69859" w14:textId="77777777" w:rsidTr="00C85880">
        <w:trPr>
          <w:trHeight w:val="265"/>
        </w:trPr>
        <w:tc>
          <w:tcPr>
            <w:tcW w:w="1276" w:type="dxa"/>
            <w:shd w:val="clear" w:color="auto" w:fill="auto"/>
            <w:vAlign w:val="center"/>
          </w:tcPr>
          <w:p w14:paraId="1ECD0C12" w14:textId="77777777" w:rsidR="00E41C49" w:rsidRPr="001713F9" w:rsidRDefault="00E41C49" w:rsidP="00C85880">
            <w:pPr>
              <w:rPr>
                <w:sz w:val="18"/>
              </w:rPr>
            </w:pPr>
            <w:r w:rsidRPr="001713F9">
              <w:rPr>
                <w:sz w:val="18"/>
              </w:rPr>
              <w:t>2.66B(e)</w:t>
            </w:r>
          </w:p>
        </w:tc>
        <w:tc>
          <w:tcPr>
            <w:tcW w:w="7683" w:type="dxa"/>
            <w:gridSpan w:val="5"/>
            <w:shd w:val="clear" w:color="auto" w:fill="auto"/>
            <w:vAlign w:val="center"/>
          </w:tcPr>
          <w:p w14:paraId="3B54C1CA" w14:textId="77777777" w:rsidR="00E41C49" w:rsidRPr="001713F9" w:rsidRDefault="00E41C49" w:rsidP="00C85880">
            <w:pPr>
              <w:rPr>
                <w:sz w:val="18"/>
              </w:rPr>
            </w:pPr>
            <w:r w:rsidRPr="001713F9">
              <w:rPr>
                <w:sz w:val="18"/>
              </w:rPr>
              <w:t>The roller shutter door must comply with AS/NZS 2890.1:2004 Parking facilities, Part 1: Off-street parking</w:t>
            </w:r>
          </w:p>
        </w:tc>
        <w:tc>
          <w:tcPr>
            <w:tcW w:w="1843" w:type="dxa"/>
            <w:shd w:val="clear" w:color="auto" w:fill="auto"/>
            <w:vAlign w:val="center"/>
          </w:tcPr>
          <w:p w14:paraId="3D9B4583" w14:textId="77777777" w:rsidR="00E41C49" w:rsidRDefault="00E41C49" w:rsidP="00C85880">
            <w:pPr>
              <w:jc w:val="center"/>
            </w:pPr>
            <w:permStart w:id="1331919281" w:edGrp="everyone"/>
            <w:r w:rsidRPr="00621BF9">
              <w:rPr>
                <w:rFonts w:cs="Arial"/>
                <w:sz w:val="28"/>
                <w:szCs w:val="28"/>
              </w:rPr>
              <w:sym w:font="Wingdings" w:char="F06F"/>
            </w:r>
            <w:permEnd w:id="1331919281"/>
            <w:r w:rsidRPr="00EB06BA">
              <w:rPr>
                <w:rFonts w:cs="Arial"/>
                <w:sz w:val="18"/>
                <w:szCs w:val="20"/>
              </w:rPr>
              <w:t>Yes</w:t>
            </w:r>
            <w:r w:rsidRPr="00EB06BA">
              <w:rPr>
                <w:rFonts w:cs="Arial"/>
                <w:sz w:val="28"/>
                <w:szCs w:val="32"/>
              </w:rPr>
              <w:t xml:space="preserve">  </w:t>
            </w:r>
            <w:permStart w:id="2131590018" w:edGrp="everyone"/>
            <w:r w:rsidRPr="00621BF9">
              <w:rPr>
                <w:rFonts w:cs="Arial"/>
                <w:sz w:val="28"/>
                <w:szCs w:val="28"/>
              </w:rPr>
              <w:sym w:font="Wingdings" w:char="F06F"/>
            </w:r>
            <w:permEnd w:id="2131590018"/>
            <w:r w:rsidRPr="00EB06BA">
              <w:rPr>
                <w:rFonts w:cs="Arial"/>
                <w:sz w:val="18"/>
                <w:szCs w:val="32"/>
              </w:rPr>
              <w:t>No</w:t>
            </w:r>
          </w:p>
        </w:tc>
      </w:tr>
      <w:tr w:rsidR="00E41C49" w:rsidRPr="00D26A31" w14:paraId="3933C9DB" w14:textId="77777777" w:rsidTr="00C85880">
        <w:trPr>
          <w:trHeight w:val="265"/>
        </w:trPr>
        <w:tc>
          <w:tcPr>
            <w:tcW w:w="10802" w:type="dxa"/>
            <w:gridSpan w:val="7"/>
            <w:tcBorders>
              <w:bottom w:val="single" w:sz="4" w:space="0" w:color="808080" w:themeColor="background1" w:themeShade="80"/>
            </w:tcBorders>
            <w:shd w:val="clear" w:color="auto" w:fill="auto"/>
            <w:vAlign w:val="center"/>
          </w:tcPr>
          <w:p w14:paraId="45CF3512" w14:textId="77777777" w:rsidR="00E41C49" w:rsidRPr="00D26A31" w:rsidRDefault="00E41C49" w:rsidP="00C85880">
            <w:pPr>
              <w:rPr>
                <w:rFonts w:cs="Arial"/>
                <w:b/>
                <w:i/>
                <w:sz w:val="16"/>
                <w:szCs w:val="18"/>
              </w:rPr>
            </w:pPr>
            <w:r>
              <w:rPr>
                <w:rFonts w:cs="Arial"/>
                <w:b/>
                <w:i/>
                <w:sz w:val="16"/>
                <w:szCs w:val="18"/>
              </w:rPr>
              <w:t>If there is a</w:t>
            </w:r>
            <w:r w:rsidRPr="00D26A31">
              <w:rPr>
                <w:rFonts w:cs="Arial"/>
                <w:b/>
                <w:i/>
                <w:sz w:val="16"/>
                <w:szCs w:val="18"/>
              </w:rPr>
              <w:t xml:space="preserve"> “No</w:t>
            </w:r>
            <w:r>
              <w:rPr>
                <w:rFonts w:cs="Arial"/>
                <w:b/>
                <w:i/>
                <w:sz w:val="16"/>
                <w:szCs w:val="18"/>
              </w:rPr>
              <w:t>’</w:t>
            </w:r>
            <w:r w:rsidRPr="00D26A31">
              <w:rPr>
                <w:rFonts w:cs="Arial"/>
                <w:b/>
                <w:i/>
                <w:sz w:val="16"/>
                <w:szCs w:val="18"/>
              </w:rPr>
              <w:t>” in the Compliance column, the proposal is not Exempt development and the application should not be lodged.</w:t>
            </w:r>
          </w:p>
        </w:tc>
      </w:tr>
    </w:tbl>
    <w:p w14:paraId="05EC0CF3" w14:textId="4BB96C31" w:rsidR="00E41C49" w:rsidRDefault="00E41C49" w:rsidP="008A0B1C">
      <w:pPr>
        <w:spacing w:line="120" w:lineRule="auto"/>
        <w:rPr>
          <w:rFonts w:cs="Arial"/>
          <w:sz w:val="12"/>
        </w:rPr>
      </w:pPr>
    </w:p>
    <w:p w14:paraId="23786A32" w14:textId="5D8EC433" w:rsidR="00E41C49" w:rsidRDefault="00E41C49" w:rsidP="008A0B1C">
      <w:pPr>
        <w:spacing w:line="120" w:lineRule="auto"/>
        <w:rPr>
          <w:rFonts w:cs="Arial"/>
          <w:sz w:val="12"/>
        </w:rPr>
      </w:pPr>
    </w:p>
    <w:tbl>
      <w:tblPr>
        <w:tblW w:w="10803" w:type="dxa"/>
        <w:tblInd w:w="10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8960"/>
        <w:gridCol w:w="1843"/>
      </w:tblGrid>
      <w:tr w:rsidR="00E41C49" w:rsidRPr="00DD6AA7" w14:paraId="5F9C5F97" w14:textId="77777777" w:rsidTr="00C85880">
        <w:trPr>
          <w:trHeight w:val="397"/>
        </w:trPr>
        <w:tc>
          <w:tcPr>
            <w:tcW w:w="8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413ABDB0" w14:textId="77777777" w:rsidR="00E41C49" w:rsidRPr="00DD6AA7" w:rsidRDefault="00E41C49" w:rsidP="00C85880">
            <w:pPr>
              <w:rPr>
                <w:rFonts w:cs="Arial"/>
                <w:b/>
                <w:sz w:val="20"/>
                <w:szCs w:val="20"/>
              </w:rPr>
            </w:pPr>
            <w:r w:rsidRPr="00CA0BA9">
              <w:rPr>
                <w:rFonts w:cs="Arial"/>
                <w:b/>
                <w:sz w:val="20"/>
                <w:szCs w:val="20"/>
              </w:rPr>
              <w:t xml:space="preserve">PART </w:t>
            </w:r>
            <w:r>
              <w:rPr>
                <w:rFonts w:cs="Arial"/>
                <w:b/>
                <w:sz w:val="20"/>
                <w:szCs w:val="20"/>
              </w:rPr>
              <w:t>B</w:t>
            </w:r>
            <w:r w:rsidRPr="00CA0BA9">
              <w:rPr>
                <w:rFonts w:cs="Arial"/>
                <w:b/>
                <w:sz w:val="20"/>
                <w:szCs w:val="20"/>
              </w:rPr>
              <w:t xml:space="preserve"> – </w:t>
            </w:r>
            <w:r>
              <w:rPr>
                <w:rFonts w:cs="Arial"/>
                <w:b/>
                <w:sz w:val="20"/>
                <w:szCs w:val="20"/>
              </w:rPr>
              <w:t>Required Documentation</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058BCF4D" w14:textId="77777777" w:rsidR="00E41C49" w:rsidRPr="00EE5CB6" w:rsidRDefault="00E41C49" w:rsidP="00C85880">
            <w:pPr>
              <w:spacing w:line="276" w:lineRule="auto"/>
              <w:rPr>
                <w:rFonts w:cs="Arial"/>
                <w:b/>
                <w:i/>
                <w:sz w:val="20"/>
                <w:szCs w:val="20"/>
              </w:rPr>
            </w:pPr>
            <w:r>
              <w:rPr>
                <w:rFonts w:cs="Arial"/>
                <w:b/>
                <w:i/>
                <w:sz w:val="20"/>
                <w:szCs w:val="20"/>
              </w:rPr>
              <w:t>Provided?</w:t>
            </w:r>
          </w:p>
        </w:tc>
      </w:tr>
      <w:tr w:rsidR="00E41C49" w14:paraId="18CBC83A" w14:textId="77777777" w:rsidTr="00C85880">
        <w:trPr>
          <w:trHeight w:val="1020"/>
        </w:trPr>
        <w:tc>
          <w:tcPr>
            <w:tcW w:w="8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D0BFA8D" w14:textId="5E90C23D" w:rsidR="00E41C49" w:rsidRPr="000A1380" w:rsidRDefault="00E41C49" w:rsidP="00C85880">
            <w:pPr>
              <w:pStyle w:val="ListParagraph"/>
              <w:numPr>
                <w:ilvl w:val="0"/>
                <w:numId w:val="30"/>
              </w:numPr>
              <w:ind w:left="357" w:hanging="357"/>
              <w:rPr>
                <w:rFonts w:cs="Arial"/>
                <w:sz w:val="18"/>
                <w:szCs w:val="20"/>
              </w:rPr>
            </w:pPr>
            <w:r w:rsidRPr="000A1380">
              <w:rPr>
                <w:rFonts w:cs="Arial"/>
                <w:sz w:val="18"/>
                <w:szCs w:val="20"/>
              </w:rPr>
              <w:t xml:space="preserve">The application must be supported by a fully dimensioned plan and sections which collectively </w:t>
            </w:r>
            <w:r>
              <w:rPr>
                <w:rFonts w:cs="Arial"/>
                <w:sz w:val="18"/>
                <w:szCs w:val="20"/>
              </w:rPr>
              <w:t>define</w:t>
            </w:r>
            <w:r w:rsidRPr="000A1380">
              <w:rPr>
                <w:rFonts w:cs="Arial"/>
                <w:sz w:val="18"/>
                <w:szCs w:val="20"/>
              </w:rPr>
              <w:t xml:space="preserve"> the </w:t>
            </w:r>
            <w:r>
              <w:rPr>
                <w:rFonts w:cs="Arial"/>
                <w:sz w:val="18"/>
                <w:szCs w:val="20"/>
              </w:rPr>
              <w:t>Exempt</w:t>
            </w:r>
            <w:r w:rsidRPr="000A1380">
              <w:rPr>
                <w:rFonts w:cs="Arial"/>
                <w:sz w:val="18"/>
                <w:szCs w:val="20"/>
              </w:rPr>
              <w:t xml:space="preserve"> Development proposal. The documentation must clearly demonstrate that the Code requirements have been met. The plans must also show any trees within 3 metres of </w:t>
            </w:r>
            <w:r>
              <w:rPr>
                <w:rFonts w:cs="Arial"/>
                <w:sz w:val="18"/>
                <w:szCs w:val="20"/>
              </w:rPr>
              <w:t>the off</w:t>
            </w:r>
            <w:r w:rsidR="005E424E">
              <w:rPr>
                <w:rFonts w:cs="Arial"/>
                <w:sz w:val="18"/>
                <w:szCs w:val="20"/>
              </w:rPr>
              <w:t>-</w:t>
            </w:r>
            <w:r>
              <w:rPr>
                <w:rFonts w:cs="Arial"/>
                <w:sz w:val="18"/>
                <w:szCs w:val="20"/>
              </w:rPr>
              <w:t>street parking space or</w:t>
            </w:r>
            <w:r w:rsidRPr="000A1380">
              <w:rPr>
                <w:rFonts w:cs="Arial"/>
                <w:sz w:val="18"/>
                <w:szCs w:val="20"/>
              </w:rPr>
              <w:t xml:space="preserve"> carport and </w:t>
            </w:r>
            <w:r>
              <w:rPr>
                <w:rFonts w:cs="Arial"/>
                <w:sz w:val="18"/>
                <w:szCs w:val="20"/>
              </w:rPr>
              <w:t xml:space="preserve">the </w:t>
            </w:r>
            <w:r w:rsidRPr="000A1380">
              <w:rPr>
                <w:rFonts w:cs="Arial"/>
                <w:sz w:val="18"/>
                <w:szCs w:val="20"/>
              </w:rPr>
              <w:t xml:space="preserve">vehicle crossing. </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F97ACC5" w14:textId="77777777" w:rsidR="00E41C49" w:rsidRPr="00EE5CB6" w:rsidRDefault="00E41C49" w:rsidP="00C85880">
            <w:pPr>
              <w:tabs>
                <w:tab w:val="left" w:pos="1026"/>
              </w:tabs>
              <w:jc w:val="center"/>
              <w:rPr>
                <w:rFonts w:cs="Arial"/>
                <w:sz w:val="20"/>
                <w:szCs w:val="20"/>
              </w:rPr>
            </w:pPr>
            <w:permStart w:id="648822181" w:edGrp="everyone"/>
            <w:r w:rsidRPr="00621BF9">
              <w:rPr>
                <w:rFonts w:cs="Arial"/>
                <w:sz w:val="28"/>
                <w:szCs w:val="28"/>
              </w:rPr>
              <w:sym w:font="Wingdings" w:char="F06F"/>
            </w:r>
            <w:permEnd w:id="648822181"/>
            <w:r>
              <w:rPr>
                <w:rFonts w:cs="Arial"/>
                <w:sz w:val="18"/>
                <w:szCs w:val="20"/>
              </w:rPr>
              <w:t>Yes</w:t>
            </w:r>
          </w:p>
        </w:tc>
      </w:tr>
      <w:tr w:rsidR="00E41C49" w14:paraId="05F7C284" w14:textId="77777777" w:rsidTr="00C85880">
        <w:trPr>
          <w:trHeight w:val="1020"/>
        </w:trPr>
        <w:tc>
          <w:tcPr>
            <w:tcW w:w="8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CCD178F" w14:textId="77777777" w:rsidR="00E41C49" w:rsidRPr="00680A9E" w:rsidRDefault="00E41C49" w:rsidP="00C85880">
            <w:pPr>
              <w:pStyle w:val="ListParagraph"/>
              <w:numPr>
                <w:ilvl w:val="0"/>
                <w:numId w:val="30"/>
              </w:numPr>
              <w:ind w:left="357" w:hanging="357"/>
              <w:rPr>
                <w:rFonts w:cs="Arial"/>
                <w:sz w:val="18"/>
                <w:szCs w:val="20"/>
              </w:rPr>
            </w:pPr>
            <w:r>
              <w:rPr>
                <w:rFonts w:cs="Arial"/>
                <w:sz w:val="18"/>
                <w:szCs w:val="20"/>
              </w:rPr>
              <w:t>W</w:t>
            </w:r>
            <w:r w:rsidRPr="00680A9E">
              <w:rPr>
                <w:rFonts w:cs="Arial"/>
                <w:sz w:val="18"/>
                <w:szCs w:val="20"/>
              </w:rPr>
              <w:t xml:space="preserve">here </w:t>
            </w:r>
            <w:r>
              <w:rPr>
                <w:rFonts w:cs="Arial"/>
                <w:sz w:val="18"/>
                <w:szCs w:val="20"/>
              </w:rPr>
              <w:t xml:space="preserve">there is a likelihood that vehicle </w:t>
            </w:r>
            <w:r w:rsidRPr="00680A9E">
              <w:rPr>
                <w:rFonts w:cs="Arial"/>
                <w:sz w:val="18"/>
                <w:szCs w:val="20"/>
              </w:rPr>
              <w:t xml:space="preserve">scraping </w:t>
            </w:r>
            <w:r>
              <w:rPr>
                <w:rFonts w:cs="Arial"/>
                <w:sz w:val="18"/>
                <w:szCs w:val="20"/>
              </w:rPr>
              <w:t xml:space="preserve">will </w:t>
            </w:r>
            <w:r w:rsidRPr="00680A9E">
              <w:rPr>
                <w:rFonts w:cs="Arial"/>
                <w:sz w:val="18"/>
                <w:szCs w:val="20"/>
              </w:rPr>
              <w:t>occu</w:t>
            </w:r>
            <w:r>
              <w:rPr>
                <w:rFonts w:cs="Arial"/>
                <w:sz w:val="18"/>
                <w:szCs w:val="20"/>
              </w:rPr>
              <w:t>r, Council may request that you provide:</w:t>
            </w:r>
          </w:p>
          <w:p w14:paraId="430DB585" w14:textId="77777777" w:rsidR="00E41C49" w:rsidRDefault="00E41C49" w:rsidP="00C85880">
            <w:pPr>
              <w:rPr>
                <w:rFonts w:cs="Arial"/>
                <w:sz w:val="18"/>
                <w:szCs w:val="20"/>
              </w:rPr>
            </w:pPr>
          </w:p>
          <w:p w14:paraId="7FF990B8" w14:textId="77777777" w:rsidR="00E41C49" w:rsidRDefault="00E41C49" w:rsidP="00C85880">
            <w:pPr>
              <w:ind w:left="357"/>
              <w:rPr>
                <w:rFonts w:cs="Arial"/>
                <w:sz w:val="18"/>
                <w:szCs w:val="20"/>
              </w:rPr>
            </w:pPr>
            <w:r>
              <w:rPr>
                <w:rFonts w:cs="Arial"/>
                <w:sz w:val="18"/>
                <w:szCs w:val="20"/>
              </w:rPr>
              <w:t>L</w:t>
            </w:r>
            <w:r w:rsidRPr="00680A9E">
              <w:rPr>
                <w:rFonts w:cs="Arial"/>
                <w:sz w:val="18"/>
                <w:szCs w:val="20"/>
              </w:rPr>
              <w:t>ongitudinal section</w:t>
            </w:r>
            <w:r>
              <w:rPr>
                <w:rFonts w:cs="Arial"/>
                <w:sz w:val="18"/>
                <w:szCs w:val="20"/>
              </w:rPr>
              <w:t xml:space="preserve">s </w:t>
            </w:r>
            <w:r w:rsidRPr="00680A9E">
              <w:rPr>
                <w:rFonts w:cs="Arial"/>
                <w:sz w:val="18"/>
                <w:szCs w:val="20"/>
              </w:rPr>
              <w:t xml:space="preserve">at 1:20 natural scale along both sides of the driveway/vehicle access, extending from inside the parking space to the road centreline, matching existing boundary levels. The driveway is to be designed using the B85 template from AS/NZS 2890.1 and address any required transitions within the road or footpath. </w:t>
            </w:r>
          </w:p>
          <w:p w14:paraId="2431E825" w14:textId="77777777" w:rsidR="00E41C49" w:rsidRDefault="00E41C49" w:rsidP="00C85880">
            <w:pPr>
              <w:ind w:left="357"/>
              <w:rPr>
                <w:rFonts w:cs="Arial"/>
                <w:sz w:val="18"/>
                <w:szCs w:val="20"/>
              </w:rPr>
            </w:pPr>
          </w:p>
          <w:p w14:paraId="29A38C50" w14:textId="77777777" w:rsidR="00E41C49" w:rsidDel="00680A9E" w:rsidRDefault="00E41C49" w:rsidP="00C85880">
            <w:pPr>
              <w:ind w:left="357"/>
              <w:rPr>
                <w:rFonts w:cs="Arial"/>
                <w:sz w:val="18"/>
                <w:szCs w:val="20"/>
              </w:rPr>
            </w:pPr>
            <w:r w:rsidRPr="00680A9E">
              <w:rPr>
                <w:rFonts w:cs="Arial"/>
                <w:sz w:val="18"/>
                <w:szCs w:val="20"/>
              </w:rPr>
              <w:t>Consult a Council Road Access Officer if assistance is needed.</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24AADBC" w14:textId="77777777" w:rsidR="00E41C49" w:rsidRPr="00621BF9" w:rsidRDefault="00E41C49" w:rsidP="00C85880">
            <w:pPr>
              <w:jc w:val="center"/>
              <w:rPr>
                <w:rFonts w:cs="Arial"/>
                <w:sz w:val="28"/>
                <w:szCs w:val="28"/>
              </w:rPr>
            </w:pPr>
            <w:permStart w:id="1514690711" w:edGrp="everyone"/>
            <w:r w:rsidRPr="00621BF9">
              <w:rPr>
                <w:rFonts w:cs="Arial"/>
                <w:sz w:val="28"/>
                <w:szCs w:val="28"/>
              </w:rPr>
              <w:sym w:font="Wingdings" w:char="F06F"/>
            </w:r>
            <w:permEnd w:id="1514690711"/>
            <w:r w:rsidRPr="00EB06BA">
              <w:rPr>
                <w:rFonts w:cs="Arial"/>
                <w:sz w:val="18"/>
                <w:szCs w:val="20"/>
              </w:rPr>
              <w:t>Yes</w:t>
            </w:r>
            <w:r w:rsidRPr="00EB06BA">
              <w:rPr>
                <w:rFonts w:cs="Arial"/>
                <w:sz w:val="28"/>
                <w:szCs w:val="32"/>
              </w:rPr>
              <w:t xml:space="preserve">  </w:t>
            </w:r>
            <w:permStart w:id="1469464448" w:edGrp="everyone"/>
            <w:r w:rsidRPr="00621BF9">
              <w:rPr>
                <w:rFonts w:cs="Arial"/>
                <w:sz w:val="28"/>
                <w:szCs w:val="28"/>
              </w:rPr>
              <w:sym w:font="Wingdings" w:char="F06F"/>
            </w:r>
            <w:permEnd w:id="1469464448"/>
            <w:r w:rsidRPr="00EB06BA">
              <w:rPr>
                <w:rFonts w:cs="Arial"/>
                <w:sz w:val="18"/>
                <w:szCs w:val="32"/>
              </w:rPr>
              <w:t>No</w:t>
            </w:r>
          </w:p>
        </w:tc>
      </w:tr>
      <w:tr w:rsidR="00E41C49" w14:paraId="3FC35E24" w14:textId="77777777" w:rsidTr="00C85880">
        <w:trPr>
          <w:trHeight w:val="692"/>
        </w:trPr>
        <w:tc>
          <w:tcPr>
            <w:tcW w:w="89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CEE04CC" w14:textId="15F62344" w:rsidR="00E41C49" w:rsidRPr="000A1380" w:rsidRDefault="00E41C49" w:rsidP="00C85880">
            <w:pPr>
              <w:pStyle w:val="ListParagraph"/>
              <w:numPr>
                <w:ilvl w:val="0"/>
                <w:numId w:val="30"/>
              </w:numPr>
              <w:ind w:left="357" w:hanging="357"/>
              <w:rPr>
                <w:rFonts w:cs="Arial"/>
                <w:sz w:val="18"/>
                <w:szCs w:val="20"/>
              </w:rPr>
            </w:pPr>
            <w:r w:rsidRPr="000A1380">
              <w:rPr>
                <w:rFonts w:cs="Arial"/>
                <w:sz w:val="18"/>
                <w:szCs w:val="20"/>
              </w:rPr>
              <w:t xml:space="preserve">Where a vehicle crossing is proposed along a State </w:t>
            </w:r>
            <w:r w:rsidR="005E424E">
              <w:rPr>
                <w:rFonts w:cs="Arial"/>
                <w:sz w:val="18"/>
                <w:szCs w:val="20"/>
              </w:rPr>
              <w:t>R</w:t>
            </w:r>
            <w:r w:rsidRPr="000A1380">
              <w:rPr>
                <w:rFonts w:cs="Arial"/>
                <w:sz w:val="18"/>
                <w:szCs w:val="20"/>
              </w:rPr>
              <w:t xml:space="preserve">oad, </w:t>
            </w:r>
            <w:r w:rsidR="00AB18E4">
              <w:rPr>
                <w:rFonts w:cs="Arial"/>
                <w:sz w:val="18"/>
                <w:szCs w:val="20"/>
              </w:rPr>
              <w:t>TfNSW</w:t>
            </w:r>
            <w:r w:rsidRPr="000A1380">
              <w:rPr>
                <w:rFonts w:cs="Arial"/>
                <w:sz w:val="18"/>
                <w:szCs w:val="20"/>
              </w:rPr>
              <w:t xml:space="preserve"> concurrence will be required in addition to Council’s approval. Written evidence of </w:t>
            </w:r>
            <w:r w:rsidR="00AB18E4">
              <w:rPr>
                <w:rFonts w:cs="Arial"/>
                <w:sz w:val="18"/>
                <w:szCs w:val="20"/>
              </w:rPr>
              <w:t>TfNSW</w:t>
            </w:r>
            <w:r w:rsidRPr="000A1380">
              <w:rPr>
                <w:rFonts w:cs="Arial"/>
                <w:sz w:val="18"/>
                <w:szCs w:val="20"/>
              </w:rPr>
              <w:t xml:space="preserve"> concurrence must be provided with the application.</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23AAB1E" w14:textId="77777777" w:rsidR="00E41C49" w:rsidRDefault="00E41C49" w:rsidP="00C85880">
            <w:pPr>
              <w:jc w:val="center"/>
            </w:pPr>
            <w:permStart w:id="1396006152" w:edGrp="everyone"/>
            <w:r w:rsidRPr="00621BF9">
              <w:rPr>
                <w:rFonts w:cs="Arial"/>
                <w:sz w:val="28"/>
                <w:szCs w:val="28"/>
              </w:rPr>
              <w:sym w:font="Wingdings" w:char="F06F"/>
            </w:r>
            <w:permEnd w:id="1396006152"/>
            <w:r w:rsidRPr="00EB06BA">
              <w:rPr>
                <w:rFonts w:cs="Arial"/>
                <w:sz w:val="18"/>
                <w:szCs w:val="20"/>
              </w:rPr>
              <w:t>Yes</w:t>
            </w:r>
            <w:r w:rsidRPr="00EB06BA">
              <w:rPr>
                <w:rFonts w:cs="Arial"/>
                <w:sz w:val="28"/>
                <w:szCs w:val="32"/>
              </w:rPr>
              <w:t xml:space="preserve">  </w:t>
            </w:r>
            <w:permStart w:id="1027565986" w:edGrp="everyone"/>
            <w:r w:rsidRPr="00621BF9">
              <w:rPr>
                <w:rFonts w:cs="Arial"/>
                <w:sz w:val="28"/>
                <w:szCs w:val="28"/>
              </w:rPr>
              <w:sym w:font="Wingdings" w:char="F06F"/>
            </w:r>
            <w:permEnd w:id="1027565986"/>
            <w:r w:rsidRPr="00EB06BA">
              <w:rPr>
                <w:rFonts w:cs="Arial"/>
                <w:sz w:val="18"/>
                <w:szCs w:val="32"/>
              </w:rPr>
              <w:t>No</w:t>
            </w:r>
          </w:p>
        </w:tc>
      </w:tr>
    </w:tbl>
    <w:p w14:paraId="44FF5F86" w14:textId="77777777" w:rsidR="00E41C49" w:rsidRPr="00DD6AA7" w:rsidRDefault="00E41C49" w:rsidP="00E41C49">
      <w:pPr>
        <w:spacing w:line="120" w:lineRule="auto"/>
        <w:rPr>
          <w:rFonts w:cs="Arial"/>
          <w:sz w:val="20"/>
          <w:szCs w:val="20"/>
        </w:rPr>
      </w:pPr>
    </w:p>
    <w:p w14:paraId="3555BEED" w14:textId="358A4F08" w:rsidR="00E41C49" w:rsidRDefault="00E41C49" w:rsidP="008A0B1C">
      <w:pPr>
        <w:rPr>
          <w:rFonts w:cs="Arial"/>
          <w:sz w:val="18"/>
          <w:szCs w:val="18"/>
        </w:rPr>
      </w:pPr>
    </w:p>
    <w:tbl>
      <w:tblPr>
        <w:tblStyle w:val="TableGrid"/>
        <w:tblW w:w="10773"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796"/>
        <w:gridCol w:w="4165"/>
        <w:gridCol w:w="1816"/>
        <w:gridCol w:w="1996"/>
      </w:tblGrid>
      <w:tr w:rsidR="005600E5" w14:paraId="2DC99F65" w14:textId="77777777" w:rsidTr="005600E5">
        <w:trPr>
          <w:trHeight w:val="283"/>
        </w:trPr>
        <w:tc>
          <w:tcPr>
            <w:tcW w:w="10773" w:type="dxa"/>
            <w:gridSpan w:val="4"/>
            <w:tcBorders>
              <w:top w:val="single" w:sz="2" w:space="0" w:color="808080" w:themeColor="background1" w:themeShade="80"/>
            </w:tcBorders>
            <w:shd w:val="clear" w:color="auto" w:fill="D9D9D9" w:themeFill="background1" w:themeFillShade="D9"/>
            <w:vAlign w:val="center"/>
          </w:tcPr>
          <w:p w14:paraId="3E07014C" w14:textId="77777777" w:rsidR="005600E5" w:rsidRPr="00535EEB" w:rsidRDefault="005600E5" w:rsidP="005849BF">
            <w:pPr>
              <w:rPr>
                <w:b/>
                <w:sz w:val="20"/>
                <w:szCs w:val="20"/>
              </w:rPr>
            </w:pPr>
            <w:r>
              <w:rPr>
                <w:rFonts w:cs="Arial"/>
                <w:b/>
                <w:sz w:val="20"/>
                <w:szCs w:val="20"/>
              </w:rPr>
              <w:t xml:space="preserve">PART C </w:t>
            </w:r>
            <w:r w:rsidRPr="00CA0BA9">
              <w:rPr>
                <w:rFonts w:cs="Arial"/>
                <w:b/>
                <w:sz w:val="20"/>
                <w:szCs w:val="20"/>
              </w:rPr>
              <w:t>–</w:t>
            </w:r>
            <w:r>
              <w:rPr>
                <w:rFonts w:cs="Arial"/>
                <w:b/>
                <w:sz w:val="20"/>
                <w:szCs w:val="20"/>
              </w:rPr>
              <w:t xml:space="preserve"> Checklist Completed by:</w:t>
            </w:r>
          </w:p>
        </w:tc>
      </w:tr>
      <w:tr w:rsidR="005600E5" w14:paraId="25F3A54C" w14:textId="77777777" w:rsidTr="00E41C49">
        <w:trPr>
          <w:trHeight w:val="567"/>
        </w:trPr>
        <w:tc>
          <w:tcPr>
            <w:tcW w:w="2796" w:type="dxa"/>
            <w:tcBorders>
              <w:top w:val="single" w:sz="2" w:space="0" w:color="808080" w:themeColor="background1" w:themeShade="80"/>
            </w:tcBorders>
            <w:shd w:val="clear" w:color="auto" w:fill="D9D9D9" w:themeFill="background1" w:themeFillShade="D9"/>
            <w:vAlign w:val="center"/>
          </w:tcPr>
          <w:p w14:paraId="2AF4B6EA" w14:textId="77777777" w:rsidR="005600E5" w:rsidRDefault="005600E5" w:rsidP="005849BF">
            <w:pPr>
              <w:rPr>
                <w:sz w:val="20"/>
                <w:szCs w:val="20"/>
              </w:rPr>
            </w:pPr>
            <w:permStart w:id="109268446" w:edGrp="everyone" w:colFirst="1" w:colLast="1"/>
            <w:r>
              <w:rPr>
                <w:sz w:val="20"/>
                <w:szCs w:val="20"/>
              </w:rPr>
              <w:t>Name</w:t>
            </w:r>
          </w:p>
        </w:tc>
        <w:tc>
          <w:tcPr>
            <w:tcW w:w="4165" w:type="dxa"/>
            <w:tcBorders>
              <w:top w:val="single" w:sz="2" w:space="0" w:color="808080" w:themeColor="background1" w:themeShade="80"/>
            </w:tcBorders>
            <w:vAlign w:val="center"/>
          </w:tcPr>
          <w:p w14:paraId="091A04F4" w14:textId="77777777" w:rsidR="005600E5" w:rsidRDefault="005600E5" w:rsidP="005849BF">
            <w:pPr>
              <w:rPr>
                <w:sz w:val="20"/>
                <w:szCs w:val="20"/>
              </w:rPr>
            </w:pPr>
          </w:p>
        </w:tc>
        <w:tc>
          <w:tcPr>
            <w:tcW w:w="1816" w:type="dxa"/>
            <w:vMerge w:val="restart"/>
            <w:tcBorders>
              <w:top w:val="single" w:sz="2" w:space="0" w:color="808080" w:themeColor="background1" w:themeShade="80"/>
            </w:tcBorders>
            <w:shd w:val="clear" w:color="auto" w:fill="D9D9D9" w:themeFill="background1" w:themeFillShade="D9"/>
            <w:vAlign w:val="center"/>
          </w:tcPr>
          <w:p w14:paraId="463CC53B" w14:textId="77777777" w:rsidR="005600E5" w:rsidRDefault="005600E5" w:rsidP="005849BF">
            <w:pPr>
              <w:rPr>
                <w:sz w:val="20"/>
                <w:szCs w:val="20"/>
              </w:rPr>
            </w:pPr>
            <w:r>
              <w:rPr>
                <w:sz w:val="20"/>
                <w:szCs w:val="20"/>
              </w:rPr>
              <w:t>Date</w:t>
            </w:r>
          </w:p>
        </w:tc>
        <w:tc>
          <w:tcPr>
            <w:tcW w:w="1996" w:type="dxa"/>
            <w:vMerge w:val="restart"/>
            <w:tcBorders>
              <w:top w:val="single" w:sz="2" w:space="0" w:color="808080" w:themeColor="background1" w:themeShade="80"/>
            </w:tcBorders>
            <w:vAlign w:val="center"/>
          </w:tcPr>
          <w:p w14:paraId="246731F1" w14:textId="77777777" w:rsidR="005600E5" w:rsidRDefault="005600E5" w:rsidP="005849BF">
            <w:pPr>
              <w:rPr>
                <w:sz w:val="20"/>
                <w:szCs w:val="20"/>
              </w:rPr>
            </w:pPr>
            <w:permStart w:id="1651256181" w:edGrp="everyone"/>
            <w:r w:rsidRPr="00535EEB">
              <w:rPr>
                <w:b/>
                <w:sz w:val="20"/>
                <w:szCs w:val="20"/>
              </w:rPr>
              <w:t>_____/_____/_____</w:t>
            </w:r>
            <w:permEnd w:id="1651256181"/>
          </w:p>
        </w:tc>
      </w:tr>
      <w:tr w:rsidR="005600E5" w14:paraId="0673BF6A" w14:textId="77777777" w:rsidTr="00E41C49">
        <w:trPr>
          <w:trHeight w:val="567"/>
        </w:trPr>
        <w:tc>
          <w:tcPr>
            <w:tcW w:w="2796" w:type="dxa"/>
            <w:shd w:val="clear" w:color="auto" w:fill="D9D9D9" w:themeFill="background1" w:themeFillShade="D9"/>
            <w:vAlign w:val="center"/>
          </w:tcPr>
          <w:p w14:paraId="0F1917AC" w14:textId="77777777" w:rsidR="005600E5" w:rsidRDefault="005600E5" w:rsidP="005849BF">
            <w:pPr>
              <w:rPr>
                <w:sz w:val="20"/>
                <w:szCs w:val="20"/>
              </w:rPr>
            </w:pPr>
            <w:permStart w:id="1479475865" w:edGrp="everyone" w:colFirst="1" w:colLast="1"/>
            <w:permEnd w:id="109268446"/>
            <w:r>
              <w:rPr>
                <w:sz w:val="20"/>
                <w:szCs w:val="20"/>
              </w:rPr>
              <w:t>Signature</w:t>
            </w:r>
          </w:p>
        </w:tc>
        <w:tc>
          <w:tcPr>
            <w:tcW w:w="4165" w:type="dxa"/>
            <w:vAlign w:val="center"/>
          </w:tcPr>
          <w:p w14:paraId="50ADEAC3" w14:textId="77777777" w:rsidR="005600E5" w:rsidRDefault="005600E5" w:rsidP="005849BF">
            <w:pPr>
              <w:rPr>
                <w:sz w:val="20"/>
                <w:szCs w:val="20"/>
              </w:rPr>
            </w:pPr>
          </w:p>
        </w:tc>
        <w:tc>
          <w:tcPr>
            <w:tcW w:w="1816" w:type="dxa"/>
            <w:vMerge/>
            <w:shd w:val="clear" w:color="auto" w:fill="D9D9D9" w:themeFill="background1" w:themeFillShade="D9"/>
            <w:vAlign w:val="center"/>
          </w:tcPr>
          <w:p w14:paraId="3B142D68" w14:textId="77777777" w:rsidR="005600E5" w:rsidRDefault="005600E5" w:rsidP="005849BF">
            <w:pPr>
              <w:rPr>
                <w:sz w:val="20"/>
                <w:szCs w:val="20"/>
              </w:rPr>
            </w:pPr>
          </w:p>
        </w:tc>
        <w:tc>
          <w:tcPr>
            <w:tcW w:w="1996" w:type="dxa"/>
            <w:vMerge/>
            <w:vAlign w:val="center"/>
          </w:tcPr>
          <w:p w14:paraId="101EBE35" w14:textId="77777777" w:rsidR="005600E5" w:rsidRDefault="005600E5" w:rsidP="005849BF">
            <w:pPr>
              <w:rPr>
                <w:sz w:val="20"/>
                <w:szCs w:val="20"/>
              </w:rPr>
            </w:pPr>
          </w:p>
        </w:tc>
      </w:tr>
      <w:permEnd w:id="1479475865"/>
    </w:tbl>
    <w:p w14:paraId="0189D13B" w14:textId="77777777" w:rsidR="008A0B1C" w:rsidRDefault="008A0B1C" w:rsidP="008D4C82">
      <w:pPr>
        <w:rPr>
          <w:rFonts w:cs="Arial"/>
          <w:sz w:val="18"/>
          <w:szCs w:val="18"/>
        </w:rPr>
        <w:sectPr w:rsidR="008A0B1C" w:rsidSect="005600E5">
          <w:headerReference w:type="even" r:id="rId16"/>
          <w:headerReference w:type="default" r:id="rId17"/>
          <w:footerReference w:type="default" r:id="rId18"/>
          <w:headerReference w:type="first" r:id="rId19"/>
          <w:footerReference w:type="first" r:id="rId20"/>
          <w:pgSz w:w="11906" w:h="16838" w:code="9"/>
          <w:pgMar w:top="567" w:right="567" w:bottom="567" w:left="567" w:header="284" w:footer="0" w:gutter="0"/>
          <w:paperSrc w:first="261" w:other="261"/>
          <w:cols w:space="708"/>
          <w:titlePg/>
          <w:docGrid w:linePitch="360"/>
        </w:sectPr>
      </w:pPr>
    </w:p>
    <w:tbl>
      <w:tblPr>
        <w:tblW w:w="10773" w:type="dxa"/>
        <w:tblInd w:w="42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667"/>
        <w:gridCol w:w="9106"/>
      </w:tblGrid>
      <w:tr w:rsidR="002D3011" w:rsidRPr="005600E5" w14:paraId="0E191CD2" w14:textId="77777777" w:rsidTr="00C85880">
        <w:trPr>
          <w:trHeight w:val="1871"/>
        </w:trPr>
        <w:tc>
          <w:tcPr>
            <w:tcW w:w="1667" w:type="dxa"/>
            <w:shd w:val="clear" w:color="auto" w:fill="D9D9D9" w:themeFill="background1" w:themeFillShade="D9"/>
            <w:vAlign w:val="center"/>
          </w:tcPr>
          <w:p w14:paraId="5B8309C0" w14:textId="77777777" w:rsidR="002D3011" w:rsidRPr="005600E5" w:rsidRDefault="002D3011" w:rsidP="00C85880">
            <w:pPr>
              <w:rPr>
                <w:rFonts w:cs="Arial"/>
                <w:b/>
                <w:sz w:val="16"/>
                <w:szCs w:val="16"/>
              </w:rPr>
            </w:pPr>
            <w:r w:rsidRPr="005600E5">
              <w:rPr>
                <w:rFonts w:cs="Arial"/>
                <w:b/>
                <w:sz w:val="16"/>
                <w:szCs w:val="16"/>
              </w:rPr>
              <w:lastRenderedPageBreak/>
              <w:t>About this checklist:</w:t>
            </w:r>
          </w:p>
        </w:tc>
        <w:tc>
          <w:tcPr>
            <w:tcW w:w="9106" w:type="dxa"/>
            <w:shd w:val="clear" w:color="auto" w:fill="auto"/>
            <w:vAlign w:val="center"/>
          </w:tcPr>
          <w:p w14:paraId="4D19E616" w14:textId="77777777" w:rsidR="002D3011" w:rsidRPr="00605ED1" w:rsidRDefault="002D3011" w:rsidP="00C85880">
            <w:pPr>
              <w:pStyle w:val="ListParagraph"/>
              <w:numPr>
                <w:ilvl w:val="0"/>
                <w:numId w:val="24"/>
              </w:numPr>
              <w:tabs>
                <w:tab w:val="right" w:leader="dot" w:pos="8397"/>
              </w:tabs>
              <w:ind w:left="317" w:hanging="357"/>
              <w:rPr>
                <w:rFonts w:cs="Arial"/>
                <w:sz w:val="16"/>
                <w:szCs w:val="16"/>
                <w:u w:val="single"/>
              </w:rPr>
            </w:pPr>
            <w:r w:rsidRPr="005600E5">
              <w:rPr>
                <w:rFonts w:cs="Arial"/>
                <w:sz w:val="16"/>
                <w:szCs w:val="16"/>
              </w:rPr>
              <w:t xml:space="preserve">This checklist is to be filled out when applying for </w:t>
            </w:r>
            <w:r w:rsidRPr="005600E5">
              <w:rPr>
                <w:rFonts w:cs="Arial"/>
                <w:sz w:val="16"/>
                <w:szCs w:val="16"/>
                <w:u w:val="single"/>
              </w:rPr>
              <w:t>approval to construct a vehicle crossing</w:t>
            </w:r>
            <w:r>
              <w:rPr>
                <w:rFonts w:cs="Arial"/>
                <w:sz w:val="16"/>
                <w:szCs w:val="16"/>
                <w:u w:val="single"/>
              </w:rPr>
              <w:t xml:space="preserve"> or other public domain works </w:t>
            </w:r>
            <w:r w:rsidRPr="005600E5">
              <w:rPr>
                <w:rFonts w:cs="Arial"/>
                <w:sz w:val="16"/>
                <w:szCs w:val="16"/>
                <w:u w:val="single"/>
              </w:rPr>
              <w:t>in association with Complying Development.</w:t>
            </w:r>
            <w:r>
              <w:rPr>
                <w:rFonts w:cs="Arial"/>
                <w:sz w:val="16"/>
                <w:szCs w:val="16"/>
              </w:rPr>
              <w:t xml:space="preserve"> </w:t>
            </w:r>
          </w:p>
          <w:p w14:paraId="759CC3F0" w14:textId="06E9BC4F" w:rsidR="002D3011" w:rsidRPr="000600B6" w:rsidRDefault="002D3011" w:rsidP="00C85880">
            <w:pPr>
              <w:pStyle w:val="ListParagraph"/>
              <w:numPr>
                <w:ilvl w:val="0"/>
                <w:numId w:val="24"/>
              </w:numPr>
              <w:tabs>
                <w:tab w:val="right" w:leader="dot" w:pos="8397"/>
              </w:tabs>
              <w:ind w:left="317" w:hanging="357"/>
              <w:rPr>
                <w:rFonts w:cs="Arial"/>
                <w:b/>
                <w:sz w:val="18"/>
                <w:szCs w:val="18"/>
              </w:rPr>
            </w:pPr>
            <w:r w:rsidRPr="000600B6">
              <w:rPr>
                <w:rFonts w:cs="Arial"/>
                <w:b/>
                <w:sz w:val="18"/>
                <w:szCs w:val="18"/>
              </w:rPr>
              <w:t xml:space="preserve">The checklist is to be completed and signed by the </w:t>
            </w:r>
            <w:r w:rsidR="00183320">
              <w:rPr>
                <w:rFonts w:cs="Arial"/>
                <w:b/>
                <w:sz w:val="18"/>
                <w:szCs w:val="18"/>
              </w:rPr>
              <w:t>C</w:t>
            </w:r>
            <w:r w:rsidRPr="000600B6">
              <w:rPr>
                <w:rFonts w:cs="Arial"/>
                <w:b/>
                <w:sz w:val="18"/>
                <w:szCs w:val="18"/>
              </w:rPr>
              <w:t xml:space="preserve">ertifying </w:t>
            </w:r>
            <w:r w:rsidR="00183320">
              <w:rPr>
                <w:rFonts w:cs="Arial"/>
                <w:b/>
                <w:sz w:val="18"/>
                <w:szCs w:val="18"/>
              </w:rPr>
              <w:t>A</w:t>
            </w:r>
            <w:r w:rsidRPr="000600B6">
              <w:rPr>
                <w:rFonts w:cs="Arial"/>
                <w:b/>
                <w:sz w:val="18"/>
                <w:szCs w:val="18"/>
              </w:rPr>
              <w:t>uthority who is assessing the Complying Development application.</w:t>
            </w:r>
          </w:p>
          <w:p w14:paraId="1A15C840" w14:textId="77777777" w:rsidR="002D3011" w:rsidRPr="005600E5" w:rsidRDefault="002D3011" w:rsidP="00C85880">
            <w:pPr>
              <w:pStyle w:val="ListParagraph"/>
              <w:numPr>
                <w:ilvl w:val="0"/>
                <w:numId w:val="24"/>
              </w:numPr>
              <w:tabs>
                <w:tab w:val="right" w:leader="dot" w:pos="8397"/>
              </w:tabs>
              <w:spacing w:before="120"/>
              <w:ind w:left="322"/>
              <w:rPr>
                <w:rFonts w:cs="Arial"/>
                <w:sz w:val="16"/>
                <w:szCs w:val="16"/>
              </w:rPr>
            </w:pPr>
            <w:r w:rsidRPr="005600E5">
              <w:rPr>
                <w:rFonts w:cs="Arial"/>
                <w:sz w:val="16"/>
                <w:szCs w:val="16"/>
              </w:rPr>
              <w:t xml:space="preserve">The associated development must comply with the relevant requirements of </w:t>
            </w:r>
            <w:r>
              <w:rPr>
                <w:rFonts w:cs="Arial"/>
                <w:sz w:val="16"/>
                <w:szCs w:val="16"/>
              </w:rPr>
              <w:t>the</w:t>
            </w:r>
            <w:r w:rsidRPr="005600E5">
              <w:rPr>
                <w:rFonts w:cs="Arial"/>
                <w:sz w:val="16"/>
                <w:szCs w:val="16"/>
              </w:rPr>
              <w:t xml:space="preserve"> State Environmental Planning Policy (Exempt and Complying Development Codes) 2008</w:t>
            </w:r>
            <w:r>
              <w:rPr>
                <w:rFonts w:cs="Arial"/>
                <w:sz w:val="16"/>
                <w:szCs w:val="16"/>
              </w:rPr>
              <w:t xml:space="preserve"> (SEPP)</w:t>
            </w:r>
            <w:r w:rsidRPr="005600E5">
              <w:rPr>
                <w:rFonts w:cs="Arial"/>
                <w:sz w:val="16"/>
                <w:szCs w:val="16"/>
              </w:rPr>
              <w:t>.</w:t>
            </w:r>
          </w:p>
          <w:p w14:paraId="50AFEEAE" w14:textId="77777777" w:rsidR="002D3011" w:rsidRPr="005600E5" w:rsidRDefault="002D3011" w:rsidP="00C85880">
            <w:pPr>
              <w:pStyle w:val="ListParagraph"/>
              <w:numPr>
                <w:ilvl w:val="0"/>
                <w:numId w:val="24"/>
              </w:numPr>
              <w:tabs>
                <w:tab w:val="right" w:leader="dot" w:pos="8397"/>
              </w:tabs>
              <w:ind w:left="317" w:hanging="357"/>
              <w:rPr>
                <w:rFonts w:cs="Arial"/>
                <w:sz w:val="16"/>
                <w:szCs w:val="16"/>
                <w:u w:val="single"/>
              </w:rPr>
            </w:pPr>
            <w:r>
              <w:rPr>
                <w:rFonts w:cs="Arial"/>
                <w:sz w:val="16"/>
                <w:szCs w:val="16"/>
              </w:rPr>
              <w:t>Council will only approve new or relocated vehicle crossings when satisfied that it will comply with Council’s specifications, relevant Australian Standards and is servicing a Complying Development that complies with the SEPP.</w:t>
            </w:r>
          </w:p>
          <w:p w14:paraId="0864623B" w14:textId="77777777" w:rsidR="002D3011" w:rsidRPr="005600E5" w:rsidRDefault="002D3011" w:rsidP="00C85880">
            <w:pPr>
              <w:pStyle w:val="ListParagraph"/>
              <w:numPr>
                <w:ilvl w:val="0"/>
                <w:numId w:val="24"/>
              </w:numPr>
              <w:tabs>
                <w:tab w:val="right" w:leader="dot" w:pos="8397"/>
              </w:tabs>
              <w:spacing w:before="120"/>
              <w:ind w:left="322"/>
              <w:rPr>
                <w:rFonts w:cs="Arial"/>
                <w:sz w:val="16"/>
                <w:szCs w:val="16"/>
              </w:rPr>
            </w:pPr>
            <w:r w:rsidRPr="005600E5">
              <w:rPr>
                <w:rFonts w:cs="Arial"/>
                <w:sz w:val="16"/>
                <w:szCs w:val="16"/>
              </w:rPr>
              <w:t>Council’s assessment of the application will take into consideration factors including but not limited to; loss of on street parking, impact on street trees, safety of pedestrians, traffic volumes, proximity to intersections, vehicle manoeuvrability</w:t>
            </w:r>
            <w:r>
              <w:rPr>
                <w:rFonts w:cs="Arial"/>
                <w:sz w:val="16"/>
                <w:szCs w:val="16"/>
              </w:rPr>
              <w:t xml:space="preserve"> and stormwater and flooding impacts</w:t>
            </w:r>
            <w:r w:rsidRPr="005600E5">
              <w:rPr>
                <w:rFonts w:cs="Arial"/>
                <w:sz w:val="16"/>
                <w:szCs w:val="16"/>
              </w:rPr>
              <w:t xml:space="preserve">. In some cases, these factors may result in refusal of the application, regardless of whether the proposal </w:t>
            </w:r>
            <w:r>
              <w:rPr>
                <w:rFonts w:cs="Arial"/>
                <w:sz w:val="16"/>
                <w:szCs w:val="16"/>
              </w:rPr>
              <w:t>is otherwise permissible under the SEPP</w:t>
            </w:r>
            <w:r w:rsidRPr="005600E5">
              <w:rPr>
                <w:rFonts w:cs="Arial"/>
                <w:sz w:val="16"/>
                <w:szCs w:val="16"/>
              </w:rPr>
              <w:t>.</w:t>
            </w:r>
          </w:p>
        </w:tc>
      </w:tr>
      <w:tr w:rsidR="002D3011" w:rsidRPr="005600E5" w14:paraId="5E7D33F0" w14:textId="77777777" w:rsidTr="00C85880">
        <w:trPr>
          <w:trHeight w:val="397"/>
        </w:trPr>
        <w:tc>
          <w:tcPr>
            <w:tcW w:w="1667" w:type="dxa"/>
            <w:shd w:val="clear" w:color="auto" w:fill="D9D9D9" w:themeFill="background1" w:themeFillShade="D9"/>
            <w:vAlign w:val="center"/>
          </w:tcPr>
          <w:p w14:paraId="74735E48" w14:textId="77777777" w:rsidR="002D3011" w:rsidRPr="005600E5" w:rsidRDefault="002D3011" w:rsidP="00C85880">
            <w:pPr>
              <w:rPr>
                <w:rFonts w:cs="Arial"/>
                <w:b/>
                <w:sz w:val="16"/>
                <w:szCs w:val="16"/>
              </w:rPr>
            </w:pPr>
            <w:r w:rsidRPr="005600E5">
              <w:rPr>
                <w:rFonts w:cs="Arial"/>
                <w:b/>
                <w:sz w:val="16"/>
                <w:szCs w:val="16"/>
              </w:rPr>
              <w:t>How to complete:</w:t>
            </w:r>
          </w:p>
        </w:tc>
        <w:tc>
          <w:tcPr>
            <w:tcW w:w="9106" w:type="dxa"/>
            <w:shd w:val="clear" w:color="auto" w:fill="auto"/>
            <w:vAlign w:val="center"/>
          </w:tcPr>
          <w:p w14:paraId="08F4E0A1" w14:textId="77777777" w:rsidR="002D3011" w:rsidRDefault="002D3011" w:rsidP="00C85880">
            <w:pPr>
              <w:pStyle w:val="ListParagraph"/>
              <w:numPr>
                <w:ilvl w:val="0"/>
                <w:numId w:val="36"/>
              </w:numPr>
              <w:spacing w:after="60"/>
              <w:ind w:left="349" w:hanging="349"/>
              <w:rPr>
                <w:rFonts w:cs="Arial"/>
                <w:sz w:val="16"/>
                <w:szCs w:val="16"/>
              </w:rPr>
            </w:pPr>
            <w:r w:rsidRPr="005600E5">
              <w:rPr>
                <w:rFonts w:cs="Arial"/>
                <w:sz w:val="16"/>
                <w:szCs w:val="16"/>
              </w:rPr>
              <w:t xml:space="preserve">Complete </w:t>
            </w:r>
            <w:r>
              <w:rPr>
                <w:rFonts w:cs="Arial"/>
                <w:sz w:val="16"/>
                <w:szCs w:val="16"/>
              </w:rPr>
              <w:t>Parts A to D</w:t>
            </w:r>
            <w:r w:rsidRPr="005600E5">
              <w:rPr>
                <w:rFonts w:cs="Arial"/>
                <w:sz w:val="16"/>
                <w:szCs w:val="16"/>
              </w:rPr>
              <w:t xml:space="preserve"> for all applications</w:t>
            </w:r>
            <w:r w:rsidRPr="00605ED1">
              <w:rPr>
                <w:rFonts w:cs="Arial"/>
                <w:sz w:val="16"/>
                <w:szCs w:val="16"/>
              </w:rPr>
              <w:t xml:space="preserve"> and use (</w:t>
            </w:r>
            <w:r w:rsidRPr="00605ED1">
              <w:rPr>
                <w:sz w:val="16"/>
                <w:szCs w:val="16"/>
              </w:rPr>
              <w:sym w:font="Wingdings" w:char="F0FC"/>
            </w:r>
            <w:r w:rsidRPr="00605ED1">
              <w:rPr>
                <w:sz w:val="16"/>
                <w:szCs w:val="16"/>
              </w:rPr>
              <w:t>)</w:t>
            </w:r>
            <w:r>
              <w:rPr>
                <w:sz w:val="16"/>
                <w:szCs w:val="16"/>
              </w:rPr>
              <w:t xml:space="preserve"> for </w:t>
            </w:r>
            <w:r w:rsidRPr="00605ED1">
              <w:rPr>
                <w:rFonts w:cs="Arial"/>
                <w:sz w:val="16"/>
                <w:szCs w:val="16"/>
              </w:rPr>
              <w:t>tick</w:t>
            </w:r>
            <w:r>
              <w:rPr>
                <w:rFonts w:cs="Arial"/>
                <w:sz w:val="16"/>
                <w:szCs w:val="16"/>
              </w:rPr>
              <w:t xml:space="preserve"> boxes</w:t>
            </w:r>
          </w:p>
          <w:p w14:paraId="355A2654" w14:textId="77777777" w:rsidR="002D3011" w:rsidRPr="005600E5" w:rsidRDefault="002D3011" w:rsidP="00C85880">
            <w:pPr>
              <w:pStyle w:val="ListParagraph"/>
              <w:numPr>
                <w:ilvl w:val="0"/>
                <w:numId w:val="36"/>
              </w:numPr>
              <w:spacing w:after="60"/>
              <w:ind w:left="349" w:hanging="349"/>
              <w:rPr>
                <w:rFonts w:cs="Arial"/>
                <w:sz w:val="16"/>
                <w:szCs w:val="16"/>
              </w:rPr>
            </w:pPr>
            <w:r w:rsidRPr="005600E5">
              <w:rPr>
                <w:rFonts w:cs="Arial"/>
                <w:sz w:val="16"/>
                <w:szCs w:val="16"/>
              </w:rPr>
              <w:t xml:space="preserve">Please complete all relevant sections in full. Failure to provide all requested information may render the application invalid </w:t>
            </w:r>
            <w:r>
              <w:rPr>
                <w:rFonts w:cs="Arial"/>
                <w:sz w:val="16"/>
                <w:szCs w:val="16"/>
              </w:rPr>
              <w:t>or</w:t>
            </w:r>
            <w:r w:rsidRPr="005600E5">
              <w:rPr>
                <w:rFonts w:cs="Arial"/>
                <w:sz w:val="16"/>
                <w:szCs w:val="16"/>
              </w:rPr>
              <w:t xml:space="preserve"> result in delays to the assessment time.</w:t>
            </w:r>
          </w:p>
        </w:tc>
      </w:tr>
    </w:tbl>
    <w:p w14:paraId="043E6CB6" w14:textId="77777777" w:rsidR="002D3011" w:rsidRPr="008D5558" w:rsidRDefault="002D3011" w:rsidP="002D3011">
      <w:pPr>
        <w:rPr>
          <w:rFonts w:cs="Arial"/>
          <w:sz w:val="12"/>
          <w:szCs w:val="12"/>
        </w:rPr>
      </w:pPr>
    </w:p>
    <w:tbl>
      <w:tblPr>
        <w:tblW w:w="10773" w:type="dxa"/>
        <w:tblInd w:w="42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3685"/>
        <w:gridCol w:w="7088"/>
      </w:tblGrid>
      <w:tr w:rsidR="002D3011" w:rsidRPr="00B15878" w14:paraId="65E7FF31" w14:textId="77777777" w:rsidTr="002D3011">
        <w:trPr>
          <w:trHeight w:val="283"/>
        </w:trPr>
        <w:tc>
          <w:tcPr>
            <w:tcW w:w="10773" w:type="dxa"/>
            <w:gridSpan w:val="2"/>
            <w:tcBorders>
              <w:bottom w:val="single" w:sz="4" w:space="0" w:color="808080" w:themeColor="background1" w:themeShade="80"/>
            </w:tcBorders>
            <w:shd w:val="clear" w:color="auto" w:fill="D9D9D9" w:themeFill="background1" w:themeFillShade="D9"/>
            <w:vAlign w:val="center"/>
          </w:tcPr>
          <w:p w14:paraId="69DD3285" w14:textId="77777777" w:rsidR="002D3011" w:rsidRPr="00A0271E" w:rsidRDefault="002D3011" w:rsidP="00C85880">
            <w:pPr>
              <w:rPr>
                <w:rFonts w:cs="Arial"/>
                <w:szCs w:val="24"/>
              </w:rPr>
            </w:pPr>
            <w:r w:rsidRPr="00CA0BA9">
              <w:rPr>
                <w:rFonts w:cs="Arial"/>
                <w:b/>
                <w:sz w:val="20"/>
                <w:szCs w:val="20"/>
              </w:rPr>
              <w:t xml:space="preserve">PART A – </w:t>
            </w:r>
            <w:r w:rsidRPr="0001212E">
              <w:rPr>
                <w:rFonts w:cs="Arial"/>
                <w:b/>
                <w:sz w:val="20"/>
                <w:szCs w:val="20"/>
              </w:rPr>
              <w:t>Details of the Certifying Authority</w:t>
            </w:r>
          </w:p>
        </w:tc>
      </w:tr>
      <w:tr w:rsidR="002D3011" w:rsidRPr="00DD6AA7" w14:paraId="3DBAB9AA" w14:textId="77777777" w:rsidTr="00C85880">
        <w:trPr>
          <w:trHeight w:val="397"/>
        </w:trPr>
        <w:tc>
          <w:tcPr>
            <w:tcW w:w="3685" w:type="dxa"/>
            <w:shd w:val="clear" w:color="auto" w:fill="D9D9D9" w:themeFill="background1" w:themeFillShade="D9"/>
            <w:vAlign w:val="center"/>
          </w:tcPr>
          <w:p w14:paraId="1035E3B4" w14:textId="77777777" w:rsidR="002D3011" w:rsidRDefault="002D3011" w:rsidP="00C85880">
            <w:pPr>
              <w:ind w:right="129"/>
              <w:rPr>
                <w:rFonts w:cs="Arial"/>
                <w:sz w:val="18"/>
                <w:szCs w:val="20"/>
              </w:rPr>
            </w:pPr>
            <w:permStart w:id="784029058" w:edGrp="everyone" w:colFirst="1" w:colLast="1"/>
            <w:r>
              <w:rPr>
                <w:rFonts w:cs="Arial"/>
                <w:sz w:val="18"/>
                <w:szCs w:val="20"/>
              </w:rPr>
              <w:t>Company Name of Certifying Authority:</w:t>
            </w:r>
          </w:p>
        </w:tc>
        <w:tc>
          <w:tcPr>
            <w:tcW w:w="7088" w:type="dxa"/>
            <w:shd w:val="clear" w:color="auto" w:fill="auto"/>
            <w:vAlign w:val="center"/>
          </w:tcPr>
          <w:p w14:paraId="7E6D2F41" w14:textId="77777777" w:rsidR="002D3011" w:rsidRPr="00A0271E" w:rsidRDefault="002D3011" w:rsidP="00C85880">
            <w:pPr>
              <w:rPr>
                <w:rFonts w:cs="Arial"/>
                <w:szCs w:val="24"/>
              </w:rPr>
            </w:pPr>
          </w:p>
        </w:tc>
      </w:tr>
      <w:tr w:rsidR="002D3011" w:rsidRPr="00DD6AA7" w14:paraId="47A99CCF" w14:textId="77777777" w:rsidTr="00C85880">
        <w:trPr>
          <w:trHeight w:val="397"/>
        </w:trPr>
        <w:tc>
          <w:tcPr>
            <w:tcW w:w="3685" w:type="dxa"/>
            <w:shd w:val="clear" w:color="auto" w:fill="D9D9D9" w:themeFill="background1" w:themeFillShade="D9"/>
            <w:vAlign w:val="center"/>
          </w:tcPr>
          <w:p w14:paraId="3F717BB6" w14:textId="4FE9D2A7" w:rsidR="002D3011" w:rsidRDefault="002D3011" w:rsidP="00C85880">
            <w:pPr>
              <w:ind w:right="129"/>
              <w:rPr>
                <w:rFonts w:cs="Arial"/>
                <w:sz w:val="18"/>
                <w:szCs w:val="20"/>
              </w:rPr>
            </w:pPr>
            <w:permStart w:id="118777719" w:edGrp="everyone" w:colFirst="1" w:colLast="1"/>
            <w:permEnd w:id="784029058"/>
            <w:r>
              <w:rPr>
                <w:rFonts w:cs="Arial"/>
                <w:sz w:val="18"/>
                <w:szCs w:val="20"/>
              </w:rPr>
              <w:t xml:space="preserve">Complying Development </w:t>
            </w:r>
            <w:r w:rsidR="00183320">
              <w:rPr>
                <w:rFonts w:cs="Arial"/>
                <w:sz w:val="18"/>
                <w:szCs w:val="20"/>
              </w:rPr>
              <w:t xml:space="preserve">Application </w:t>
            </w:r>
            <w:r>
              <w:rPr>
                <w:rFonts w:cs="Arial"/>
                <w:sz w:val="18"/>
                <w:szCs w:val="20"/>
              </w:rPr>
              <w:t>No.</w:t>
            </w:r>
          </w:p>
        </w:tc>
        <w:tc>
          <w:tcPr>
            <w:tcW w:w="7088" w:type="dxa"/>
            <w:shd w:val="clear" w:color="auto" w:fill="auto"/>
            <w:vAlign w:val="center"/>
          </w:tcPr>
          <w:p w14:paraId="7FA3BD7F" w14:textId="77777777" w:rsidR="002D3011" w:rsidRPr="00A0271E" w:rsidRDefault="002D3011" w:rsidP="00C85880">
            <w:pPr>
              <w:rPr>
                <w:rFonts w:cs="Arial"/>
                <w:szCs w:val="24"/>
              </w:rPr>
            </w:pPr>
          </w:p>
        </w:tc>
      </w:tr>
      <w:permEnd w:id="118777719"/>
    </w:tbl>
    <w:p w14:paraId="50F18BC9" w14:textId="77777777" w:rsidR="002D3011" w:rsidRPr="00DD6AA7" w:rsidRDefault="002D3011" w:rsidP="002D3011">
      <w:pPr>
        <w:spacing w:line="120" w:lineRule="auto"/>
        <w:rPr>
          <w:rFonts w:cs="Arial"/>
          <w:sz w:val="20"/>
          <w:szCs w:val="20"/>
        </w:rPr>
      </w:pPr>
    </w:p>
    <w:tbl>
      <w:tblPr>
        <w:tblW w:w="10773"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835"/>
        <w:gridCol w:w="7938"/>
      </w:tblGrid>
      <w:tr w:rsidR="002D3011" w:rsidRPr="00DD6AA7" w14:paraId="74573CA1" w14:textId="77777777" w:rsidTr="002D3011">
        <w:trPr>
          <w:trHeight w:val="283"/>
        </w:trPr>
        <w:tc>
          <w:tcPr>
            <w:tcW w:w="10773" w:type="dxa"/>
            <w:gridSpan w:val="2"/>
            <w:tcBorders>
              <w:bottom w:val="single" w:sz="4" w:space="0" w:color="808080" w:themeColor="background1" w:themeShade="80"/>
            </w:tcBorders>
            <w:shd w:val="clear" w:color="auto" w:fill="D9D9D9" w:themeFill="background1" w:themeFillShade="D9"/>
            <w:vAlign w:val="center"/>
          </w:tcPr>
          <w:p w14:paraId="5D8C8F03" w14:textId="77777777" w:rsidR="002D3011" w:rsidRPr="00DD6AA7" w:rsidRDefault="002D3011" w:rsidP="00C85880">
            <w:pPr>
              <w:rPr>
                <w:rFonts w:eastAsia="Times New Roman" w:cs="Arial"/>
                <w:b/>
                <w:sz w:val="20"/>
                <w:szCs w:val="20"/>
                <w:lang w:eastAsia="en-AU"/>
              </w:rPr>
            </w:pPr>
            <w:r w:rsidRPr="00CA0BA9">
              <w:rPr>
                <w:rFonts w:cs="Arial"/>
                <w:b/>
                <w:sz w:val="20"/>
                <w:szCs w:val="20"/>
              </w:rPr>
              <w:t xml:space="preserve">PART </w:t>
            </w:r>
            <w:r>
              <w:rPr>
                <w:rFonts w:cs="Arial"/>
                <w:b/>
                <w:sz w:val="20"/>
                <w:szCs w:val="20"/>
              </w:rPr>
              <w:t>B</w:t>
            </w:r>
            <w:r w:rsidRPr="00CA0BA9">
              <w:rPr>
                <w:rFonts w:cs="Arial"/>
                <w:b/>
                <w:sz w:val="20"/>
                <w:szCs w:val="20"/>
              </w:rPr>
              <w:t xml:space="preserve"> – </w:t>
            </w:r>
            <w:r>
              <w:rPr>
                <w:rFonts w:cs="Arial"/>
                <w:b/>
                <w:sz w:val="20"/>
                <w:szCs w:val="20"/>
              </w:rPr>
              <w:t>Details of the</w:t>
            </w:r>
            <w:r w:rsidRPr="00CA0BA9">
              <w:rPr>
                <w:rFonts w:cs="Arial"/>
                <w:b/>
                <w:sz w:val="20"/>
                <w:szCs w:val="20"/>
              </w:rPr>
              <w:t xml:space="preserve"> </w:t>
            </w:r>
            <w:r>
              <w:rPr>
                <w:rFonts w:cs="Arial"/>
                <w:b/>
                <w:sz w:val="20"/>
                <w:szCs w:val="20"/>
              </w:rPr>
              <w:t>Complying</w:t>
            </w:r>
            <w:r w:rsidRPr="00CA0BA9">
              <w:rPr>
                <w:rFonts w:cs="Arial"/>
                <w:b/>
                <w:sz w:val="20"/>
                <w:szCs w:val="20"/>
              </w:rPr>
              <w:t xml:space="preserve"> Development</w:t>
            </w:r>
            <w:r>
              <w:rPr>
                <w:rFonts w:cs="Arial"/>
                <w:b/>
                <w:sz w:val="20"/>
                <w:szCs w:val="20"/>
              </w:rPr>
              <w:t xml:space="preserve"> </w:t>
            </w:r>
          </w:p>
        </w:tc>
      </w:tr>
      <w:tr w:rsidR="002D3011" w:rsidRPr="00DD6AA7" w14:paraId="7D0041B3" w14:textId="77777777" w:rsidTr="00C85880">
        <w:trPr>
          <w:trHeight w:val="397"/>
        </w:trPr>
        <w:tc>
          <w:tcPr>
            <w:tcW w:w="10773" w:type="dxa"/>
            <w:gridSpan w:val="2"/>
            <w:tcBorders>
              <w:bottom w:val="single" w:sz="4" w:space="0" w:color="808080" w:themeColor="background1" w:themeShade="80"/>
            </w:tcBorders>
            <w:shd w:val="clear" w:color="auto" w:fill="D9D9D9" w:themeFill="background1" w:themeFillShade="D9"/>
            <w:vAlign w:val="center"/>
          </w:tcPr>
          <w:p w14:paraId="51BDE4D3" w14:textId="77777777" w:rsidR="002D3011" w:rsidRPr="00DC08E3" w:rsidRDefault="002D3011" w:rsidP="00C85880">
            <w:pPr>
              <w:rPr>
                <w:rFonts w:cs="Arial"/>
                <w:bCs/>
                <w:i/>
                <w:iCs/>
                <w:sz w:val="18"/>
                <w:szCs w:val="18"/>
              </w:rPr>
            </w:pPr>
            <w:r w:rsidRPr="00DC08E3">
              <w:rPr>
                <w:rFonts w:cs="Arial"/>
                <w:bCs/>
                <w:i/>
                <w:iCs/>
                <w:sz w:val="18"/>
                <w:szCs w:val="18"/>
              </w:rPr>
              <w:t xml:space="preserve">This section is to confirm the type of development proposed and </w:t>
            </w:r>
            <w:r>
              <w:rPr>
                <w:rFonts w:cs="Arial"/>
                <w:bCs/>
                <w:i/>
                <w:iCs/>
                <w:sz w:val="18"/>
                <w:szCs w:val="18"/>
              </w:rPr>
              <w:t>the</w:t>
            </w:r>
            <w:r w:rsidRPr="00DC08E3">
              <w:rPr>
                <w:rFonts w:cs="Arial"/>
                <w:bCs/>
                <w:i/>
                <w:iCs/>
                <w:sz w:val="18"/>
                <w:szCs w:val="18"/>
              </w:rPr>
              <w:t xml:space="preserve"> part under </w:t>
            </w:r>
            <w:r>
              <w:rPr>
                <w:rFonts w:cs="Arial"/>
                <w:bCs/>
                <w:i/>
                <w:iCs/>
                <w:sz w:val="18"/>
                <w:szCs w:val="18"/>
              </w:rPr>
              <w:t xml:space="preserve">which </w:t>
            </w:r>
            <w:r w:rsidRPr="00DC08E3">
              <w:rPr>
                <w:rFonts w:cs="Arial"/>
                <w:bCs/>
                <w:i/>
                <w:iCs/>
                <w:sz w:val="18"/>
                <w:szCs w:val="18"/>
              </w:rPr>
              <w:t xml:space="preserve">the SEPP </w:t>
            </w:r>
            <w:r>
              <w:rPr>
                <w:rFonts w:cs="Arial"/>
                <w:bCs/>
                <w:i/>
                <w:iCs/>
                <w:sz w:val="18"/>
                <w:szCs w:val="18"/>
              </w:rPr>
              <w:t>is</w:t>
            </w:r>
            <w:r w:rsidRPr="00DC08E3">
              <w:rPr>
                <w:rFonts w:cs="Arial"/>
                <w:bCs/>
                <w:i/>
                <w:iCs/>
                <w:sz w:val="18"/>
                <w:szCs w:val="18"/>
              </w:rPr>
              <w:t xml:space="preserve"> being assessed. </w:t>
            </w:r>
          </w:p>
        </w:tc>
      </w:tr>
      <w:tr w:rsidR="002D3011" w:rsidRPr="00DD6AA7" w14:paraId="1BE3CC9B" w14:textId="77777777" w:rsidTr="002D3011">
        <w:trPr>
          <w:trHeight w:val="397"/>
        </w:trPr>
        <w:tc>
          <w:tcPr>
            <w:tcW w:w="2835" w:type="dxa"/>
            <w:shd w:val="clear" w:color="auto" w:fill="D9D9D9" w:themeFill="background1" w:themeFillShade="D9"/>
            <w:vAlign w:val="center"/>
          </w:tcPr>
          <w:p w14:paraId="0DE56212" w14:textId="77777777" w:rsidR="002D3011" w:rsidRDefault="002D3011" w:rsidP="00C85880">
            <w:pPr>
              <w:rPr>
                <w:sz w:val="18"/>
              </w:rPr>
            </w:pPr>
            <w:permStart w:id="1561150397" w:edGrp="everyone" w:colFirst="1" w:colLast="1"/>
            <w:r>
              <w:rPr>
                <w:sz w:val="18"/>
              </w:rPr>
              <w:t>SEPP Part No</w:t>
            </w:r>
          </w:p>
        </w:tc>
        <w:tc>
          <w:tcPr>
            <w:tcW w:w="7938" w:type="dxa"/>
            <w:shd w:val="clear" w:color="auto" w:fill="auto"/>
            <w:vAlign w:val="center"/>
          </w:tcPr>
          <w:p w14:paraId="33F011B3" w14:textId="77777777" w:rsidR="002D3011" w:rsidRDefault="002D3011" w:rsidP="00C85880">
            <w:pPr>
              <w:jc w:val="center"/>
            </w:pPr>
          </w:p>
        </w:tc>
      </w:tr>
      <w:tr w:rsidR="002D3011" w:rsidRPr="00DD6AA7" w14:paraId="160C790D" w14:textId="77777777" w:rsidTr="002D3011">
        <w:trPr>
          <w:trHeight w:val="397"/>
        </w:trPr>
        <w:tc>
          <w:tcPr>
            <w:tcW w:w="2835" w:type="dxa"/>
            <w:shd w:val="clear" w:color="auto" w:fill="D9D9D9" w:themeFill="background1" w:themeFillShade="D9"/>
            <w:vAlign w:val="center"/>
          </w:tcPr>
          <w:p w14:paraId="0D2D2237" w14:textId="77777777" w:rsidR="002D3011" w:rsidRDefault="002D3011" w:rsidP="00C85880">
            <w:pPr>
              <w:rPr>
                <w:sz w:val="18"/>
              </w:rPr>
            </w:pPr>
            <w:permStart w:id="960170552" w:edGrp="everyone" w:colFirst="1" w:colLast="1"/>
            <w:permEnd w:id="1561150397"/>
            <w:r>
              <w:rPr>
                <w:sz w:val="18"/>
              </w:rPr>
              <w:t xml:space="preserve">Complying development code </w:t>
            </w:r>
          </w:p>
        </w:tc>
        <w:tc>
          <w:tcPr>
            <w:tcW w:w="7938" w:type="dxa"/>
            <w:shd w:val="clear" w:color="auto" w:fill="auto"/>
            <w:vAlign w:val="center"/>
          </w:tcPr>
          <w:p w14:paraId="17864B89" w14:textId="77777777" w:rsidR="002D3011" w:rsidRDefault="002D3011" w:rsidP="00C85880">
            <w:pPr>
              <w:jc w:val="center"/>
            </w:pPr>
          </w:p>
        </w:tc>
      </w:tr>
      <w:tr w:rsidR="002D3011" w:rsidRPr="00DD6AA7" w14:paraId="0514D3AA" w14:textId="77777777" w:rsidTr="002D3011">
        <w:trPr>
          <w:trHeight w:val="397"/>
        </w:trPr>
        <w:tc>
          <w:tcPr>
            <w:tcW w:w="2835" w:type="dxa"/>
            <w:shd w:val="clear" w:color="auto" w:fill="D9D9D9" w:themeFill="background1" w:themeFillShade="D9"/>
            <w:vAlign w:val="center"/>
          </w:tcPr>
          <w:p w14:paraId="778C96A0" w14:textId="77777777" w:rsidR="002D3011" w:rsidRDefault="002D3011" w:rsidP="00C85880">
            <w:pPr>
              <w:rPr>
                <w:sz w:val="18"/>
              </w:rPr>
            </w:pPr>
            <w:permStart w:id="476661361" w:edGrp="everyone" w:colFirst="1" w:colLast="1"/>
            <w:permEnd w:id="960170552"/>
            <w:r>
              <w:rPr>
                <w:sz w:val="18"/>
              </w:rPr>
              <w:t>Description of the development</w:t>
            </w:r>
          </w:p>
        </w:tc>
        <w:tc>
          <w:tcPr>
            <w:tcW w:w="7938" w:type="dxa"/>
            <w:shd w:val="clear" w:color="auto" w:fill="auto"/>
            <w:vAlign w:val="center"/>
          </w:tcPr>
          <w:p w14:paraId="677B6D16" w14:textId="77777777" w:rsidR="002D3011" w:rsidRDefault="002D3011" w:rsidP="00C85880">
            <w:pPr>
              <w:jc w:val="center"/>
            </w:pPr>
          </w:p>
        </w:tc>
      </w:tr>
      <w:tr w:rsidR="002D3011" w:rsidRPr="00DD6AA7" w14:paraId="7F197620" w14:textId="77777777" w:rsidTr="002D3011">
        <w:trPr>
          <w:trHeight w:val="397"/>
        </w:trPr>
        <w:tc>
          <w:tcPr>
            <w:tcW w:w="2835" w:type="dxa"/>
            <w:shd w:val="clear" w:color="auto" w:fill="D9D9D9" w:themeFill="background1" w:themeFillShade="D9"/>
            <w:vAlign w:val="center"/>
          </w:tcPr>
          <w:p w14:paraId="0B08DF1A" w14:textId="77777777" w:rsidR="002D3011" w:rsidRDefault="002D3011" w:rsidP="00C85880">
            <w:pPr>
              <w:rPr>
                <w:sz w:val="18"/>
              </w:rPr>
            </w:pPr>
            <w:permStart w:id="1646470008" w:edGrp="everyone" w:colFirst="1" w:colLast="1"/>
            <w:permEnd w:id="476661361"/>
            <w:r>
              <w:rPr>
                <w:sz w:val="18"/>
              </w:rPr>
              <w:t>Property address</w:t>
            </w:r>
          </w:p>
        </w:tc>
        <w:tc>
          <w:tcPr>
            <w:tcW w:w="7938" w:type="dxa"/>
            <w:shd w:val="clear" w:color="auto" w:fill="auto"/>
            <w:vAlign w:val="center"/>
          </w:tcPr>
          <w:p w14:paraId="6E63A0B7" w14:textId="77777777" w:rsidR="002D3011" w:rsidRDefault="002D3011" w:rsidP="00C85880">
            <w:pPr>
              <w:jc w:val="center"/>
            </w:pPr>
          </w:p>
        </w:tc>
      </w:tr>
      <w:permEnd w:id="1646470008"/>
    </w:tbl>
    <w:p w14:paraId="0ED5AE54" w14:textId="77777777" w:rsidR="002D3011" w:rsidRPr="008F3C36" w:rsidRDefault="002D3011" w:rsidP="002D3011">
      <w:pPr>
        <w:spacing w:line="120" w:lineRule="auto"/>
        <w:rPr>
          <w:rFonts w:cs="Arial"/>
          <w:sz w:val="20"/>
          <w:szCs w:val="20"/>
        </w:rPr>
      </w:pPr>
    </w:p>
    <w:tbl>
      <w:tblPr>
        <w:tblW w:w="10773"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275"/>
        <w:gridCol w:w="4962"/>
        <w:gridCol w:w="1134"/>
        <w:gridCol w:w="1275"/>
        <w:gridCol w:w="426"/>
        <w:gridCol w:w="1701"/>
      </w:tblGrid>
      <w:tr w:rsidR="002D3011" w:rsidRPr="00DD6AA7" w14:paraId="6BA819A3" w14:textId="77777777" w:rsidTr="002D3011">
        <w:trPr>
          <w:trHeight w:val="283"/>
        </w:trPr>
        <w:tc>
          <w:tcPr>
            <w:tcW w:w="10773" w:type="dxa"/>
            <w:gridSpan w:val="6"/>
            <w:tcBorders>
              <w:bottom w:val="single" w:sz="4" w:space="0" w:color="808080" w:themeColor="background1" w:themeShade="80"/>
            </w:tcBorders>
            <w:shd w:val="clear" w:color="auto" w:fill="D9D9D9" w:themeFill="background1" w:themeFillShade="D9"/>
            <w:vAlign w:val="center"/>
          </w:tcPr>
          <w:p w14:paraId="368D7401" w14:textId="77777777" w:rsidR="002D3011" w:rsidRPr="00DD6AA7" w:rsidRDefault="002D3011" w:rsidP="00C85880">
            <w:pPr>
              <w:rPr>
                <w:rFonts w:eastAsia="Times New Roman" w:cs="Arial"/>
                <w:b/>
                <w:sz w:val="20"/>
                <w:szCs w:val="20"/>
                <w:lang w:eastAsia="en-AU"/>
              </w:rPr>
            </w:pPr>
            <w:r w:rsidRPr="00CA0BA9">
              <w:rPr>
                <w:rFonts w:cs="Arial"/>
                <w:b/>
                <w:sz w:val="20"/>
                <w:szCs w:val="20"/>
              </w:rPr>
              <w:t xml:space="preserve">PART </w:t>
            </w:r>
            <w:r>
              <w:rPr>
                <w:rFonts w:cs="Arial"/>
                <w:b/>
                <w:sz w:val="20"/>
                <w:szCs w:val="20"/>
              </w:rPr>
              <w:t>C</w:t>
            </w:r>
            <w:r w:rsidRPr="00CA0BA9">
              <w:rPr>
                <w:rFonts w:cs="Arial"/>
                <w:b/>
                <w:sz w:val="20"/>
                <w:szCs w:val="20"/>
              </w:rPr>
              <w:t xml:space="preserve"> – </w:t>
            </w:r>
            <w:r>
              <w:rPr>
                <w:rFonts w:cs="Arial"/>
                <w:b/>
                <w:sz w:val="20"/>
                <w:szCs w:val="20"/>
              </w:rPr>
              <w:t xml:space="preserve">Details of compliance with the SEPP </w:t>
            </w:r>
          </w:p>
        </w:tc>
      </w:tr>
      <w:tr w:rsidR="002D3011" w:rsidRPr="00DD6AA7" w14:paraId="429543E6" w14:textId="77777777" w:rsidTr="00C85880">
        <w:trPr>
          <w:trHeight w:val="509"/>
        </w:trPr>
        <w:tc>
          <w:tcPr>
            <w:tcW w:w="9072" w:type="dxa"/>
            <w:gridSpan w:val="5"/>
            <w:shd w:val="clear" w:color="auto" w:fill="D9D9D9" w:themeFill="background1" w:themeFillShade="D9"/>
            <w:vAlign w:val="center"/>
          </w:tcPr>
          <w:p w14:paraId="2AEC62CD" w14:textId="77777777" w:rsidR="002D3011" w:rsidRPr="003C6A6B" w:rsidRDefault="002D3011" w:rsidP="00C85880">
            <w:pPr>
              <w:rPr>
                <w:rFonts w:cs="Arial"/>
                <w:sz w:val="16"/>
                <w:szCs w:val="16"/>
              </w:rPr>
            </w:pPr>
            <w:r w:rsidRPr="00DC08E3">
              <w:rPr>
                <w:rFonts w:cs="Arial"/>
                <w:bCs/>
                <w:i/>
                <w:iCs/>
                <w:sz w:val="18"/>
                <w:szCs w:val="18"/>
              </w:rPr>
              <w:t xml:space="preserve">This section is to confirm compliance with the relevant sections of the SEPP relating to carparking and access, loading facilities and driveways, garbage and waste storage, stormwater drainage and flooding </w:t>
            </w:r>
          </w:p>
        </w:tc>
        <w:tc>
          <w:tcPr>
            <w:tcW w:w="1701" w:type="dxa"/>
            <w:shd w:val="clear" w:color="auto" w:fill="D9D9D9" w:themeFill="background1" w:themeFillShade="D9"/>
            <w:vAlign w:val="center"/>
          </w:tcPr>
          <w:p w14:paraId="49970B31" w14:textId="77777777" w:rsidR="002D3011" w:rsidRPr="005F2433" w:rsidRDefault="002D3011" w:rsidP="00C85880">
            <w:pPr>
              <w:jc w:val="center"/>
              <w:rPr>
                <w:rFonts w:cs="Arial"/>
                <w:sz w:val="18"/>
                <w:szCs w:val="20"/>
              </w:rPr>
            </w:pPr>
            <w:r w:rsidRPr="000D46B4">
              <w:rPr>
                <w:rFonts w:cs="Arial"/>
                <w:b/>
                <w:i/>
                <w:sz w:val="18"/>
                <w:szCs w:val="32"/>
              </w:rPr>
              <w:t>Compliance?</w:t>
            </w:r>
          </w:p>
        </w:tc>
      </w:tr>
      <w:tr w:rsidR="002D3011" w:rsidRPr="00DD6AA7" w14:paraId="47DFD310" w14:textId="77777777" w:rsidTr="00C85880">
        <w:trPr>
          <w:trHeight w:val="340"/>
        </w:trPr>
        <w:tc>
          <w:tcPr>
            <w:tcW w:w="9072" w:type="dxa"/>
            <w:gridSpan w:val="5"/>
            <w:shd w:val="clear" w:color="auto" w:fill="D9D9D9" w:themeFill="background1" w:themeFillShade="D9"/>
            <w:vAlign w:val="center"/>
          </w:tcPr>
          <w:p w14:paraId="735A9403" w14:textId="77777777" w:rsidR="002D3011" w:rsidRPr="003C6A6B" w:rsidRDefault="002D3011" w:rsidP="00C85880">
            <w:pPr>
              <w:rPr>
                <w:rFonts w:cs="Arial"/>
                <w:sz w:val="16"/>
                <w:szCs w:val="16"/>
              </w:rPr>
            </w:pPr>
            <w:r>
              <w:rPr>
                <w:rFonts w:cs="Arial"/>
                <w:b/>
                <w:sz w:val="20"/>
                <w:szCs w:val="32"/>
              </w:rPr>
              <w:t>Section 1: Access and parking for residential developments</w:t>
            </w:r>
          </w:p>
        </w:tc>
        <w:tc>
          <w:tcPr>
            <w:tcW w:w="1701" w:type="dxa"/>
            <w:vAlign w:val="center"/>
          </w:tcPr>
          <w:p w14:paraId="74ED1F89" w14:textId="77777777" w:rsidR="002D3011" w:rsidRPr="000D46B4" w:rsidRDefault="002D3011" w:rsidP="00C85880">
            <w:pPr>
              <w:jc w:val="center"/>
              <w:rPr>
                <w:rFonts w:cs="Arial"/>
                <w:b/>
                <w:sz w:val="20"/>
                <w:szCs w:val="32"/>
              </w:rPr>
            </w:pPr>
            <w:permStart w:id="1344154515" w:edGrp="everyone"/>
            <w:r w:rsidRPr="008D3C73">
              <w:rPr>
                <w:rFonts w:cs="Arial"/>
                <w:b/>
                <w:bCs/>
                <w:sz w:val="28"/>
                <w:szCs w:val="28"/>
              </w:rPr>
              <w:sym w:font="Wingdings" w:char="F06F"/>
            </w:r>
            <w:permEnd w:id="1344154515"/>
            <w:r>
              <w:rPr>
                <w:rFonts w:cs="Arial"/>
                <w:sz w:val="18"/>
                <w:szCs w:val="20"/>
              </w:rPr>
              <w:t xml:space="preserve"> </w:t>
            </w:r>
            <w:r w:rsidRPr="00673D9E">
              <w:rPr>
                <w:rFonts w:cs="Arial"/>
                <w:sz w:val="18"/>
                <w:szCs w:val="20"/>
              </w:rPr>
              <w:t>Yes</w:t>
            </w:r>
            <w:r w:rsidRPr="00673D9E">
              <w:rPr>
                <w:rFonts w:cs="Arial"/>
                <w:sz w:val="28"/>
                <w:szCs w:val="32"/>
              </w:rPr>
              <w:t xml:space="preserve">  </w:t>
            </w:r>
            <w:permStart w:id="2073112518" w:edGrp="everyone"/>
            <w:r w:rsidRPr="008D3C73">
              <w:rPr>
                <w:rFonts w:cs="Arial"/>
                <w:b/>
                <w:bCs/>
                <w:sz w:val="28"/>
                <w:szCs w:val="28"/>
              </w:rPr>
              <w:sym w:font="Wingdings" w:char="F06F"/>
            </w:r>
            <w:permEnd w:id="2073112518"/>
            <w:r>
              <w:rPr>
                <w:rFonts w:cs="Arial"/>
                <w:sz w:val="28"/>
                <w:szCs w:val="28"/>
              </w:rPr>
              <w:t xml:space="preserve"> </w:t>
            </w:r>
            <w:r>
              <w:rPr>
                <w:rFonts w:cs="Arial"/>
                <w:sz w:val="18"/>
                <w:szCs w:val="32"/>
              </w:rPr>
              <w:t>N/A</w:t>
            </w:r>
          </w:p>
        </w:tc>
      </w:tr>
      <w:tr w:rsidR="002D3011" w:rsidRPr="00DD6AA7" w14:paraId="4FE34B70" w14:textId="77777777" w:rsidTr="00C85880">
        <w:trPr>
          <w:trHeight w:val="375"/>
        </w:trPr>
        <w:tc>
          <w:tcPr>
            <w:tcW w:w="10773" w:type="dxa"/>
            <w:gridSpan w:val="6"/>
            <w:tcBorders>
              <w:bottom w:val="single" w:sz="4" w:space="0" w:color="808080" w:themeColor="background1" w:themeShade="80"/>
            </w:tcBorders>
            <w:shd w:val="clear" w:color="auto" w:fill="D9D9D9" w:themeFill="background1" w:themeFillShade="D9"/>
            <w:vAlign w:val="center"/>
          </w:tcPr>
          <w:p w14:paraId="70B0F63C" w14:textId="77777777" w:rsidR="002D3011" w:rsidRDefault="002D3011" w:rsidP="00C85880">
            <w:bookmarkStart w:id="9" w:name="_Hlk89619293"/>
            <w:r>
              <w:rPr>
                <w:sz w:val="18"/>
              </w:rPr>
              <w:t xml:space="preserve">List the clauses/subclauses </w:t>
            </w:r>
            <w:r w:rsidRPr="00567EE5">
              <w:rPr>
                <w:sz w:val="18"/>
              </w:rPr>
              <w:t>of the SEPP</w:t>
            </w:r>
            <w:r>
              <w:rPr>
                <w:sz w:val="18"/>
              </w:rPr>
              <w:t xml:space="preserve"> that are applicable and/or relied upon for compliance</w:t>
            </w:r>
          </w:p>
        </w:tc>
      </w:tr>
      <w:tr w:rsidR="002D3011" w:rsidRPr="00DD6AA7" w14:paraId="5B801EC7" w14:textId="77777777" w:rsidTr="002D3011">
        <w:trPr>
          <w:trHeight w:val="567"/>
        </w:trPr>
        <w:tc>
          <w:tcPr>
            <w:tcW w:w="10773" w:type="dxa"/>
            <w:gridSpan w:val="6"/>
            <w:shd w:val="clear" w:color="auto" w:fill="auto"/>
            <w:vAlign w:val="center"/>
          </w:tcPr>
          <w:p w14:paraId="5DD1FA67" w14:textId="77777777" w:rsidR="002D3011" w:rsidRPr="008D3C73" w:rsidRDefault="002D3011" w:rsidP="00C85880">
            <w:pPr>
              <w:rPr>
                <w:sz w:val="20"/>
                <w:szCs w:val="20"/>
              </w:rPr>
            </w:pPr>
            <w:permStart w:id="1545810629" w:edGrp="everyone"/>
            <w:permEnd w:id="1545810629"/>
          </w:p>
        </w:tc>
      </w:tr>
      <w:tr w:rsidR="002D3011" w:rsidRPr="00DD6AA7" w14:paraId="20B51E8F" w14:textId="77777777" w:rsidTr="00C85880">
        <w:trPr>
          <w:trHeight w:val="389"/>
        </w:trPr>
        <w:tc>
          <w:tcPr>
            <w:tcW w:w="10773" w:type="dxa"/>
            <w:gridSpan w:val="6"/>
            <w:shd w:val="clear" w:color="auto" w:fill="D9D9D9" w:themeFill="background1" w:themeFillShade="D9"/>
            <w:vAlign w:val="center"/>
          </w:tcPr>
          <w:p w14:paraId="5D299E92" w14:textId="77777777" w:rsidR="002D3011" w:rsidRDefault="002D3011" w:rsidP="00C85880">
            <w:r>
              <w:rPr>
                <w:sz w:val="18"/>
              </w:rPr>
              <w:t>Provide an explanation for any clause/subclause or exception relied upon that is not clear on the submitted plans</w:t>
            </w:r>
          </w:p>
        </w:tc>
      </w:tr>
      <w:tr w:rsidR="002D3011" w:rsidRPr="00DD6AA7" w14:paraId="4FA9A7EC" w14:textId="77777777" w:rsidTr="002D3011">
        <w:trPr>
          <w:trHeight w:val="850"/>
        </w:trPr>
        <w:tc>
          <w:tcPr>
            <w:tcW w:w="10773" w:type="dxa"/>
            <w:gridSpan w:val="6"/>
            <w:shd w:val="clear" w:color="auto" w:fill="auto"/>
            <w:vAlign w:val="center"/>
          </w:tcPr>
          <w:p w14:paraId="5F620D6B" w14:textId="77777777" w:rsidR="002D3011" w:rsidRPr="008D3C73" w:rsidRDefault="002D3011" w:rsidP="00C85880">
            <w:pPr>
              <w:rPr>
                <w:rFonts w:cs="Arial"/>
                <w:sz w:val="20"/>
                <w:szCs w:val="20"/>
              </w:rPr>
            </w:pPr>
            <w:permStart w:id="1731555524" w:edGrp="everyone"/>
            <w:permEnd w:id="1731555524"/>
          </w:p>
        </w:tc>
      </w:tr>
      <w:bookmarkEnd w:id="9"/>
      <w:tr w:rsidR="002D3011" w:rsidRPr="00DD6AA7" w14:paraId="5EBC8734" w14:textId="77777777" w:rsidTr="00C85880">
        <w:trPr>
          <w:trHeight w:val="609"/>
        </w:trPr>
        <w:tc>
          <w:tcPr>
            <w:tcW w:w="9072" w:type="dxa"/>
            <w:gridSpan w:val="5"/>
            <w:shd w:val="clear" w:color="auto" w:fill="D9D9D9" w:themeFill="background1" w:themeFillShade="D9"/>
            <w:vAlign w:val="center"/>
          </w:tcPr>
          <w:p w14:paraId="3A9BF1B6" w14:textId="77777777" w:rsidR="002D3011" w:rsidRPr="003C6A6B" w:rsidRDefault="002D3011" w:rsidP="00C85880">
            <w:pPr>
              <w:rPr>
                <w:rFonts w:cs="Arial"/>
                <w:sz w:val="16"/>
                <w:szCs w:val="16"/>
              </w:rPr>
            </w:pPr>
            <w:r>
              <w:rPr>
                <w:rFonts w:cs="Arial"/>
                <w:b/>
                <w:sz w:val="20"/>
                <w:szCs w:val="32"/>
              </w:rPr>
              <w:t>Section 2: Carparking and vehicle access, loading and garbage facilities for commercial or industrial developments</w:t>
            </w:r>
          </w:p>
        </w:tc>
        <w:tc>
          <w:tcPr>
            <w:tcW w:w="1701" w:type="dxa"/>
            <w:vAlign w:val="center"/>
          </w:tcPr>
          <w:p w14:paraId="0B9498F4" w14:textId="77777777" w:rsidR="002D3011" w:rsidRPr="000D46B4" w:rsidRDefault="002D3011" w:rsidP="00C85880">
            <w:pPr>
              <w:jc w:val="center"/>
              <w:rPr>
                <w:rFonts w:cs="Arial"/>
                <w:b/>
                <w:sz w:val="20"/>
                <w:szCs w:val="32"/>
              </w:rPr>
            </w:pPr>
            <w:permStart w:id="62861905" w:edGrp="everyone"/>
            <w:r w:rsidRPr="005600E5">
              <w:rPr>
                <w:rFonts w:cs="Arial"/>
                <w:sz w:val="28"/>
                <w:szCs w:val="28"/>
              </w:rPr>
              <w:sym w:font="Wingdings" w:char="F06F"/>
            </w:r>
            <w:permEnd w:id="62861905"/>
            <w:r>
              <w:rPr>
                <w:rFonts w:cs="Arial"/>
                <w:sz w:val="18"/>
                <w:szCs w:val="20"/>
              </w:rPr>
              <w:t xml:space="preserve"> </w:t>
            </w:r>
            <w:r w:rsidRPr="00673D9E">
              <w:rPr>
                <w:rFonts w:cs="Arial"/>
                <w:sz w:val="18"/>
                <w:szCs w:val="20"/>
              </w:rPr>
              <w:t>Yes</w:t>
            </w:r>
            <w:r w:rsidRPr="00673D9E">
              <w:rPr>
                <w:rFonts w:cs="Arial"/>
                <w:sz w:val="28"/>
                <w:szCs w:val="32"/>
              </w:rPr>
              <w:t xml:space="preserve">  </w:t>
            </w:r>
            <w:permStart w:id="494811650" w:edGrp="everyone"/>
            <w:r w:rsidRPr="005600E5">
              <w:rPr>
                <w:rFonts w:cs="Arial"/>
                <w:sz w:val="28"/>
                <w:szCs w:val="28"/>
              </w:rPr>
              <w:sym w:font="Wingdings" w:char="F06F"/>
            </w:r>
            <w:permEnd w:id="494811650"/>
            <w:r>
              <w:rPr>
                <w:rFonts w:cs="Arial"/>
                <w:sz w:val="28"/>
                <w:szCs w:val="28"/>
              </w:rPr>
              <w:t xml:space="preserve"> </w:t>
            </w:r>
            <w:r w:rsidRPr="00673D9E">
              <w:rPr>
                <w:rFonts w:cs="Arial"/>
                <w:sz w:val="18"/>
                <w:szCs w:val="32"/>
              </w:rPr>
              <w:t>N</w:t>
            </w:r>
            <w:r>
              <w:rPr>
                <w:rFonts w:cs="Arial"/>
                <w:sz w:val="18"/>
                <w:szCs w:val="32"/>
              </w:rPr>
              <w:t>/A</w:t>
            </w:r>
          </w:p>
        </w:tc>
      </w:tr>
      <w:tr w:rsidR="002D3011" w:rsidRPr="00DD6AA7" w14:paraId="508B5E3F" w14:textId="77777777" w:rsidTr="00C85880">
        <w:trPr>
          <w:trHeight w:val="265"/>
        </w:trPr>
        <w:tc>
          <w:tcPr>
            <w:tcW w:w="10773" w:type="dxa"/>
            <w:gridSpan w:val="6"/>
            <w:tcBorders>
              <w:bottom w:val="single" w:sz="4" w:space="0" w:color="808080" w:themeColor="background1" w:themeShade="80"/>
            </w:tcBorders>
            <w:shd w:val="clear" w:color="auto" w:fill="D9D9D9" w:themeFill="background1" w:themeFillShade="D9"/>
            <w:vAlign w:val="center"/>
          </w:tcPr>
          <w:p w14:paraId="019BC96F" w14:textId="77777777" w:rsidR="002D3011" w:rsidRPr="005600E5" w:rsidRDefault="002D3011" w:rsidP="00C85880">
            <w:pPr>
              <w:rPr>
                <w:rFonts w:cs="Arial"/>
                <w:sz w:val="28"/>
                <w:szCs w:val="28"/>
              </w:rPr>
            </w:pPr>
            <w:bookmarkStart w:id="10" w:name="_Hlk89619456"/>
            <w:r w:rsidRPr="000600B6">
              <w:rPr>
                <w:sz w:val="18"/>
              </w:rPr>
              <w:t>List the clauses/subclauses of the SEPP that are applicable and/or relied upon for compliance</w:t>
            </w:r>
          </w:p>
        </w:tc>
      </w:tr>
      <w:tr w:rsidR="002D3011" w:rsidRPr="00DD6AA7" w14:paraId="05E24345" w14:textId="77777777" w:rsidTr="002D3011">
        <w:trPr>
          <w:trHeight w:val="567"/>
        </w:trPr>
        <w:tc>
          <w:tcPr>
            <w:tcW w:w="10773" w:type="dxa"/>
            <w:gridSpan w:val="6"/>
            <w:shd w:val="clear" w:color="auto" w:fill="auto"/>
            <w:vAlign w:val="center"/>
          </w:tcPr>
          <w:p w14:paraId="0DAB7633" w14:textId="77777777" w:rsidR="002D3011" w:rsidRPr="005F2433" w:rsidRDefault="002D3011" w:rsidP="00C85880">
            <w:pPr>
              <w:rPr>
                <w:rFonts w:cs="Arial"/>
                <w:sz w:val="20"/>
                <w:szCs w:val="20"/>
              </w:rPr>
            </w:pPr>
            <w:permStart w:id="578048386" w:edGrp="everyone"/>
            <w:permEnd w:id="578048386"/>
          </w:p>
        </w:tc>
      </w:tr>
      <w:tr w:rsidR="002D3011" w:rsidRPr="00DD6AA7" w14:paraId="04BDE74F" w14:textId="77777777" w:rsidTr="00C85880">
        <w:trPr>
          <w:trHeight w:val="265"/>
        </w:trPr>
        <w:tc>
          <w:tcPr>
            <w:tcW w:w="10773" w:type="dxa"/>
            <w:gridSpan w:val="6"/>
            <w:shd w:val="clear" w:color="auto" w:fill="D9D9D9" w:themeFill="background1" w:themeFillShade="D9"/>
            <w:vAlign w:val="center"/>
          </w:tcPr>
          <w:p w14:paraId="543B5F25" w14:textId="77777777" w:rsidR="002D3011" w:rsidRPr="005600E5" w:rsidRDefault="002D3011" w:rsidP="00C85880">
            <w:pPr>
              <w:rPr>
                <w:rFonts w:cs="Arial"/>
                <w:sz w:val="28"/>
                <w:szCs w:val="28"/>
              </w:rPr>
            </w:pPr>
            <w:r w:rsidRPr="000600B6">
              <w:rPr>
                <w:sz w:val="18"/>
              </w:rPr>
              <w:t>Provide an explanation for any clause/subclause or exception relied upon that is not clear on the submitted plans</w:t>
            </w:r>
            <w:r>
              <w:rPr>
                <w:sz w:val="18"/>
              </w:rPr>
              <w:t xml:space="preserve"> or reports</w:t>
            </w:r>
          </w:p>
        </w:tc>
      </w:tr>
      <w:tr w:rsidR="002D3011" w:rsidRPr="00DD6AA7" w14:paraId="5F91B4D3" w14:textId="77777777" w:rsidTr="002D3011">
        <w:trPr>
          <w:trHeight w:val="680"/>
        </w:trPr>
        <w:tc>
          <w:tcPr>
            <w:tcW w:w="10773" w:type="dxa"/>
            <w:gridSpan w:val="6"/>
            <w:shd w:val="clear" w:color="auto" w:fill="auto"/>
            <w:vAlign w:val="center"/>
          </w:tcPr>
          <w:p w14:paraId="045F8583" w14:textId="77777777" w:rsidR="002D3011" w:rsidRPr="005F2433" w:rsidRDefault="002D3011" w:rsidP="00C85880">
            <w:pPr>
              <w:rPr>
                <w:rFonts w:cs="Arial"/>
                <w:sz w:val="20"/>
                <w:szCs w:val="20"/>
              </w:rPr>
            </w:pPr>
            <w:permStart w:id="1170145644" w:edGrp="everyone"/>
            <w:permEnd w:id="1170145644"/>
          </w:p>
        </w:tc>
      </w:tr>
      <w:bookmarkEnd w:id="10"/>
      <w:tr w:rsidR="002D3011" w:rsidRPr="00DD6AA7" w14:paraId="3C793516" w14:textId="77777777" w:rsidTr="002D3011">
        <w:trPr>
          <w:trHeight w:val="283"/>
        </w:trPr>
        <w:tc>
          <w:tcPr>
            <w:tcW w:w="6237" w:type="dxa"/>
            <w:gridSpan w:val="2"/>
            <w:tcBorders>
              <w:right w:val="nil"/>
            </w:tcBorders>
            <w:shd w:val="clear" w:color="auto" w:fill="D9D9D9" w:themeFill="background1" w:themeFillShade="D9"/>
            <w:vAlign w:val="center"/>
          </w:tcPr>
          <w:p w14:paraId="73D2F25E" w14:textId="77777777" w:rsidR="002D3011" w:rsidRPr="000D46B4" w:rsidRDefault="002D3011" w:rsidP="00C85880">
            <w:pPr>
              <w:rPr>
                <w:rFonts w:cs="Arial"/>
                <w:b/>
                <w:sz w:val="20"/>
                <w:szCs w:val="32"/>
              </w:rPr>
            </w:pPr>
            <w:r>
              <w:rPr>
                <w:rFonts w:cs="Arial"/>
                <w:b/>
                <w:sz w:val="20"/>
                <w:szCs w:val="32"/>
              </w:rPr>
              <w:t>Section 3: Stormwater drainage for all developments</w:t>
            </w:r>
          </w:p>
        </w:tc>
        <w:tc>
          <w:tcPr>
            <w:tcW w:w="2409" w:type="dxa"/>
            <w:gridSpan w:val="2"/>
            <w:tcBorders>
              <w:left w:val="nil"/>
            </w:tcBorders>
            <w:shd w:val="clear" w:color="auto" w:fill="D9D9D9" w:themeFill="background1" w:themeFillShade="D9"/>
            <w:vAlign w:val="center"/>
          </w:tcPr>
          <w:p w14:paraId="7EA8F9AE" w14:textId="77777777" w:rsidR="002D3011" w:rsidRPr="003C6A6B" w:rsidRDefault="002D3011" w:rsidP="00C85880">
            <w:pPr>
              <w:jc w:val="center"/>
              <w:rPr>
                <w:rFonts w:cs="Arial"/>
                <w:sz w:val="16"/>
                <w:szCs w:val="16"/>
              </w:rPr>
            </w:pPr>
            <w:r w:rsidRPr="003C6A6B">
              <w:rPr>
                <w:rFonts w:cs="Arial"/>
                <w:sz w:val="16"/>
                <w:szCs w:val="16"/>
              </w:rPr>
              <w:t>If you tick N</w:t>
            </w:r>
            <w:r>
              <w:rPr>
                <w:rFonts w:cs="Arial"/>
                <w:sz w:val="16"/>
                <w:szCs w:val="16"/>
              </w:rPr>
              <w:t>/</w:t>
            </w:r>
            <w:r w:rsidRPr="003C6A6B">
              <w:rPr>
                <w:rFonts w:cs="Arial"/>
                <w:sz w:val="16"/>
                <w:szCs w:val="16"/>
              </w:rPr>
              <w:t>A go</w:t>
            </w:r>
            <w:r>
              <w:rPr>
                <w:rFonts w:cs="Arial"/>
                <w:sz w:val="16"/>
                <w:szCs w:val="16"/>
              </w:rPr>
              <w:t xml:space="preserve"> to</w:t>
            </w:r>
            <w:r w:rsidRPr="003C6A6B">
              <w:rPr>
                <w:rFonts w:cs="Arial"/>
                <w:sz w:val="16"/>
                <w:szCs w:val="16"/>
              </w:rPr>
              <w:t xml:space="preserve"> </w:t>
            </w:r>
            <w:r>
              <w:rPr>
                <w:rFonts w:cs="Arial"/>
                <w:sz w:val="16"/>
                <w:szCs w:val="16"/>
              </w:rPr>
              <w:t>S</w:t>
            </w:r>
            <w:r w:rsidRPr="003C6A6B">
              <w:rPr>
                <w:rFonts w:cs="Arial"/>
                <w:sz w:val="16"/>
                <w:szCs w:val="16"/>
              </w:rPr>
              <w:t xml:space="preserve">ection </w:t>
            </w:r>
            <w:r>
              <w:rPr>
                <w:rFonts w:cs="Arial"/>
                <w:sz w:val="16"/>
                <w:szCs w:val="16"/>
              </w:rPr>
              <w:t>5</w:t>
            </w:r>
          </w:p>
        </w:tc>
        <w:tc>
          <w:tcPr>
            <w:tcW w:w="2127" w:type="dxa"/>
            <w:gridSpan w:val="2"/>
            <w:shd w:val="clear" w:color="auto" w:fill="auto"/>
            <w:vAlign w:val="center"/>
          </w:tcPr>
          <w:p w14:paraId="337F7A07" w14:textId="77777777" w:rsidR="002D3011" w:rsidRPr="000D46B4" w:rsidRDefault="002D3011" w:rsidP="00C85880">
            <w:pPr>
              <w:jc w:val="center"/>
              <w:rPr>
                <w:rFonts w:cs="Arial"/>
                <w:b/>
                <w:sz w:val="20"/>
                <w:szCs w:val="32"/>
              </w:rPr>
            </w:pPr>
            <w:permStart w:id="1758408299" w:edGrp="everyone"/>
            <w:r w:rsidRPr="005600E5">
              <w:rPr>
                <w:rFonts w:cs="Arial"/>
                <w:sz w:val="28"/>
                <w:szCs w:val="28"/>
              </w:rPr>
              <w:sym w:font="Wingdings" w:char="F06F"/>
            </w:r>
            <w:permEnd w:id="1758408299"/>
            <w:r>
              <w:rPr>
                <w:rFonts w:cs="Arial"/>
                <w:sz w:val="18"/>
                <w:szCs w:val="20"/>
              </w:rPr>
              <w:t>N/A</w:t>
            </w:r>
            <w:r>
              <w:rPr>
                <w:rFonts w:cs="Arial"/>
                <w:sz w:val="28"/>
                <w:szCs w:val="32"/>
              </w:rPr>
              <w:t xml:space="preserve">  </w:t>
            </w:r>
          </w:p>
        </w:tc>
      </w:tr>
      <w:tr w:rsidR="002D3011" w:rsidRPr="000D46B4" w14:paraId="0E95C079" w14:textId="77777777" w:rsidTr="00C85880">
        <w:trPr>
          <w:trHeight w:val="227"/>
        </w:trPr>
        <w:tc>
          <w:tcPr>
            <w:tcW w:w="1275" w:type="dxa"/>
            <w:tcBorders>
              <w:bottom w:val="single" w:sz="4" w:space="0" w:color="808080" w:themeColor="background1" w:themeShade="80"/>
            </w:tcBorders>
            <w:shd w:val="clear" w:color="auto" w:fill="BFBFBF" w:themeFill="background1" w:themeFillShade="BF"/>
            <w:vAlign w:val="center"/>
          </w:tcPr>
          <w:p w14:paraId="10F65EF8" w14:textId="77777777" w:rsidR="002D3011" w:rsidRPr="000D46B4" w:rsidRDefault="002D3011" w:rsidP="00C85880">
            <w:pPr>
              <w:rPr>
                <w:rFonts w:eastAsia="Times New Roman" w:cs="Arial"/>
                <w:b/>
                <w:i/>
                <w:color w:val="000000"/>
                <w:sz w:val="18"/>
                <w:szCs w:val="24"/>
                <w:lang w:val="en" w:eastAsia="en-AU"/>
              </w:rPr>
            </w:pPr>
            <w:r>
              <w:rPr>
                <w:rFonts w:eastAsia="Times New Roman" w:cs="Arial"/>
                <w:b/>
                <w:i/>
                <w:color w:val="000000"/>
                <w:sz w:val="18"/>
                <w:szCs w:val="24"/>
                <w:lang w:val="en" w:eastAsia="en-AU"/>
              </w:rPr>
              <w:t>Subc</w:t>
            </w:r>
            <w:r w:rsidRPr="000D46B4">
              <w:rPr>
                <w:rFonts w:eastAsia="Times New Roman" w:cs="Arial"/>
                <w:b/>
                <w:i/>
                <w:color w:val="000000"/>
                <w:sz w:val="18"/>
                <w:szCs w:val="24"/>
                <w:lang w:val="en" w:eastAsia="en-AU"/>
              </w:rPr>
              <w:t>lause</w:t>
            </w:r>
          </w:p>
        </w:tc>
        <w:tc>
          <w:tcPr>
            <w:tcW w:w="7371" w:type="dxa"/>
            <w:gridSpan w:val="3"/>
            <w:tcBorders>
              <w:bottom w:val="single" w:sz="4" w:space="0" w:color="808080" w:themeColor="background1" w:themeShade="80"/>
            </w:tcBorders>
            <w:shd w:val="clear" w:color="auto" w:fill="BFBFBF" w:themeFill="background1" w:themeFillShade="BF"/>
            <w:vAlign w:val="center"/>
          </w:tcPr>
          <w:p w14:paraId="56A5F8A1" w14:textId="77777777" w:rsidR="002D3011" w:rsidRPr="000D46B4" w:rsidRDefault="002D3011" w:rsidP="00C85880">
            <w:pPr>
              <w:rPr>
                <w:rFonts w:eastAsia="Times New Roman" w:cs="Arial"/>
                <w:b/>
                <w:i/>
                <w:color w:val="000000"/>
                <w:sz w:val="18"/>
                <w:szCs w:val="24"/>
                <w:lang w:val="en" w:eastAsia="en-AU"/>
              </w:rPr>
            </w:pPr>
            <w:r w:rsidRPr="000D46B4">
              <w:rPr>
                <w:rFonts w:eastAsia="Times New Roman" w:cs="Arial"/>
                <w:b/>
                <w:i/>
                <w:color w:val="000000"/>
                <w:sz w:val="18"/>
                <w:szCs w:val="24"/>
                <w:lang w:val="en" w:eastAsia="en-AU"/>
              </w:rPr>
              <w:t>Requirement of code</w:t>
            </w:r>
          </w:p>
        </w:tc>
        <w:tc>
          <w:tcPr>
            <w:tcW w:w="2127" w:type="dxa"/>
            <w:gridSpan w:val="2"/>
            <w:tcBorders>
              <w:bottom w:val="single" w:sz="4" w:space="0" w:color="808080" w:themeColor="background1" w:themeShade="80"/>
            </w:tcBorders>
            <w:shd w:val="clear" w:color="auto" w:fill="BFBFBF" w:themeFill="background1" w:themeFillShade="BF"/>
            <w:vAlign w:val="center"/>
          </w:tcPr>
          <w:p w14:paraId="38401C98" w14:textId="77777777" w:rsidR="002D3011" w:rsidRPr="000D46B4" w:rsidRDefault="002D3011" w:rsidP="00C85880">
            <w:pPr>
              <w:jc w:val="center"/>
              <w:rPr>
                <w:rFonts w:cs="Arial"/>
                <w:b/>
                <w:i/>
                <w:sz w:val="32"/>
                <w:szCs w:val="32"/>
              </w:rPr>
            </w:pPr>
            <w:r w:rsidRPr="000D46B4">
              <w:rPr>
                <w:rFonts w:cs="Arial"/>
                <w:b/>
                <w:i/>
                <w:sz w:val="18"/>
                <w:szCs w:val="32"/>
              </w:rPr>
              <w:t>Compliance?</w:t>
            </w:r>
          </w:p>
        </w:tc>
      </w:tr>
      <w:tr w:rsidR="002D3011" w:rsidRPr="00DD6AA7" w14:paraId="4CD22305" w14:textId="77777777" w:rsidTr="00C85880">
        <w:trPr>
          <w:trHeight w:val="265"/>
        </w:trPr>
        <w:tc>
          <w:tcPr>
            <w:tcW w:w="10773" w:type="dxa"/>
            <w:gridSpan w:val="6"/>
            <w:tcBorders>
              <w:bottom w:val="single" w:sz="4" w:space="0" w:color="808080" w:themeColor="background1" w:themeShade="80"/>
            </w:tcBorders>
            <w:shd w:val="clear" w:color="auto" w:fill="D9D9D9" w:themeFill="background1" w:themeFillShade="D9"/>
            <w:vAlign w:val="center"/>
          </w:tcPr>
          <w:p w14:paraId="22059FDA" w14:textId="77777777" w:rsidR="002D3011" w:rsidRPr="005F2433" w:rsidRDefault="002D3011" w:rsidP="00C85880">
            <w:pPr>
              <w:rPr>
                <w:rFonts w:cs="Arial"/>
                <w:sz w:val="20"/>
                <w:szCs w:val="20"/>
              </w:rPr>
            </w:pPr>
            <w:r w:rsidRPr="000600B6">
              <w:rPr>
                <w:sz w:val="18"/>
              </w:rPr>
              <w:t>List the clauses/subclauses of the SEPP that are applicable and/or relied upon for compliance</w:t>
            </w:r>
          </w:p>
        </w:tc>
      </w:tr>
      <w:tr w:rsidR="002D3011" w:rsidRPr="00DD6AA7" w14:paraId="05F46AF5" w14:textId="77777777" w:rsidTr="00C85880">
        <w:trPr>
          <w:trHeight w:val="487"/>
        </w:trPr>
        <w:tc>
          <w:tcPr>
            <w:tcW w:w="10773" w:type="dxa"/>
            <w:gridSpan w:val="6"/>
            <w:tcBorders>
              <w:bottom w:val="single" w:sz="4" w:space="0" w:color="808080" w:themeColor="background1" w:themeShade="80"/>
            </w:tcBorders>
            <w:shd w:val="clear" w:color="auto" w:fill="auto"/>
            <w:vAlign w:val="center"/>
          </w:tcPr>
          <w:p w14:paraId="349652D4" w14:textId="77777777" w:rsidR="002D3011" w:rsidRPr="005F2433" w:rsidRDefault="002D3011" w:rsidP="00C85880">
            <w:pPr>
              <w:rPr>
                <w:rFonts w:cs="Arial"/>
                <w:sz w:val="20"/>
                <w:szCs w:val="20"/>
              </w:rPr>
            </w:pPr>
            <w:permStart w:id="1402863730" w:edGrp="everyone"/>
            <w:permEnd w:id="1402863730"/>
          </w:p>
        </w:tc>
      </w:tr>
      <w:tr w:rsidR="002D3011" w:rsidRPr="00DD6AA7" w14:paraId="063D24C4" w14:textId="77777777" w:rsidTr="00C85880">
        <w:trPr>
          <w:trHeight w:val="265"/>
        </w:trPr>
        <w:tc>
          <w:tcPr>
            <w:tcW w:w="10773" w:type="dxa"/>
            <w:gridSpan w:val="6"/>
            <w:shd w:val="clear" w:color="auto" w:fill="D9D9D9" w:themeFill="background1" w:themeFillShade="D9"/>
            <w:vAlign w:val="center"/>
          </w:tcPr>
          <w:p w14:paraId="0CB7E79D" w14:textId="77777777" w:rsidR="002D3011" w:rsidRDefault="002D3011" w:rsidP="00C85880">
            <w:pPr>
              <w:rPr>
                <w:sz w:val="18"/>
              </w:rPr>
            </w:pPr>
            <w:r>
              <w:rPr>
                <w:sz w:val="18"/>
              </w:rPr>
              <w:lastRenderedPageBreak/>
              <w:t>Compliance with Council’s Development Control Plan</w:t>
            </w:r>
          </w:p>
        </w:tc>
      </w:tr>
      <w:tr w:rsidR="002D3011" w:rsidRPr="00DD6AA7" w14:paraId="28AB2D35" w14:textId="77777777" w:rsidTr="00C85880">
        <w:trPr>
          <w:trHeight w:val="265"/>
        </w:trPr>
        <w:tc>
          <w:tcPr>
            <w:tcW w:w="8646" w:type="dxa"/>
            <w:gridSpan w:val="4"/>
            <w:shd w:val="clear" w:color="auto" w:fill="D9D9D9" w:themeFill="background1" w:themeFillShade="D9"/>
            <w:vAlign w:val="center"/>
          </w:tcPr>
          <w:p w14:paraId="72B8258D" w14:textId="77777777" w:rsidR="002D3011" w:rsidRDefault="002D3011" w:rsidP="00C85880">
            <w:pPr>
              <w:rPr>
                <w:sz w:val="18"/>
              </w:rPr>
            </w:pPr>
            <w:r>
              <w:rPr>
                <w:sz w:val="18"/>
              </w:rPr>
              <w:t>Is On Site Detention (OSD) provided?</w:t>
            </w:r>
          </w:p>
        </w:tc>
        <w:tc>
          <w:tcPr>
            <w:tcW w:w="2127" w:type="dxa"/>
            <w:gridSpan w:val="2"/>
            <w:tcBorders>
              <w:bottom w:val="single" w:sz="4" w:space="0" w:color="808080" w:themeColor="background1" w:themeShade="80"/>
            </w:tcBorders>
            <w:shd w:val="clear" w:color="auto" w:fill="auto"/>
          </w:tcPr>
          <w:p w14:paraId="1D8594D3" w14:textId="77777777" w:rsidR="002D3011" w:rsidRDefault="002D3011" w:rsidP="00C85880">
            <w:pPr>
              <w:rPr>
                <w:sz w:val="18"/>
              </w:rPr>
            </w:pPr>
            <w:permStart w:id="770258291" w:edGrp="everyone"/>
            <w:r w:rsidRPr="006E7750">
              <w:rPr>
                <w:rFonts w:cs="Arial"/>
                <w:sz w:val="28"/>
                <w:szCs w:val="28"/>
              </w:rPr>
              <w:sym w:font="Wingdings" w:char="F06F"/>
            </w:r>
            <w:permEnd w:id="770258291"/>
            <w:r w:rsidRPr="006E7750">
              <w:rPr>
                <w:rFonts w:cs="Arial"/>
                <w:sz w:val="18"/>
                <w:szCs w:val="20"/>
              </w:rPr>
              <w:t xml:space="preserve"> Yes</w:t>
            </w:r>
            <w:r w:rsidRPr="006E7750">
              <w:rPr>
                <w:rFonts w:cs="Arial"/>
                <w:sz w:val="28"/>
                <w:szCs w:val="32"/>
              </w:rPr>
              <w:t xml:space="preserve">  </w:t>
            </w:r>
            <w:permStart w:id="716911840" w:edGrp="everyone"/>
            <w:r w:rsidRPr="006E7750">
              <w:rPr>
                <w:rFonts w:cs="Arial"/>
                <w:sz w:val="28"/>
                <w:szCs w:val="28"/>
              </w:rPr>
              <w:sym w:font="Wingdings" w:char="F06F"/>
            </w:r>
            <w:permEnd w:id="716911840"/>
            <w:r w:rsidRPr="006E7750">
              <w:rPr>
                <w:rFonts w:cs="Arial"/>
                <w:sz w:val="28"/>
                <w:szCs w:val="28"/>
              </w:rPr>
              <w:t xml:space="preserve"> </w:t>
            </w:r>
            <w:r w:rsidRPr="006E7750">
              <w:rPr>
                <w:rFonts w:cs="Arial"/>
                <w:sz w:val="18"/>
                <w:szCs w:val="32"/>
              </w:rPr>
              <w:t>N/A</w:t>
            </w:r>
          </w:p>
        </w:tc>
      </w:tr>
      <w:tr w:rsidR="002D3011" w:rsidRPr="00DD6AA7" w14:paraId="0BD1F0B3" w14:textId="77777777" w:rsidTr="00C85880">
        <w:trPr>
          <w:trHeight w:val="265"/>
        </w:trPr>
        <w:tc>
          <w:tcPr>
            <w:tcW w:w="8646" w:type="dxa"/>
            <w:gridSpan w:val="4"/>
            <w:shd w:val="clear" w:color="auto" w:fill="D9D9D9" w:themeFill="background1" w:themeFillShade="D9"/>
            <w:vAlign w:val="center"/>
          </w:tcPr>
          <w:p w14:paraId="49F219D4" w14:textId="77777777" w:rsidR="002D3011" w:rsidRDefault="002D3011" w:rsidP="00C85880">
            <w:pPr>
              <w:rPr>
                <w:sz w:val="18"/>
              </w:rPr>
            </w:pPr>
            <w:r>
              <w:rPr>
                <w:sz w:val="18"/>
              </w:rPr>
              <w:t>Is On Site Retention (OSR) provided?</w:t>
            </w:r>
          </w:p>
        </w:tc>
        <w:tc>
          <w:tcPr>
            <w:tcW w:w="2127" w:type="dxa"/>
            <w:gridSpan w:val="2"/>
            <w:shd w:val="clear" w:color="auto" w:fill="auto"/>
          </w:tcPr>
          <w:p w14:paraId="67D5B01B" w14:textId="77777777" w:rsidR="002D3011" w:rsidRDefault="002D3011" w:rsidP="00C85880">
            <w:pPr>
              <w:rPr>
                <w:sz w:val="18"/>
              </w:rPr>
            </w:pPr>
            <w:permStart w:id="199959757" w:edGrp="everyone"/>
            <w:r w:rsidRPr="006E7750">
              <w:rPr>
                <w:rFonts w:cs="Arial"/>
                <w:sz w:val="28"/>
                <w:szCs w:val="28"/>
              </w:rPr>
              <w:sym w:font="Wingdings" w:char="F06F"/>
            </w:r>
            <w:permEnd w:id="199959757"/>
            <w:r w:rsidRPr="006E7750">
              <w:rPr>
                <w:rFonts w:cs="Arial"/>
                <w:sz w:val="18"/>
                <w:szCs w:val="20"/>
              </w:rPr>
              <w:t xml:space="preserve"> Yes</w:t>
            </w:r>
            <w:r w:rsidRPr="006E7750">
              <w:rPr>
                <w:rFonts w:cs="Arial"/>
                <w:sz w:val="28"/>
                <w:szCs w:val="32"/>
              </w:rPr>
              <w:t xml:space="preserve">  </w:t>
            </w:r>
            <w:permStart w:id="1615363960" w:edGrp="everyone"/>
            <w:r w:rsidRPr="006E7750">
              <w:rPr>
                <w:rFonts w:cs="Arial"/>
                <w:sz w:val="28"/>
                <w:szCs w:val="28"/>
              </w:rPr>
              <w:sym w:font="Wingdings" w:char="F06F"/>
            </w:r>
            <w:permEnd w:id="1615363960"/>
            <w:r w:rsidRPr="006E7750">
              <w:rPr>
                <w:rFonts w:cs="Arial"/>
                <w:sz w:val="28"/>
                <w:szCs w:val="28"/>
              </w:rPr>
              <w:t xml:space="preserve"> </w:t>
            </w:r>
            <w:r w:rsidRPr="006E7750">
              <w:rPr>
                <w:rFonts w:cs="Arial"/>
                <w:sz w:val="18"/>
                <w:szCs w:val="32"/>
              </w:rPr>
              <w:t>N/A</w:t>
            </w:r>
          </w:p>
        </w:tc>
      </w:tr>
      <w:tr w:rsidR="002D3011" w:rsidRPr="00DD6AA7" w14:paraId="069F310B" w14:textId="77777777" w:rsidTr="00C85880">
        <w:trPr>
          <w:trHeight w:val="265"/>
        </w:trPr>
        <w:tc>
          <w:tcPr>
            <w:tcW w:w="8646" w:type="dxa"/>
            <w:gridSpan w:val="4"/>
            <w:shd w:val="clear" w:color="auto" w:fill="D9D9D9" w:themeFill="background1" w:themeFillShade="D9"/>
            <w:vAlign w:val="center"/>
          </w:tcPr>
          <w:p w14:paraId="100BC44B" w14:textId="77777777" w:rsidR="002D3011" w:rsidRDefault="002D3011" w:rsidP="00C85880">
            <w:pPr>
              <w:rPr>
                <w:sz w:val="18"/>
              </w:rPr>
            </w:pPr>
            <w:r>
              <w:rPr>
                <w:sz w:val="18"/>
              </w:rPr>
              <w:t>Is a new stormwater connection to the kerb required?</w:t>
            </w:r>
          </w:p>
        </w:tc>
        <w:tc>
          <w:tcPr>
            <w:tcW w:w="2127" w:type="dxa"/>
            <w:gridSpan w:val="2"/>
            <w:shd w:val="clear" w:color="auto" w:fill="auto"/>
          </w:tcPr>
          <w:p w14:paraId="2E762CBE" w14:textId="77777777" w:rsidR="002D3011" w:rsidRDefault="002D3011" w:rsidP="00C85880">
            <w:pPr>
              <w:rPr>
                <w:sz w:val="18"/>
              </w:rPr>
            </w:pPr>
            <w:permStart w:id="1795650660" w:edGrp="everyone"/>
            <w:r w:rsidRPr="006E7750">
              <w:rPr>
                <w:rFonts w:cs="Arial"/>
                <w:sz w:val="28"/>
                <w:szCs w:val="28"/>
              </w:rPr>
              <w:sym w:font="Wingdings" w:char="F06F"/>
            </w:r>
            <w:permEnd w:id="1795650660"/>
            <w:r w:rsidRPr="006E7750">
              <w:rPr>
                <w:rFonts w:cs="Arial"/>
                <w:sz w:val="18"/>
                <w:szCs w:val="20"/>
              </w:rPr>
              <w:t xml:space="preserve"> Yes</w:t>
            </w:r>
            <w:r w:rsidRPr="006E7750">
              <w:rPr>
                <w:rFonts w:cs="Arial"/>
                <w:sz w:val="28"/>
                <w:szCs w:val="32"/>
              </w:rPr>
              <w:t xml:space="preserve">  </w:t>
            </w:r>
            <w:permStart w:id="1940269998" w:edGrp="everyone"/>
            <w:r w:rsidRPr="006E7750">
              <w:rPr>
                <w:rFonts w:cs="Arial"/>
                <w:sz w:val="28"/>
                <w:szCs w:val="28"/>
              </w:rPr>
              <w:sym w:font="Wingdings" w:char="F06F"/>
            </w:r>
            <w:permEnd w:id="1940269998"/>
            <w:r w:rsidRPr="006E7750">
              <w:rPr>
                <w:rFonts w:cs="Arial"/>
                <w:sz w:val="28"/>
                <w:szCs w:val="28"/>
              </w:rPr>
              <w:t xml:space="preserve"> </w:t>
            </w:r>
            <w:r w:rsidRPr="006E7750">
              <w:rPr>
                <w:rFonts w:cs="Arial"/>
                <w:sz w:val="18"/>
                <w:szCs w:val="32"/>
              </w:rPr>
              <w:t>N/A</w:t>
            </w:r>
          </w:p>
        </w:tc>
      </w:tr>
      <w:tr w:rsidR="002D3011" w:rsidRPr="00DD6AA7" w14:paraId="2868BD38" w14:textId="77777777" w:rsidTr="00C85880">
        <w:trPr>
          <w:trHeight w:val="265"/>
        </w:trPr>
        <w:tc>
          <w:tcPr>
            <w:tcW w:w="8646" w:type="dxa"/>
            <w:gridSpan w:val="4"/>
            <w:shd w:val="clear" w:color="auto" w:fill="D9D9D9" w:themeFill="background1" w:themeFillShade="D9"/>
            <w:vAlign w:val="center"/>
          </w:tcPr>
          <w:p w14:paraId="2429396E" w14:textId="77777777" w:rsidR="002D3011" w:rsidRDefault="002D3011" w:rsidP="00C85880">
            <w:pPr>
              <w:rPr>
                <w:sz w:val="18"/>
              </w:rPr>
            </w:pPr>
            <w:r>
              <w:rPr>
                <w:sz w:val="18"/>
              </w:rPr>
              <w:t>Is a new stormwater connection to a Council pit or pipeline required?</w:t>
            </w:r>
          </w:p>
        </w:tc>
        <w:tc>
          <w:tcPr>
            <w:tcW w:w="2127" w:type="dxa"/>
            <w:gridSpan w:val="2"/>
            <w:shd w:val="clear" w:color="auto" w:fill="auto"/>
          </w:tcPr>
          <w:p w14:paraId="5C8D00E8" w14:textId="77777777" w:rsidR="002D3011" w:rsidRPr="006E7750" w:rsidRDefault="002D3011" w:rsidP="00C85880">
            <w:pPr>
              <w:rPr>
                <w:rFonts w:cs="Arial"/>
                <w:sz w:val="28"/>
                <w:szCs w:val="28"/>
              </w:rPr>
            </w:pPr>
            <w:permStart w:id="674958604" w:edGrp="everyone"/>
            <w:r w:rsidRPr="006E7750">
              <w:rPr>
                <w:rFonts w:cs="Arial"/>
                <w:sz w:val="28"/>
                <w:szCs w:val="28"/>
              </w:rPr>
              <w:sym w:font="Wingdings" w:char="F06F"/>
            </w:r>
            <w:permEnd w:id="674958604"/>
            <w:r w:rsidRPr="006E7750">
              <w:rPr>
                <w:rFonts w:cs="Arial"/>
                <w:sz w:val="18"/>
                <w:szCs w:val="20"/>
              </w:rPr>
              <w:t xml:space="preserve"> Yes</w:t>
            </w:r>
            <w:r w:rsidRPr="006E7750">
              <w:rPr>
                <w:rFonts w:cs="Arial"/>
                <w:sz w:val="28"/>
                <w:szCs w:val="32"/>
              </w:rPr>
              <w:t xml:space="preserve">  </w:t>
            </w:r>
            <w:permStart w:id="1242108847" w:edGrp="everyone"/>
            <w:r w:rsidRPr="006E7750">
              <w:rPr>
                <w:rFonts w:cs="Arial"/>
                <w:sz w:val="28"/>
                <w:szCs w:val="28"/>
              </w:rPr>
              <w:sym w:font="Wingdings" w:char="F06F"/>
            </w:r>
            <w:permEnd w:id="1242108847"/>
            <w:r w:rsidRPr="006E7750">
              <w:rPr>
                <w:rFonts w:cs="Arial"/>
                <w:sz w:val="28"/>
                <w:szCs w:val="28"/>
              </w:rPr>
              <w:t xml:space="preserve"> </w:t>
            </w:r>
            <w:r w:rsidRPr="006E7750">
              <w:rPr>
                <w:rFonts w:cs="Arial"/>
                <w:sz w:val="18"/>
                <w:szCs w:val="32"/>
              </w:rPr>
              <w:t>N/A</w:t>
            </w:r>
          </w:p>
        </w:tc>
      </w:tr>
      <w:tr w:rsidR="002D3011" w:rsidRPr="00DD6AA7" w14:paraId="24FC3ED7" w14:textId="77777777" w:rsidTr="00C85880">
        <w:trPr>
          <w:trHeight w:val="265"/>
        </w:trPr>
        <w:tc>
          <w:tcPr>
            <w:tcW w:w="10773" w:type="dxa"/>
            <w:gridSpan w:val="6"/>
            <w:shd w:val="clear" w:color="auto" w:fill="D9D9D9" w:themeFill="background1" w:themeFillShade="D9"/>
            <w:vAlign w:val="center"/>
          </w:tcPr>
          <w:p w14:paraId="552FC743" w14:textId="77777777" w:rsidR="002D3011" w:rsidRPr="005F2433" w:rsidRDefault="002D3011" w:rsidP="00C85880">
            <w:pPr>
              <w:rPr>
                <w:rFonts w:cs="Arial"/>
                <w:sz w:val="20"/>
                <w:szCs w:val="20"/>
              </w:rPr>
            </w:pPr>
            <w:r w:rsidRPr="000600B6">
              <w:rPr>
                <w:sz w:val="18"/>
              </w:rPr>
              <w:t xml:space="preserve">Provide an explanation for any </w:t>
            </w:r>
            <w:r>
              <w:rPr>
                <w:sz w:val="18"/>
              </w:rPr>
              <w:t>controls in Council’s Development Control Plan that are not shown on the submitted plans</w:t>
            </w:r>
          </w:p>
        </w:tc>
      </w:tr>
      <w:tr w:rsidR="002D3011" w:rsidRPr="00DD6AA7" w14:paraId="2F790124" w14:textId="77777777" w:rsidTr="00C85880">
        <w:trPr>
          <w:trHeight w:val="783"/>
        </w:trPr>
        <w:tc>
          <w:tcPr>
            <w:tcW w:w="10773" w:type="dxa"/>
            <w:gridSpan w:val="6"/>
            <w:shd w:val="clear" w:color="auto" w:fill="auto"/>
            <w:vAlign w:val="center"/>
          </w:tcPr>
          <w:p w14:paraId="7C038E5A" w14:textId="77777777" w:rsidR="002D3011" w:rsidRPr="005F2433" w:rsidRDefault="002D3011" w:rsidP="00C85880">
            <w:pPr>
              <w:rPr>
                <w:rFonts w:cs="Arial"/>
                <w:sz w:val="20"/>
                <w:szCs w:val="20"/>
              </w:rPr>
            </w:pPr>
            <w:permStart w:id="970339983" w:edGrp="everyone"/>
            <w:permEnd w:id="970339983"/>
          </w:p>
        </w:tc>
      </w:tr>
      <w:tr w:rsidR="002D3011" w:rsidRPr="00DD6AA7" w14:paraId="5C388480" w14:textId="77777777" w:rsidTr="002D3011">
        <w:trPr>
          <w:trHeight w:val="227"/>
        </w:trPr>
        <w:tc>
          <w:tcPr>
            <w:tcW w:w="7371" w:type="dxa"/>
            <w:gridSpan w:val="3"/>
            <w:tcBorders>
              <w:bottom w:val="single" w:sz="4" w:space="0" w:color="808080" w:themeColor="background1" w:themeShade="80"/>
              <w:right w:val="nil"/>
            </w:tcBorders>
            <w:shd w:val="clear" w:color="auto" w:fill="D9D9D9" w:themeFill="background1" w:themeFillShade="D9"/>
            <w:vAlign w:val="center"/>
          </w:tcPr>
          <w:p w14:paraId="502D9207" w14:textId="77777777" w:rsidR="002D3011" w:rsidRPr="000D46B4" w:rsidRDefault="002D3011" w:rsidP="00C85880">
            <w:pPr>
              <w:rPr>
                <w:rFonts w:cs="Arial"/>
                <w:b/>
                <w:sz w:val="20"/>
                <w:szCs w:val="32"/>
              </w:rPr>
            </w:pPr>
            <w:r>
              <w:rPr>
                <w:rFonts w:cs="Arial"/>
                <w:b/>
                <w:sz w:val="20"/>
                <w:szCs w:val="32"/>
              </w:rPr>
              <w:t>Section 4: All developments of flood control lots</w:t>
            </w:r>
          </w:p>
        </w:tc>
        <w:tc>
          <w:tcPr>
            <w:tcW w:w="1275" w:type="dxa"/>
            <w:tcBorders>
              <w:left w:val="nil"/>
              <w:bottom w:val="single" w:sz="4" w:space="0" w:color="808080" w:themeColor="background1" w:themeShade="80"/>
            </w:tcBorders>
            <w:shd w:val="clear" w:color="auto" w:fill="D9D9D9" w:themeFill="background1" w:themeFillShade="D9"/>
            <w:vAlign w:val="center"/>
          </w:tcPr>
          <w:p w14:paraId="7F47E91C" w14:textId="77777777" w:rsidR="002D3011" w:rsidRPr="003C6A6B" w:rsidRDefault="002D3011" w:rsidP="00C85880">
            <w:pPr>
              <w:jc w:val="center"/>
              <w:rPr>
                <w:rFonts w:cs="Arial"/>
                <w:sz w:val="16"/>
                <w:szCs w:val="16"/>
              </w:rPr>
            </w:pPr>
          </w:p>
        </w:tc>
        <w:tc>
          <w:tcPr>
            <w:tcW w:w="2127" w:type="dxa"/>
            <w:gridSpan w:val="2"/>
            <w:tcBorders>
              <w:bottom w:val="single" w:sz="4" w:space="0" w:color="808080" w:themeColor="background1" w:themeShade="80"/>
            </w:tcBorders>
            <w:shd w:val="clear" w:color="auto" w:fill="auto"/>
            <w:vAlign w:val="center"/>
          </w:tcPr>
          <w:p w14:paraId="04C6DDD2" w14:textId="7E9A4785" w:rsidR="002D3011" w:rsidRPr="000D46B4" w:rsidRDefault="002D3011" w:rsidP="00C85880">
            <w:pPr>
              <w:jc w:val="center"/>
              <w:rPr>
                <w:rFonts w:cs="Arial"/>
                <w:b/>
                <w:sz w:val="20"/>
                <w:szCs w:val="32"/>
              </w:rPr>
            </w:pPr>
            <w:permStart w:id="514097077" w:edGrp="everyone"/>
            <w:r w:rsidRPr="008D3C73">
              <w:rPr>
                <w:rFonts w:cs="Arial"/>
              </w:rPr>
              <w:sym w:font="Wingdings" w:char="F06F"/>
            </w:r>
            <w:permEnd w:id="514097077"/>
            <w:r w:rsidR="008D3C73">
              <w:rPr>
                <w:rFonts w:cs="Arial"/>
                <w:sz w:val="32"/>
                <w:szCs w:val="28"/>
              </w:rPr>
              <w:t xml:space="preserve">  </w:t>
            </w:r>
            <w:r>
              <w:rPr>
                <w:rFonts w:cs="Arial"/>
                <w:sz w:val="18"/>
                <w:szCs w:val="20"/>
              </w:rPr>
              <w:t>N/A</w:t>
            </w:r>
            <w:r>
              <w:rPr>
                <w:rFonts w:cs="Arial"/>
                <w:sz w:val="28"/>
                <w:szCs w:val="32"/>
              </w:rPr>
              <w:t xml:space="preserve">  </w:t>
            </w:r>
          </w:p>
        </w:tc>
      </w:tr>
      <w:tr w:rsidR="002D3011" w:rsidRPr="000D46B4" w14:paraId="545BCBCE" w14:textId="77777777" w:rsidTr="00C85880">
        <w:trPr>
          <w:trHeight w:val="335"/>
        </w:trPr>
        <w:tc>
          <w:tcPr>
            <w:tcW w:w="10773" w:type="dxa"/>
            <w:gridSpan w:val="6"/>
            <w:tcBorders>
              <w:bottom w:val="single" w:sz="4" w:space="0" w:color="808080" w:themeColor="background1" w:themeShade="80"/>
            </w:tcBorders>
            <w:shd w:val="clear" w:color="auto" w:fill="D9D9D9" w:themeFill="background1" w:themeFillShade="D9"/>
            <w:vAlign w:val="center"/>
          </w:tcPr>
          <w:p w14:paraId="7F3FF9B7" w14:textId="77777777" w:rsidR="002D3011" w:rsidRPr="005F2433" w:rsidRDefault="002D3011" w:rsidP="00C85880">
            <w:pPr>
              <w:rPr>
                <w:rFonts w:cs="Arial"/>
                <w:bCs/>
                <w:iCs/>
                <w:sz w:val="20"/>
                <w:szCs w:val="20"/>
              </w:rPr>
            </w:pPr>
            <w:r w:rsidRPr="000600B6">
              <w:rPr>
                <w:sz w:val="18"/>
              </w:rPr>
              <w:t>List the clauses/subclauses of the SEPP that are applicable and/or relied upon for compliance</w:t>
            </w:r>
          </w:p>
        </w:tc>
      </w:tr>
      <w:tr w:rsidR="002D3011" w:rsidRPr="00DD6AA7" w14:paraId="6BDA0A12" w14:textId="77777777" w:rsidTr="00C85880">
        <w:trPr>
          <w:trHeight w:val="624"/>
        </w:trPr>
        <w:tc>
          <w:tcPr>
            <w:tcW w:w="10773" w:type="dxa"/>
            <w:gridSpan w:val="6"/>
            <w:tcBorders>
              <w:bottom w:val="single" w:sz="4" w:space="0" w:color="808080" w:themeColor="background1" w:themeShade="80"/>
            </w:tcBorders>
            <w:shd w:val="clear" w:color="auto" w:fill="auto"/>
            <w:vAlign w:val="center"/>
          </w:tcPr>
          <w:p w14:paraId="60A66E15" w14:textId="77777777" w:rsidR="002D3011" w:rsidRDefault="002D3011" w:rsidP="00C85880">
            <w:permStart w:id="594096652" w:edGrp="everyone"/>
            <w:permEnd w:id="594096652"/>
          </w:p>
        </w:tc>
      </w:tr>
      <w:tr w:rsidR="002D3011" w:rsidRPr="00DD6AA7" w14:paraId="605BA019" w14:textId="77777777" w:rsidTr="00C85880">
        <w:trPr>
          <w:trHeight w:val="349"/>
        </w:trPr>
        <w:tc>
          <w:tcPr>
            <w:tcW w:w="10773" w:type="dxa"/>
            <w:gridSpan w:val="6"/>
            <w:shd w:val="clear" w:color="auto" w:fill="D9D9D9" w:themeFill="background1" w:themeFillShade="D9"/>
            <w:vAlign w:val="center"/>
          </w:tcPr>
          <w:p w14:paraId="26C14AB4" w14:textId="77777777" w:rsidR="002D3011" w:rsidRDefault="002D3011" w:rsidP="00C85880">
            <w:r w:rsidRPr="000600B6">
              <w:rPr>
                <w:sz w:val="18"/>
              </w:rPr>
              <w:t>Provide an explanation for any clause/subclause or exception relied upon that is not clear on the submitted plans</w:t>
            </w:r>
            <w:r>
              <w:rPr>
                <w:sz w:val="18"/>
              </w:rPr>
              <w:t xml:space="preserve"> or reports</w:t>
            </w:r>
          </w:p>
        </w:tc>
      </w:tr>
      <w:tr w:rsidR="002D3011" w:rsidRPr="00DD6AA7" w14:paraId="1716C209" w14:textId="77777777" w:rsidTr="00C85880">
        <w:trPr>
          <w:trHeight w:val="782"/>
        </w:trPr>
        <w:tc>
          <w:tcPr>
            <w:tcW w:w="10773" w:type="dxa"/>
            <w:gridSpan w:val="6"/>
            <w:shd w:val="clear" w:color="auto" w:fill="auto"/>
            <w:vAlign w:val="center"/>
          </w:tcPr>
          <w:p w14:paraId="3619CE94" w14:textId="77777777" w:rsidR="002D3011" w:rsidRDefault="002D3011" w:rsidP="00C85880">
            <w:permStart w:id="1374894005" w:edGrp="everyone"/>
            <w:permEnd w:id="1374894005"/>
          </w:p>
        </w:tc>
      </w:tr>
    </w:tbl>
    <w:p w14:paraId="5F1E8492" w14:textId="77777777" w:rsidR="002D3011" w:rsidRPr="005F2433" w:rsidRDefault="002D3011" w:rsidP="002D3011">
      <w:pPr>
        <w:tabs>
          <w:tab w:val="left" w:pos="1014"/>
        </w:tabs>
        <w:spacing w:line="120" w:lineRule="auto"/>
        <w:rPr>
          <w:rFonts w:cs="Arial"/>
          <w:sz w:val="20"/>
          <w:szCs w:val="20"/>
        </w:rPr>
      </w:pPr>
    </w:p>
    <w:tbl>
      <w:tblPr>
        <w:tblW w:w="10773"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8646"/>
        <w:gridCol w:w="2127"/>
      </w:tblGrid>
      <w:tr w:rsidR="002D3011" w:rsidRPr="00DD6AA7" w14:paraId="2ED2FF74" w14:textId="77777777" w:rsidTr="00C85880">
        <w:trPr>
          <w:trHeight w:val="397"/>
        </w:trPr>
        <w:tc>
          <w:tcPr>
            <w:tcW w:w="86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0D0C2CF" w14:textId="77777777" w:rsidR="002D3011" w:rsidRPr="009F3DA5" w:rsidRDefault="002D3011" w:rsidP="00C85880">
            <w:pPr>
              <w:rPr>
                <w:rFonts w:cs="Arial"/>
                <w:sz w:val="16"/>
                <w:szCs w:val="16"/>
              </w:rPr>
            </w:pPr>
            <w:r w:rsidRPr="00CA0BA9">
              <w:rPr>
                <w:rFonts w:cs="Arial"/>
                <w:b/>
                <w:sz w:val="20"/>
                <w:szCs w:val="20"/>
              </w:rPr>
              <w:t xml:space="preserve">PART </w:t>
            </w:r>
            <w:r>
              <w:rPr>
                <w:rFonts w:cs="Arial"/>
                <w:b/>
                <w:sz w:val="20"/>
                <w:szCs w:val="20"/>
              </w:rPr>
              <w:t>D</w:t>
            </w:r>
            <w:r w:rsidRPr="00CA0BA9">
              <w:rPr>
                <w:rFonts w:cs="Arial"/>
                <w:b/>
                <w:sz w:val="20"/>
                <w:szCs w:val="20"/>
              </w:rPr>
              <w:t xml:space="preserve"> – </w:t>
            </w:r>
            <w:r>
              <w:rPr>
                <w:rFonts w:cs="Arial"/>
                <w:b/>
                <w:sz w:val="20"/>
                <w:szCs w:val="20"/>
              </w:rPr>
              <w:t>Required Documentation</w:t>
            </w:r>
            <w:r w:rsidRPr="003E35B7">
              <w:rPr>
                <w:rFonts w:cs="Arial"/>
                <w:sz w:val="16"/>
                <w:szCs w:val="16"/>
              </w:rPr>
              <w:t xml:space="preserve"> </w:t>
            </w:r>
          </w:p>
        </w:tc>
        <w:tc>
          <w:tcPr>
            <w:tcW w:w="21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3CE5D02" w14:textId="77777777" w:rsidR="002D3011" w:rsidRPr="00154720" w:rsidRDefault="002D3011" w:rsidP="00C85880">
            <w:pPr>
              <w:jc w:val="center"/>
              <w:rPr>
                <w:rFonts w:cs="Arial"/>
                <w:b/>
                <w:i/>
                <w:sz w:val="20"/>
                <w:szCs w:val="20"/>
              </w:rPr>
            </w:pPr>
            <w:r w:rsidRPr="00154720">
              <w:rPr>
                <w:rFonts w:cs="Arial"/>
                <w:b/>
                <w:i/>
                <w:sz w:val="20"/>
                <w:szCs w:val="20"/>
              </w:rPr>
              <w:t>Provided?</w:t>
            </w:r>
          </w:p>
        </w:tc>
      </w:tr>
      <w:tr w:rsidR="002D3011" w:rsidRPr="00DD6AA7" w14:paraId="072A9C7F" w14:textId="77777777" w:rsidTr="002D3011">
        <w:trPr>
          <w:trHeight w:val="624"/>
        </w:trPr>
        <w:tc>
          <w:tcPr>
            <w:tcW w:w="8646"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6F9EC3EE" w14:textId="77777777" w:rsidR="002D3011" w:rsidRPr="003E35B7" w:rsidRDefault="002D3011" w:rsidP="00C85880">
            <w:pPr>
              <w:pStyle w:val="ListParagraph"/>
              <w:numPr>
                <w:ilvl w:val="0"/>
                <w:numId w:val="45"/>
              </w:numPr>
              <w:rPr>
                <w:rFonts w:cs="Arial"/>
                <w:sz w:val="16"/>
                <w:szCs w:val="16"/>
              </w:rPr>
            </w:pPr>
            <w:bookmarkStart w:id="11" w:name="_Hlk526982931"/>
            <w:r w:rsidRPr="003E35B7">
              <w:rPr>
                <w:rFonts w:cs="Arial"/>
                <w:sz w:val="16"/>
                <w:szCs w:val="16"/>
              </w:rPr>
              <w:t>A detail survey (to AHD)</w:t>
            </w:r>
            <w:r>
              <w:rPr>
                <w:rFonts w:cs="Arial"/>
                <w:sz w:val="16"/>
                <w:szCs w:val="16"/>
              </w:rPr>
              <w:t xml:space="preserve"> prepared by a Registered Surveyor</w:t>
            </w:r>
            <w:r w:rsidRPr="003E35B7">
              <w:rPr>
                <w:rFonts w:cs="Arial"/>
                <w:sz w:val="16"/>
                <w:szCs w:val="16"/>
              </w:rPr>
              <w:t xml:space="preserve">, </w:t>
            </w:r>
            <w:r>
              <w:rPr>
                <w:rFonts w:cs="Arial"/>
                <w:sz w:val="16"/>
                <w:szCs w:val="16"/>
              </w:rPr>
              <w:t xml:space="preserve">showing levels, trees and features in the road reserve across the property frontage within which any works are proposed, extending at a minimum to the kerb and gutter on the opposite side of the road. </w:t>
            </w:r>
          </w:p>
        </w:tc>
        <w:tc>
          <w:tcPr>
            <w:tcW w:w="21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CF638B" w14:textId="77777777" w:rsidR="002D3011" w:rsidRDefault="002D3011" w:rsidP="00C85880">
            <w:pPr>
              <w:spacing w:line="276" w:lineRule="auto"/>
              <w:jc w:val="center"/>
              <w:rPr>
                <w:rFonts w:cs="Arial"/>
                <w:b/>
                <w:sz w:val="20"/>
                <w:szCs w:val="20"/>
              </w:rPr>
            </w:pPr>
            <w:permStart w:id="1071014960" w:edGrp="everyone"/>
            <w:r w:rsidRPr="005600E5">
              <w:rPr>
                <w:rFonts w:cs="Arial"/>
                <w:sz w:val="28"/>
                <w:szCs w:val="28"/>
              </w:rPr>
              <w:sym w:font="Wingdings" w:char="F06F"/>
            </w:r>
            <w:permEnd w:id="1071014960"/>
            <w:r>
              <w:rPr>
                <w:rFonts w:cs="Arial"/>
                <w:sz w:val="32"/>
                <w:szCs w:val="28"/>
              </w:rPr>
              <w:t xml:space="preserve"> </w:t>
            </w:r>
            <w:r>
              <w:rPr>
                <w:rFonts w:cs="Arial"/>
                <w:sz w:val="18"/>
                <w:szCs w:val="20"/>
              </w:rPr>
              <w:t>Yes</w:t>
            </w:r>
          </w:p>
        </w:tc>
      </w:tr>
      <w:bookmarkEnd w:id="11"/>
      <w:tr w:rsidR="002D3011" w:rsidRPr="00DD6AA7" w14:paraId="13E2AE5B" w14:textId="77777777" w:rsidTr="002D3011">
        <w:trPr>
          <w:trHeight w:val="624"/>
        </w:trPr>
        <w:tc>
          <w:tcPr>
            <w:tcW w:w="8646"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08C2752E" w14:textId="77777777" w:rsidR="002D3011" w:rsidRPr="003E35B7" w:rsidRDefault="002D3011" w:rsidP="00C85880">
            <w:pPr>
              <w:pStyle w:val="ListParagraph"/>
              <w:numPr>
                <w:ilvl w:val="0"/>
                <w:numId w:val="45"/>
              </w:numPr>
              <w:ind w:left="357" w:hanging="357"/>
              <w:rPr>
                <w:rFonts w:cs="Arial"/>
                <w:sz w:val="16"/>
                <w:szCs w:val="16"/>
              </w:rPr>
            </w:pPr>
            <w:r>
              <w:rPr>
                <w:rFonts w:cs="Arial"/>
                <w:sz w:val="16"/>
                <w:szCs w:val="16"/>
              </w:rPr>
              <w:t>F</w:t>
            </w:r>
            <w:r w:rsidRPr="003E35B7">
              <w:rPr>
                <w:rFonts w:cs="Arial"/>
                <w:sz w:val="16"/>
                <w:szCs w:val="16"/>
              </w:rPr>
              <w:t xml:space="preserve">ully dimensioned plans, elevations, sections which collectively </w:t>
            </w:r>
            <w:r>
              <w:rPr>
                <w:rFonts w:cs="Arial"/>
                <w:sz w:val="16"/>
                <w:szCs w:val="16"/>
              </w:rPr>
              <w:t>define</w:t>
            </w:r>
            <w:r w:rsidRPr="003E35B7">
              <w:rPr>
                <w:rFonts w:cs="Arial"/>
                <w:sz w:val="16"/>
                <w:szCs w:val="16"/>
              </w:rPr>
              <w:t xml:space="preserve"> the </w:t>
            </w:r>
            <w:r>
              <w:rPr>
                <w:rFonts w:cs="Arial"/>
                <w:sz w:val="16"/>
                <w:szCs w:val="16"/>
              </w:rPr>
              <w:t xml:space="preserve">off-street parking and associated access for the </w:t>
            </w:r>
            <w:r w:rsidRPr="003E35B7">
              <w:rPr>
                <w:rFonts w:cs="Arial"/>
                <w:sz w:val="16"/>
                <w:szCs w:val="16"/>
              </w:rPr>
              <w:t xml:space="preserve">Complying Development proposal. The documentation must clearly demonstrate that the </w:t>
            </w:r>
            <w:r>
              <w:rPr>
                <w:rFonts w:cs="Arial"/>
                <w:sz w:val="16"/>
                <w:szCs w:val="16"/>
              </w:rPr>
              <w:t>SEPP</w:t>
            </w:r>
            <w:r w:rsidRPr="003E35B7">
              <w:rPr>
                <w:rFonts w:cs="Arial"/>
                <w:sz w:val="16"/>
                <w:szCs w:val="16"/>
              </w:rPr>
              <w:t xml:space="preserve"> requirements have been met.</w:t>
            </w:r>
          </w:p>
        </w:tc>
        <w:tc>
          <w:tcPr>
            <w:tcW w:w="21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160C4D" w14:textId="77777777" w:rsidR="002D3011" w:rsidRPr="005600E5" w:rsidRDefault="002D3011" w:rsidP="00C85880">
            <w:pPr>
              <w:spacing w:line="276" w:lineRule="auto"/>
              <w:jc w:val="center"/>
              <w:rPr>
                <w:rFonts w:cs="Arial"/>
                <w:sz w:val="28"/>
                <w:szCs w:val="28"/>
              </w:rPr>
            </w:pPr>
            <w:permStart w:id="1244945599" w:edGrp="everyone"/>
            <w:r w:rsidRPr="005600E5">
              <w:rPr>
                <w:rFonts w:cs="Arial"/>
                <w:sz w:val="28"/>
                <w:szCs w:val="28"/>
              </w:rPr>
              <w:sym w:font="Wingdings" w:char="F06F"/>
            </w:r>
            <w:permEnd w:id="1244945599"/>
            <w:r>
              <w:rPr>
                <w:rFonts w:cs="Arial"/>
                <w:sz w:val="32"/>
                <w:szCs w:val="28"/>
              </w:rPr>
              <w:t xml:space="preserve"> </w:t>
            </w:r>
            <w:r>
              <w:rPr>
                <w:rFonts w:cs="Arial"/>
                <w:sz w:val="18"/>
                <w:szCs w:val="20"/>
              </w:rPr>
              <w:t>Yes</w:t>
            </w:r>
          </w:p>
        </w:tc>
      </w:tr>
      <w:tr w:rsidR="002D3011" w:rsidRPr="00DD6AA7" w14:paraId="1571635F" w14:textId="77777777" w:rsidTr="00C85880">
        <w:trPr>
          <w:trHeight w:val="1134"/>
        </w:trPr>
        <w:tc>
          <w:tcPr>
            <w:tcW w:w="8646"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7A479E5D" w14:textId="77777777" w:rsidR="002D3011" w:rsidRDefault="002D3011" w:rsidP="00C85880">
            <w:pPr>
              <w:pStyle w:val="ListParagraph"/>
              <w:numPr>
                <w:ilvl w:val="0"/>
                <w:numId w:val="45"/>
              </w:numPr>
              <w:ind w:left="357" w:hanging="357"/>
              <w:rPr>
                <w:rFonts w:cs="Arial"/>
                <w:sz w:val="16"/>
                <w:szCs w:val="16"/>
              </w:rPr>
            </w:pPr>
            <w:r w:rsidRPr="003E35B7">
              <w:rPr>
                <w:rFonts w:cs="Arial"/>
                <w:sz w:val="16"/>
                <w:szCs w:val="16"/>
              </w:rPr>
              <w:t>Driveway long sections at 1:20 natural scale must be provided along both sides of the driveway/vehicle access, extending from inside the parking space to the road centreline, matching existing boundary levels</w:t>
            </w:r>
            <w:r>
              <w:rPr>
                <w:rFonts w:cs="Arial"/>
                <w:sz w:val="16"/>
                <w:szCs w:val="16"/>
              </w:rPr>
              <w:t>. The long sections must show the clearance to any structures above the driveway and parking space(s)</w:t>
            </w:r>
            <w:r w:rsidRPr="003E35B7">
              <w:rPr>
                <w:rFonts w:cs="Arial"/>
                <w:sz w:val="16"/>
                <w:szCs w:val="16"/>
              </w:rPr>
              <w:t xml:space="preserve">. The driveway is to be designed using the B85 template from AS/NZS 2890.1 and address any required transitions within the road or footpath. </w:t>
            </w:r>
          </w:p>
          <w:p w14:paraId="289356AA" w14:textId="77777777" w:rsidR="002D3011" w:rsidRDefault="002D3011" w:rsidP="00C85880">
            <w:pPr>
              <w:pStyle w:val="ListParagraph"/>
              <w:ind w:left="357"/>
              <w:rPr>
                <w:rFonts w:cs="Arial"/>
                <w:sz w:val="16"/>
                <w:szCs w:val="16"/>
              </w:rPr>
            </w:pPr>
          </w:p>
          <w:p w14:paraId="37707B6B" w14:textId="77777777" w:rsidR="002D3011" w:rsidRPr="003E35B7" w:rsidRDefault="002D3011" w:rsidP="00C85880">
            <w:pPr>
              <w:pStyle w:val="ListParagraph"/>
              <w:ind w:left="357"/>
              <w:rPr>
                <w:rFonts w:cs="Arial"/>
                <w:sz w:val="16"/>
                <w:szCs w:val="16"/>
              </w:rPr>
            </w:pPr>
            <w:r w:rsidRPr="009F3DA5">
              <w:rPr>
                <w:rFonts w:cs="Arial"/>
                <w:sz w:val="16"/>
                <w:szCs w:val="16"/>
              </w:rPr>
              <w:t>The plans must be prepared by a suitably qualified practicing Civil Engineer.</w:t>
            </w:r>
            <w:r w:rsidRPr="003E35B7">
              <w:rPr>
                <w:rFonts w:cs="Arial"/>
                <w:sz w:val="16"/>
                <w:szCs w:val="16"/>
              </w:rPr>
              <w:t xml:space="preserve"> </w:t>
            </w:r>
          </w:p>
        </w:tc>
        <w:tc>
          <w:tcPr>
            <w:tcW w:w="21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3B9288" w14:textId="77777777" w:rsidR="002D3011" w:rsidRDefault="002D3011" w:rsidP="00C85880">
            <w:pPr>
              <w:spacing w:line="276" w:lineRule="auto"/>
              <w:jc w:val="center"/>
              <w:rPr>
                <w:rFonts w:cs="Arial"/>
                <w:sz w:val="32"/>
                <w:szCs w:val="28"/>
              </w:rPr>
            </w:pPr>
            <w:permStart w:id="439569873" w:edGrp="everyone"/>
            <w:r w:rsidRPr="005600E5">
              <w:rPr>
                <w:rFonts w:cs="Arial"/>
                <w:sz w:val="28"/>
                <w:szCs w:val="28"/>
              </w:rPr>
              <w:sym w:font="Wingdings" w:char="F06F"/>
            </w:r>
            <w:permEnd w:id="439569873"/>
            <w:r>
              <w:rPr>
                <w:rFonts w:cs="Arial"/>
                <w:sz w:val="32"/>
                <w:szCs w:val="28"/>
              </w:rPr>
              <w:t xml:space="preserve"> </w:t>
            </w:r>
            <w:r>
              <w:rPr>
                <w:rFonts w:cs="Arial"/>
                <w:sz w:val="18"/>
                <w:szCs w:val="20"/>
              </w:rPr>
              <w:t>Yes</w:t>
            </w:r>
          </w:p>
        </w:tc>
      </w:tr>
      <w:tr w:rsidR="002D3011" w:rsidRPr="00DD6AA7" w14:paraId="2D1B3C17" w14:textId="77777777" w:rsidTr="002D3011">
        <w:trPr>
          <w:trHeight w:val="1020"/>
        </w:trPr>
        <w:tc>
          <w:tcPr>
            <w:tcW w:w="8646"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39FDDFA5" w14:textId="77777777" w:rsidR="002D3011" w:rsidRDefault="002D3011" w:rsidP="00C85880">
            <w:pPr>
              <w:pStyle w:val="ListParagraph"/>
              <w:numPr>
                <w:ilvl w:val="0"/>
                <w:numId w:val="45"/>
              </w:numPr>
              <w:ind w:left="357" w:hanging="357"/>
              <w:rPr>
                <w:rFonts w:cs="Arial"/>
                <w:sz w:val="16"/>
                <w:szCs w:val="16"/>
              </w:rPr>
            </w:pPr>
            <w:r>
              <w:rPr>
                <w:rFonts w:cs="Arial"/>
                <w:sz w:val="16"/>
                <w:szCs w:val="16"/>
              </w:rPr>
              <w:t xml:space="preserve">Traffic and Parking Report for residential developments with basement carparking and commercial/industrial developments, including a parking assessment and demonstration of compliance with AS/NZS 2890.1 and AS 2890.2 when applicable. </w:t>
            </w:r>
          </w:p>
          <w:p w14:paraId="5B799641" w14:textId="77777777" w:rsidR="002D3011" w:rsidRDefault="002D3011" w:rsidP="00C85880">
            <w:pPr>
              <w:pStyle w:val="ListParagraph"/>
              <w:ind w:left="357"/>
              <w:rPr>
                <w:rFonts w:cs="Arial"/>
                <w:sz w:val="16"/>
                <w:szCs w:val="16"/>
              </w:rPr>
            </w:pPr>
          </w:p>
          <w:p w14:paraId="6286293B" w14:textId="1EB39E7A" w:rsidR="002D3011" w:rsidRPr="00C32D7D" w:rsidRDefault="002D3011" w:rsidP="00C85880">
            <w:pPr>
              <w:pStyle w:val="ListParagraph"/>
              <w:ind w:left="357"/>
              <w:rPr>
                <w:rFonts w:cs="Arial"/>
                <w:sz w:val="16"/>
                <w:szCs w:val="16"/>
              </w:rPr>
            </w:pPr>
            <w:r>
              <w:rPr>
                <w:rFonts w:cs="Arial"/>
                <w:sz w:val="16"/>
                <w:szCs w:val="16"/>
              </w:rPr>
              <w:t>The report must be prepared by a suitably qualified Traffic Engineer and/or Transport Planner</w:t>
            </w:r>
            <w:r w:rsidR="005E424E">
              <w:rPr>
                <w:rFonts w:cs="Arial"/>
                <w:sz w:val="16"/>
                <w:szCs w:val="16"/>
              </w:rPr>
              <w:t>.</w:t>
            </w:r>
          </w:p>
        </w:tc>
        <w:tc>
          <w:tcPr>
            <w:tcW w:w="21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E8B2AB" w14:textId="77777777" w:rsidR="002D3011" w:rsidRPr="00D37CCC" w:rsidRDefault="002D3011" w:rsidP="00C85880">
            <w:pPr>
              <w:spacing w:line="276" w:lineRule="auto"/>
              <w:jc w:val="center"/>
              <w:rPr>
                <w:rFonts w:cs="Arial"/>
                <w:szCs w:val="24"/>
              </w:rPr>
            </w:pPr>
            <w:permStart w:id="1107831932" w:edGrp="everyone"/>
            <w:r w:rsidRPr="00D37CCC">
              <w:rPr>
                <w:rFonts w:cs="Arial"/>
                <w:szCs w:val="24"/>
              </w:rPr>
              <w:sym w:font="Wingdings" w:char="F06F"/>
            </w:r>
            <w:permEnd w:id="1107831932"/>
            <w:r>
              <w:rPr>
                <w:rFonts w:cs="Arial"/>
                <w:sz w:val="32"/>
                <w:szCs w:val="28"/>
              </w:rPr>
              <w:t xml:space="preserve"> </w:t>
            </w:r>
            <w:r>
              <w:rPr>
                <w:rFonts w:cs="Arial"/>
                <w:sz w:val="18"/>
                <w:szCs w:val="20"/>
              </w:rPr>
              <w:t>Yes</w:t>
            </w:r>
            <w:r>
              <w:rPr>
                <w:rFonts w:cs="Arial"/>
                <w:sz w:val="28"/>
                <w:szCs w:val="32"/>
              </w:rPr>
              <w:t xml:space="preserve">  </w:t>
            </w:r>
            <w:r>
              <w:rPr>
                <w:rFonts w:cs="Arial"/>
                <w:sz w:val="28"/>
                <w:szCs w:val="28"/>
              </w:rPr>
              <w:t xml:space="preserve"> </w:t>
            </w:r>
            <w:permStart w:id="1806914728" w:edGrp="everyone"/>
            <w:r w:rsidRPr="00D37CCC">
              <w:rPr>
                <w:rFonts w:cs="Arial"/>
                <w:szCs w:val="24"/>
              </w:rPr>
              <w:sym w:font="Wingdings" w:char="F06F"/>
            </w:r>
            <w:permEnd w:id="1806914728"/>
            <w:r>
              <w:rPr>
                <w:rFonts w:cs="Arial"/>
                <w:sz w:val="32"/>
                <w:szCs w:val="28"/>
              </w:rPr>
              <w:t xml:space="preserve"> </w:t>
            </w:r>
            <w:r>
              <w:rPr>
                <w:rFonts w:cs="Arial"/>
                <w:sz w:val="18"/>
                <w:szCs w:val="20"/>
              </w:rPr>
              <w:t>N/A</w:t>
            </w:r>
          </w:p>
        </w:tc>
      </w:tr>
      <w:tr w:rsidR="002D3011" w:rsidRPr="00DD6AA7" w14:paraId="05B90FA0" w14:textId="77777777" w:rsidTr="002D3011">
        <w:trPr>
          <w:trHeight w:val="1020"/>
        </w:trPr>
        <w:tc>
          <w:tcPr>
            <w:tcW w:w="8646"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08DCFC66" w14:textId="77777777" w:rsidR="002D3011" w:rsidRPr="009F3DA5" w:rsidRDefault="002D3011" w:rsidP="00C85880">
            <w:pPr>
              <w:pStyle w:val="ListParagraph"/>
              <w:numPr>
                <w:ilvl w:val="0"/>
                <w:numId w:val="45"/>
              </w:numPr>
              <w:ind w:left="357" w:hanging="357"/>
              <w:rPr>
                <w:rFonts w:cs="Arial"/>
                <w:sz w:val="16"/>
                <w:szCs w:val="16"/>
              </w:rPr>
            </w:pPr>
            <w:r>
              <w:rPr>
                <w:rFonts w:cs="Arial"/>
                <w:sz w:val="16"/>
                <w:szCs w:val="16"/>
              </w:rPr>
              <w:t xml:space="preserve">If the access and/or parking is servicing vehicles larger than a B85 (from </w:t>
            </w:r>
            <w:r w:rsidRPr="00401738">
              <w:rPr>
                <w:rFonts w:cs="Arial"/>
                <w:sz w:val="16"/>
                <w:szCs w:val="16"/>
              </w:rPr>
              <w:t>AS/NZS 2890.1</w:t>
            </w:r>
            <w:r>
              <w:rPr>
                <w:rFonts w:cs="Arial"/>
                <w:sz w:val="16"/>
                <w:szCs w:val="16"/>
              </w:rPr>
              <w:t>), the plans must demonstrate compliance with AS 2890.2 for the relevant vehicles, including swept paths to demonstrate forward entry and exit.</w:t>
            </w:r>
            <w:r>
              <w:t xml:space="preserve"> </w:t>
            </w:r>
          </w:p>
          <w:p w14:paraId="20CB97D1" w14:textId="77777777" w:rsidR="002D3011" w:rsidRPr="009F3DA5" w:rsidRDefault="002D3011" w:rsidP="00C85880">
            <w:pPr>
              <w:pStyle w:val="ListParagraph"/>
              <w:ind w:left="357"/>
              <w:rPr>
                <w:rFonts w:cs="Arial"/>
                <w:sz w:val="16"/>
                <w:szCs w:val="16"/>
              </w:rPr>
            </w:pPr>
          </w:p>
          <w:p w14:paraId="3D8C00B2" w14:textId="77777777" w:rsidR="002D3011" w:rsidRPr="003E35B7" w:rsidRDefault="002D3011" w:rsidP="00C85880">
            <w:pPr>
              <w:pStyle w:val="ListParagraph"/>
              <w:ind w:left="357"/>
              <w:rPr>
                <w:rFonts w:cs="Arial"/>
                <w:sz w:val="16"/>
                <w:szCs w:val="16"/>
              </w:rPr>
            </w:pPr>
            <w:r w:rsidRPr="009F3DA5">
              <w:rPr>
                <w:rFonts w:cs="Arial"/>
                <w:sz w:val="16"/>
                <w:szCs w:val="16"/>
              </w:rPr>
              <w:t>The plans must be prepared by a suitably qualified practicing Civil Engineer</w:t>
            </w:r>
            <w:r>
              <w:rPr>
                <w:rFonts w:cs="Arial"/>
                <w:sz w:val="16"/>
                <w:szCs w:val="16"/>
              </w:rPr>
              <w:t xml:space="preserve"> or can be addressed in a Traffic and Parking Report</w:t>
            </w:r>
            <w:r w:rsidRPr="009F3DA5">
              <w:rPr>
                <w:rFonts w:cs="Arial"/>
                <w:sz w:val="16"/>
                <w:szCs w:val="16"/>
              </w:rPr>
              <w:t>.</w:t>
            </w:r>
          </w:p>
        </w:tc>
        <w:tc>
          <w:tcPr>
            <w:tcW w:w="21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03895A" w14:textId="77777777" w:rsidR="002D3011" w:rsidRPr="005600E5" w:rsidRDefault="002D3011" w:rsidP="00C85880">
            <w:pPr>
              <w:spacing w:line="276" w:lineRule="auto"/>
              <w:jc w:val="center"/>
              <w:rPr>
                <w:rFonts w:cs="Arial"/>
                <w:sz w:val="28"/>
                <w:szCs w:val="28"/>
              </w:rPr>
            </w:pPr>
            <w:permStart w:id="418083574" w:edGrp="everyone"/>
            <w:r w:rsidRPr="00D37CCC">
              <w:rPr>
                <w:rFonts w:cs="Arial"/>
                <w:szCs w:val="24"/>
              </w:rPr>
              <w:sym w:font="Wingdings" w:char="F06F"/>
            </w:r>
            <w:permEnd w:id="418083574"/>
            <w:r>
              <w:rPr>
                <w:rFonts w:cs="Arial"/>
                <w:sz w:val="32"/>
                <w:szCs w:val="28"/>
              </w:rPr>
              <w:t xml:space="preserve"> </w:t>
            </w:r>
            <w:r>
              <w:rPr>
                <w:rFonts w:cs="Arial"/>
                <w:sz w:val="18"/>
                <w:szCs w:val="20"/>
              </w:rPr>
              <w:t>Yes</w:t>
            </w:r>
            <w:r>
              <w:rPr>
                <w:rFonts w:cs="Arial"/>
                <w:sz w:val="28"/>
                <w:szCs w:val="32"/>
              </w:rPr>
              <w:t xml:space="preserve">  </w:t>
            </w:r>
            <w:r>
              <w:rPr>
                <w:rFonts w:cs="Arial"/>
                <w:sz w:val="28"/>
                <w:szCs w:val="28"/>
              </w:rPr>
              <w:t xml:space="preserve"> </w:t>
            </w:r>
            <w:permStart w:id="1289957023" w:edGrp="everyone"/>
            <w:r w:rsidRPr="00D37CCC">
              <w:rPr>
                <w:rFonts w:cs="Arial"/>
                <w:szCs w:val="24"/>
              </w:rPr>
              <w:sym w:font="Wingdings" w:char="F06F"/>
            </w:r>
            <w:permEnd w:id="1289957023"/>
            <w:r>
              <w:rPr>
                <w:rFonts w:cs="Arial"/>
                <w:sz w:val="32"/>
                <w:szCs w:val="28"/>
              </w:rPr>
              <w:t xml:space="preserve"> </w:t>
            </w:r>
            <w:r>
              <w:rPr>
                <w:rFonts w:cs="Arial"/>
                <w:sz w:val="18"/>
                <w:szCs w:val="20"/>
              </w:rPr>
              <w:t>N/A</w:t>
            </w:r>
          </w:p>
        </w:tc>
      </w:tr>
      <w:tr w:rsidR="002D3011" w:rsidRPr="00DD6AA7" w14:paraId="228D80B7" w14:textId="77777777" w:rsidTr="002D3011">
        <w:trPr>
          <w:trHeight w:val="964"/>
        </w:trPr>
        <w:tc>
          <w:tcPr>
            <w:tcW w:w="8646"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27991D02" w14:textId="42549199" w:rsidR="002D3011" w:rsidRPr="009F3DA5" w:rsidRDefault="002D3011" w:rsidP="00C85880">
            <w:pPr>
              <w:pStyle w:val="ListParagraph"/>
              <w:numPr>
                <w:ilvl w:val="0"/>
                <w:numId w:val="45"/>
              </w:numPr>
              <w:ind w:left="357" w:hanging="357"/>
              <w:rPr>
                <w:rFonts w:cs="Arial"/>
                <w:sz w:val="16"/>
                <w:szCs w:val="16"/>
              </w:rPr>
            </w:pPr>
            <w:r>
              <w:rPr>
                <w:rFonts w:cs="Arial"/>
                <w:sz w:val="16"/>
                <w:szCs w:val="16"/>
              </w:rPr>
              <w:t>Stormwater drainage design plans prepared in accordance with Council’s relevant Development Control Plan, including on site detention and/or on</w:t>
            </w:r>
            <w:r w:rsidR="00297164">
              <w:rPr>
                <w:rFonts w:cs="Arial"/>
                <w:sz w:val="16"/>
                <w:szCs w:val="16"/>
              </w:rPr>
              <w:t>-</w:t>
            </w:r>
            <w:r>
              <w:rPr>
                <w:rFonts w:cs="Arial"/>
                <w:sz w:val="16"/>
                <w:szCs w:val="16"/>
              </w:rPr>
              <w:t>site retention as applicable and showing the proposed connection to the public drainage system. The design plans must be prepared by a suitably qualified practicing Civil Engineer.</w:t>
            </w:r>
            <w:r>
              <w:t xml:space="preserve"> </w:t>
            </w:r>
          </w:p>
          <w:p w14:paraId="37FA8BD3" w14:textId="77777777" w:rsidR="002D3011" w:rsidRPr="009F3DA5" w:rsidRDefault="002D3011" w:rsidP="00C85880">
            <w:pPr>
              <w:pStyle w:val="ListParagraph"/>
              <w:ind w:left="357"/>
              <w:rPr>
                <w:rFonts w:cs="Arial"/>
                <w:sz w:val="16"/>
                <w:szCs w:val="16"/>
              </w:rPr>
            </w:pPr>
          </w:p>
          <w:p w14:paraId="21D2FD0A" w14:textId="77777777" w:rsidR="002D3011" w:rsidRPr="003E35B7" w:rsidRDefault="002D3011" w:rsidP="00C85880">
            <w:pPr>
              <w:pStyle w:val="ListParagraph"/>
              <w:ind w:left="357"/>
              <w:rPr>
                <w:rFonts w:cs="Arial"/>
                <w:sz w:val="16"/>
                <w:szCs w:val="16"/>
              </w:rPr>
            </w:pPr>
            <w:r w:rsidRPr="009F3DA5">
              <w:rPr>
                <w:rFonts w:cs="Arial"/>
                <w:sz w:val="16"/>
                <w:szCs w:val="16"/>
              </w:rPr>
              <w:t>The plans must be prepared by a suitably qualified practicing Civil Engineer.</w:t>
            </w:r>
          </w:p>
        </w:tc>
        <w:tc>
          <w:tcPr>
            <w:tcW w:w="21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4224E0" w14:textId="77777777" w:rsidR="002D3011" w:rsidRPr="005600E5" w:rsidRDefault="002D3011" w:rsidP="00C85880">
            <w:pPr>
              <w:spacing w:line="276" w:lineRule="auto"/>
              <w:jc w:val="center"/>
              <w:rPr>
                <w:rFonts w:cs="Arial"/>
                <w:sz w:val="28"/>
                <w:szCs w:val="28"/>
              </w:rPr>
            </w:pPr>
            <w:permStart w:id="1433864544" w:edGrp="everyone"/>
            <w:r w:rsidRPr="005600E5">
              <w:rPr>
                <w:rFonts w:cs="Arial"/>
                <w:sz w:val="28"/>
                <w:szCs w:val="28"/>
              </w:rPr>
              <w:sym w:font="Wingdings" w:char="F06F"/>
            </w:r>
            <w:permEnd w:id="1433864544"/>
            <w:r>
              <w:rPr>
                <w:rFonts w:cs="Arial"/>
                <w:sz w:val="32"/>
                <w:szCs w:val="28"/>
              </w:rPr>
              <w:t xml:space="preserve"> </w:t>
            </w:r>
            <w:r>
              <w:rPr>
                <w:rFonts w:cs="Arial"/>
                <w:sz w:val="18"/>
                <w:szCs w:val="20"/>
              </w:rPr>
              <w:t>Yes</w:t>
            </w:r>
          </w:p>
        </w:tc>
      </w:tr>
      <w:tr w:rsidR="002D3011" w:rsidRPr="00DD6AA7" w14:paraId="3E9EF3BB" w14:textId="77777777" w:rsidTr="002D3011">
        <w:trPr>
          <w:trHeight w:val="624"/>
        </w:trPr>
        <w:tc>
          <w:tcPr>
            <w:tcW w:w="8646" w:type="dxa"/>
            <w:tcBorders>
              <w:left w:val="single" w:sz="4" w:space="0" w:color="808080" w:themeColor="background1" w:themeShade="80"/>
              <w:right w:val="single" w:sz="4" w:space="0" w:color="808080" w:themeColor="background1" w:themeShade="80"/>
            </w:tcBorders>
            <w:shd w:val="clear" w:color="auto" w:fill="auto"/>
            <w:vAlign w:val="center"/>
          </w:tcPr>
          <w:p w14:paraId="298FB011" w14:textId="7B244D5E" w:rsidR="002D3011" w:rsidRPr="003E35B7" w:rsidRDefault="002D3011" w:rsidP="00C85880">
            <w:pPr>
              <w:pStyle w:val="ListParagraph"/>
              <w:numPr>
                <w:ilvl w:val="0"/>
                <w:numId w:val="45"/>
              </w:numPr>
              <w:ind w:left="357" w:hanging="357"/>
              <w:rPr>
                <w:rFonts w:cs="Arial"/>
                <w:sz w:val="16"/>
                <w:szCs w:val="16"/>
              </w:rPr>
            </w:pPr>
            <w:r w:rsidRPr="003E35B7">
              <w:rPr>
                <w:rFonts w:cs="Arial"/>
                <w:sz w:val="16"/>
                <w:szCs w:val="16"/>
              </w:rPr>
              <w:t xml:space="preserve">Where a vehicle crossing is proposed along a State </w:t>
            </w:r>
            <w:r w:rsidR="00297164">
              <w:rPr>
                <w:rFonts w:cs="Arial"/>
                <w:sz w:val="16"/>
                <w:szCs w:val="16"/>
              </w:rPr>
              <w:t>R</w:t>
            </w:r>
            <w:r w:rsidRPr="003E35B7">
              <w:rPr>
                <w:rFonts w:cs="Arial"/>
                <w:sz w:val="16"/>
                <w:szCs w:val="16"/>
              </w:rPr>
              <w:t xml:space="preserve">oad, </w:t>
            </w:r>
            <w:r w:rsidR="00AB18E4">
              <w:rPr>
                <w:rFonts w:cs="Arial"/>
                <w:sz w:val="16"/>
                <w:szCs w:val="16"/>
              </w:rPr>
              <w:t>TfNSW</w:t>
            </w:r>
            <w:r w:rsidRPr="003E35B7">
              <w:rPr>
                <w:rFonts w:cs="Arial"/>
                <w:sz w:val="16"/>
                <w:szCs w:val="16"/>
              </w:rPr>
              <w:t xml:space="preserve"> concurrence will be required in addition to Council’s approval. Written evidence of </w:t>
            </w:r>
            <w:r w:rsidR="00AB18E4">
              <w:rPr>
                <w:rFonts w:cs="Arial"/>
                <w:sz w:val="16"/>
                <w:szCs w:val="16"/>
              </w:rPr>
              <w:t>TfNSW</w:t>
            </w:r>
            <w:r w:rsidRPr="003E35B7">
              <w:rPr>
                <w:rFonts w:cs="Arial"/>
                <w:sz w:val="16"/>
                <w:szCs w:val="16"/>
              </w:rPr>
              <w:t xml:space="preserve"> concurrence must be provided with the application.</w:t>
            </w:r>
          </w:p>
        </w:tc>
        <w:tc>
          <w:tcPr>
            <w:tcW w:w="21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8624FE0" w14:textId="77777777" w:rsidR="002D3011" w:rsidRPr="00C65358" w:rsidRDefault="002D3011" w:rsidP="00C85880">
            <w:pPr>
              <w:jc w:val="center"/>
              <w:rPr>
                <w:rFonts w:cs="Arial"/>
                <w:sz w:val="20"/>
                <w:szCs w:val="20"/>
              </w:rPr>
            </w:pPr>
            <w:permStart w:id="502222643" w:edGrp="everyone"/>
            <w:r w:rsidRPr="005600E5">
              <w:rPr>
                <w:rFonts w:cs="Arial"/>
                <w:sz w:val="28"/>
                <w:szCs w:val="28"/>
              </w:rPr>
              <w:sym w:font="Wingdings" w:char="F06F"/>
            </w:r>
            <w:permEnd w:id="502222643"/>
            <w:r>
              <w:rPr>
                <w:rFonts w:cs="Arial"/>
                <w:sz w:val="32"/>
                <w:szCs w:val="28"/>
              </w:rPr>
              <w:t xml:space="preserve"> </w:t>
            </w:r>
            <w:r>
              <w:rPr>
                <w:rFonts w:cs="Arial"/>
                <w:sz w:val="18"/>
                <w:szCs w:val="20"/>
              </w:rPr>
              <w:t xml:space="preserve">Yes  </w:t>
            </w:r>
            <w:permStart w:id="1855351420" w:edGrp="everyone"/>
            <w:r w:rsidRPr="005600E5">
              <w:rPr>
                <w:rFonts w:cs="Arial"/>
                <w:sz w:val="28"/>
                <w:szCs w:val="28"/>
              </w:rPr>
              <w:sym w:font="Wingdings" w:char="F06F"/>
            </w:r>
            <w:permEnd w:id="1855351420"/>
            <w:r w:rsidRPr="005600E5">
              <w:rPr>
                <w:rFonts w:cs="Arial"/>
                <w:sz w:val="18"/>
                <w:szCs w:val="20"/>
              </w:rPr>
              <w:t xml:space="preserve"> </w:t>
            </w:r>
            <w:r>
              <w:rPr>
                <w:rFonts w:cs="Arial"/>
                <w:sz w:val="18"/>
                <w:szCs w:val="20"/>
              </w:rPr>
              <w:t>N/A</w:t>
            </w:r>
          </w:p>
        </w:tc>
      </w:tr>
      <w:tr w:rsidR="002D3011" w:rsidRPr="00DD6AA7" w14:paraId="0C3327DC" w14:textId="77777777" w:rsidTr="002D3011">
        <w:trPr>
          <w:trHeight w:val="624"/>
        </w:trPr>
        <w:tc>
          <w:tcPr>
            <w:tcW w:w="8646" w:type="dxa"/>
            <w:tcBorders>
              <w:left w:val="single" w:sz="4" w:space="0" w:color="808080" w:themeColor="background1" w:themeShade="80"/>
              <w:right w:val="single" w:sz="4" w:space="0" w:color="808080" w:themeColor="background1" w:themeShade="80"/>
            </w:tcBorders>
            <w:shd w:val="clear" w:color="auto" w:fill="auto"/>
            <w:vAlign w:val="center"/>
          </w:tcPr>
          <w:p w14:paraId="72F91EFA" w14:textId="77777777" w:rsidR="002D3011" w:rsidRPr="003E35B7" w:rsidRDefault="002D3011" w:rsidP="00C85880">
            <w:pPr>
              <w:pStyle w:val="ListParagraph"/>
              <w:numPr>
                <w:ilvl w:val="0"/>
                <w:numId w:val="45"/>
              </w:numPr>
              <w:ind w:left="357" w:hanging="357"/>
              <w:rPr>
                <w:rFonts w:cs="Arial"/>
                <w:sz w:val="16"/>
                <w:szCs w:val="16"/>
              </w:rPr>
            </w:pPr>
            <w:r>
              <w:rPr>
                <w:rFonts w:cs="Arial"/>
                <w:sz w:val="16"/>
                <w:szCs w:val="16"/>
              </w:rPr>
              <w:t xml:space="preserve">If the development is located on a flood control lot, a Flood Risk Management Report must be submitted, detailing the flood affectation of the property and demonstrating how the development is permissible under the SEPP and how the flood risk has been addressed. </w:t>
            </w:r>
          </w:p>
        </w:tc>
        <w:tc>
          <w:tcPr>
            <w:tcW w:w="21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A26590D" w14:textId="77777777" w:rsidR="002D3011" w:rsidRPr="005600E5" w:rsidRDefault="002D3011" w:rsidP="00C85880">
            <w:pPr>
              <w:jc w:val="center"/>
              <w:rPr>
                <w:rFonts w:cs="Arial"/>
                <w:sz w:val="28"/>
                <w:szCs w:val="28"/>
              </w:rPr>
            </w:pPr>
            <w:permStart w:id="504369677" w:edGrp="everyone"/>
            <w:r w:rsidRPr="005600E5">
              <w:rPr>
                <w:rFonts w:cs="Arial"/>
                <w:sz w:val="28"/>
                <w:szCs w:val="28"/>
              </w:rPr>
              <w:sym w:font="Wingdings" w:char="F06F"/>
            </w:r>
            <w:permEnd w:id="504369677"/>
            <w:r>
              <w:rPr>
                <w:rFonts w:cs="Arial"/>
                <w:sz w:val="32"/>
                <w:szCs w:val="28"/>
              </w:rPr>
              <w:t xml:space="preserve"> </w:t>
            </w:r>
            <w:r>
              <w:rPr>
                <w:rFonts w:cs="Arial"/>
                <w:sz w:val="18"/>
                <w:szCs w:val="20"/>
              </w:rPr>
              <w:t xml:space="preserve">Yes  </w:t>
            </w:r>
            <w:permStart w:id="1894583542" w:edGrp="everyone"/>
            <w:r w:rsidRPr="005600E5">
              <w:rPr>
                <w:rFonts w:cs="Arial"/>
                <w:sz w:val="28"/>
                <w:szCs w:val="28"/>
              </w:rPr>
              <w:sym w:font="Wingdings" w:char="F06F"/>
            </w:r>
            <w:permEnd w:id="1894583542"/>
            <w:r w:rsidRPr="005600E5">
              <w:rPr>
                <w:rFonts w:cs="Arial"/>
                <w:sz w:val="18"/>
                <w:szCs w:val="20"/>
              </w:rPr>
              <w:t xml:space="preserve"> </w:t>
            </w:r>
            <w:r>
              <w:rPr>
                <w:rFonts w:cs="Arial"/>
                <w:sz w:val="18"/>
                <w:szCs w:val="20"/>
              </w:rPr>
              <w:t>N/A</w:t>
            </w:r>
          </w:p>
        </w:tc>
      </w:tr>
      <w:tr w:rsidR="002D3011" w:rsidRPr="00DD6AA7" w14:paraId="4F5A5041" w14:textId="77777777" w:rsidTr="00C85880">
        <w:trPr>
          <w:trHeight w:val="873"/>
        </w:trPr>
        <w:tc>
          <w:tcPr>
            <w:tcW w:w="10773"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18CD820" w14:textId="77777777" w:rsidR="002D3011" w:rsidRDefault="002D3011" w:rsidP="00C85880">
            <w:pPr>
              <w:rPr>
                <w:rFonts w:cs="Arial"/>
                <w:b/>
                <w:i/>
                <w:sz w:val="16"/>
                <w:szCs w:val="18"/>
              </w:rPr>
            </w:pPr>
            <w:r w:rsidRPr="009F3DA5">
              <w:rPr>
                <w:rFonts w:cs="Arial"/>
                <w:b/>
                <w:i/>
                <w:sz w:val="16"/>
                <w:szCs w:val="18"/>
              </w:rPr>
              <w:t>Please consult a Council Road Access Officer if assistance is needed.</w:t>
            </w:r>
          </w:p>
          <w:p w14:paraId="334BF5C1" w14:textId="77777777" w:rsidR="002D3011" w:rsidRDefault="002D3011" w:rsidP="00C85880">
            <w:pPr>
              <w:rPr>
                <w:rFonts w:cs="Arial"/>
                <w:b/>
                <w:i/>
                <w:sz w:val="16"/>
                <w:szCs w:val="18"/>
              </w:rPr>
            </w:pPr>
          </w:p>
          <w:p w14:paraId="041FB473" w14:textId="0A9B37BC" w:rsidR="002D3011" w:rsidRPr="005600E5" w:rsidRDefault="002D3011" w:rsidP="00C85880">
            <w:pPr>
              <w:rPr>
                <w:rFonts w:cs="Arial"/>
                <w:sz w:val="28"/>
                <w:szCs w:val="28"/>
              </w:rPr>
            </w:pPr>
            <w:r>
              <w:rPr>
                <w:rFonts w:cs="Arial"/>
                <w:b/>
                <w:i/>
                <w:sz w:val="16"/>
                <w:szCs w:val="18"/>
              </w:rPr>
              <w:t>Please note that Council will only assess and approve the location and design of the vehicle crossing and any stormwater connections to the public drainage system. All other documents are used for reference and are not assessed or approved.</w:t>
            </w:r>
          </w:p>
        </w:tc>
      </w:tr>
    </w:tbl>
    <w:p w14:paraId="56C5BB75" w14:textId="77777777" w:rsidR="002D3011" w:rsidRDefault="002D3011" w:rsidP="002D3011">
      <w:pPr>
        <w:spacing w:line="120" w:lineRule="auto"/>
      </w:pPr>
      <w:bookmarkStart w:id="12" w:name="_Hlk526982952"/>
    </w:p>
    <w:tbl>
      <w:tblPr>
        <w:tblStyle w:val="TableGrid"/>
        <w:tblW w:w="10773" w:type="dxa"/>
        <w:tblInd w:w="42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548"/>
        <w:gridCol w:w="4247"/>
        <w:gridCol w:w="1840"/>
        <w:gridCol w:w="2138"/>
      </w:tblGrid>
      <w:tr w:rsidR="002D3011" w14:paraId="1AA21BC3" w14:textId="77777777" w:rsidTr="00C85880">
        <w:trPr>
          <w:trHeight w:val="283"/>
        </w:trPr>
        <w:tc>
          <w:tcPr>
            <w:tcW w:w="10773" w:type="dxa"/>
            <w:gridSpan w:val="4"/>
            <w:tcBorders>
              <w:top w:val="single" w:sz="2" w:space="0" w:color="808080" w:themeColor="background1" w:themeShade="80"/>
            </w:tcBorders>
            <w:shd w:val="clear" w:color="auto" w:fill="D9D9D9" w:themeFill="background1" w:themeFillShade="D9"/>
            <w:vAlign w:val="center"/>
          </w:tcPr>
          <w:bookmarkEnd w:id="12"/>
          <w:p w14:paraId="7AB55C47" w14:textId="77777777" w:rsidR="002D3011" w:rsidRPr="00535EEB" w:rsidRDefault="002D3011" w:rsidP="00C85880">
            <w:pPr>
              <w:rPr>
                <w:b/>
                <w:sz w:val="20"/>
                <w:szCs w:val="20"/>
              </w:rPr>
            </w:pPr>
            <w:r>
              <w:rPr>
                <w:rFonts w:cs="Arial"/>
                <w:b/>
                <w:sz w:val="20"/>
                <w:szCs w:val="20"/>
              </w:rPr>
              <w:t xml:space="preserve">PART C </w:t>
            </w:r>
            <w:r w:rsidRPr="00CA0BA9">
              <w:rPr>
                <w:rFonts w:cs="Arial"/>
                <w:b/>
                <w:sz w:val="20"/>
                <w:szCs w:val="20"/>
              </w:rPr>
              <w:t>–</w:t>
            </w:r>
            <w:r>
              <w:rPr>
                <w:rFonts w:cs="Arial"/>
                <w:b/>
                <w:sz w:val="20"/>
                <w:szCs w:val="20"/>
              </w:rPr>
              <w:t xml:space="preserve"> Checklist Completed by:</w:t>
            </w:r>
          </w:p>
        </w:tc>
      </w:tr>
      <w:tr w:rsidR="002D3011" w14:paraId="70524FEC" w14:textId="77777777" w:rsidTr="00C85880">
        <w:trPr>
          <w:trHeight w:val="283"/>
        </w:trPr>
        <w:tc>
          <w:tcPr>
            <w:tcW w:w="10773" w:type="dxa"/>
            <w:gridSpan w:val="4"/>
            <w:tcBorders>
              <w:top w:val="single" w:sz="2" w:space="0" w:color="808080" w:themeColor="background1" w:themeShade="80"/>
            </w:tcBorders>
            <w:shd w:val="clear" w:color="auto" w:fill="D9D9D9" w:themeFill="background1" w:themeFillShade="D9"/>
            <w:vAlign w:val="center"/>
          </w:tcPr>
          <w:p w14:paraId="580FC701" w14:textId="77777777" w:rsidR="002D3011" w:rsidRDefault="002D3011" w:rsidP="00C85880">
            <w:pPr>
              <w:ind w:right="130"/>
              <w:jc w:val="both"/>
              <w:rPr>
                <w:rFonts w:cs="Arial"/>
                <w:b/>
                <w:sz w:val="20"/>
                <w:szCs w:val="20"/>
              </w:rPr>
            </w:pPr>
            <w:r w:rsidRPr="009F3DA5">
              <w:rPr>
                <w:rFonts w:cs="Arial"/>
                <w:sz w:val="18"/>
                <w:szCs w:val="20"/>
              </w:rPr>
              <w:t>Th</w:t>
            </w:r>
            <w:r>
              <w:rPr>
                <w:rFonts w:cs="Arial"/>
                <w:sz w:val="18"/>
                <w:szCs w:val="20"/>
              </w:rPr>
              <w:t>is</w:t>
            </w:r>
            <w:r w:rsidRPr="009F3DA5">
              <w:rPr>
                <w:rFonts w:cs="Arial"/>
                <w:sz w:val="18"/>
                <w:szCs w:val="20"/>
              </w:rPr>
              <w:t xml:space="preserve"> checklist must be signed by </w:t>
            </w:r>
            <w:r>
              <w:rPr>
                <w:rFonts w:cs="Arial"/>
                <w:sz w:val="18"/>
                <w:szCs w:val="20"/>
              </w:rPr>
              <w:t xml:space="preserve">the person acting as </w:t>
            </w:r>
            <w:r w:rsidRPr="009F3DA5">
              <w:rPr>
                <w:rFonts w:cs="Arial"/>
                <w:sz w:val="18"/>
                <w:szCs w:val="20"/>
              </w:rPr>
              <w:t xml:space="preserve">Certifying Authority </w:t>
            </w:r>
            <w:r>
              <w:rPr>
                <w:rFonts w:cs="Arial"/>
                <w:sz w:val="18"/>
                <w:szCs w:val="20"/>
              </w:rPr>
              <w:t>for</w:t>
            </w:r>
            <w:r w:rsidRPr="009F3DA5">
              <w:rPr>
                <w:rFonts w:cs="Arial"/>
                <w:sz w:val="18"/>
                <w:szCs w:val="20"/>
              </w:rPr>
              <w:t xml:space="preserve"> issu</w:t>
            </w:r>
            <w:r>
              <w:rPr>
                <w:rFonts w:cs="Arial"/>
                <w:sz w:val="18"/>
                <w:szCs w:val="20"/>
              </w:rPr>
              <w:t>e of</w:t>
            </w:r>
            <w:r w:rsidRPr="009F3DA5">
              <w:rPr>
                <w:rFonts w:cs="Arial"/>
                <w:sz w:val="18"/>
                <w:szCs w:val="20"/>
              </w:rPr>
              <w:t xml:space="preserve"> the Complying Development Certificate</w:t>
            </w:r>
          </w:p>
        </w:tc>
      </w:tr>
      <w:tr w:rsidR="002D3011" w14:paraId="6E948B74" w14:textId="77777777" w:rsidTr="002D3011">
        <w:trPr>
          <w:trHeight w:val="454"/>
        </w:trPr>
        <w:tc>
          <w:tcPr>
            <w:tcW w:w="2548" w:type="dxa"/>
            <w:tcBorders>
              <w:top w:val="single" w:sz="2" w:space="0" w:color="808080" w:themeColor="background1" w:themeShade="80"/>
            </w:tcBorders>
            <w:shd w:val="clear" w:color="auto" w:fill="D9D9D9" w:themeFill="background1" w:themeFillShade="D9"/>
            <w:vAlign w:val="center"/>
          </w:tcPr>
          <w:p w14:paraId="20D0F36B" w14:textId="77777777" w:rsidR="002D3011" w:rsidRDefault="002D3011" w:rsidP="00C85880">
            <w:pPr>
              <w:rPr>
                <w:sz w:val="20"/>
                <w:szCs w:val="20"/>
              </w:rPr>
            </w:pPr>
            <w:permStart w:id="293538115" w:edGrp="everyone" w:colFirst="1" w:colLast="1"/>
            <w:r>
              <w:rPr>
                <w:sz w:val="20"/>
                <w:szCs w:val="20"/>
              </w:rPr>
              <w:t>Name</w:t>
            </w:r>
          </w:p>
        </w:tc>
        <w:tc>
          <w:tcPr>
            <w:tcW w:w="4247" w:type="dxa"/>
            <w:tcBorders>
              <w:top w:val="single" w:sz="2" w:space="0" w:color="808080" w:themeColor="background1" w:themeShade="80"/>
            </w:tcBorders>
            <w:vAlign w:val="center"/>
          </w:tcPr>
          <w:p w14:paraId="0B170BE4" w14:textId="77777777" w:rsidR="002D3011" w:rsidRDefault="002D3011" w:rsidP="00C85880">
            <w:pPr>
              <w:rPr>
                <w:sz w:val="20"/>
                <w:szCs w:val="20"/>
              </w:rPr>
            </w:pPr>
          </w:p>
        </w:tc>
        <w:tc>
          <w:tcPr>
            <w:tcW w:w="1840" w:type="dxa"/>
            <w:vMerge w:val="restart"/>
            <w:tcBorders>
              <w:top w:val="single" w:sz="2" w:space="0" w:color="808080" w:themeColor="background1" w:themeShade="80"/>
            </w:tcBorders>
            <w:shd w:val="clear" w:color="auto" w:fill="D9D9D9" w:themeFill="background1" w:themeFillShade="D9"/>
            <w:vAlign w:val="center"/>
          </w:tcPr>
          <w:p w14:paraId="0E2FF044" w14:textId="77777777" w:rsidR="002D3011" w:rsidRDefault="002D3011" w:rsidP="00C85880">
            <w:pPr>
              <w:rPr>
                <w:sz w:val="20"/>
                <w:szCs w:val="20"/>
              </w:rPr>
            </w:pPr>
            <w:r>
              <w:rPr>
                <w:sz w:val="20"/>
                <w:szCs w:val="20"/>
              </w:rPr>
              <w:t>Date</w:t>
            </w:r>
          </w:p>
        </w:tc>
        <w:tc>
          <w:tcPr>
            <w:tcW w:w="2138" w:type="dxa"/>
            <w:vMerge w:val="restart"/>
            <w:tcBorders>
              <w:top w:val="single" w:sz="2" w:space="0" w:color="808080" w:themeColor="background1" w:themeShade="80"/>
            </w:tcBorders>
            <w:vAlign w:val="center"/>
          </w:tcPr>
          <w:p w14:paraId="60210A49" w14:textId="141F2ED1" w:rsidR="002D3011" w:rsidRDefault="002D3011" w:rsidP="00C85880">
            <w:pPr>
              <w:rPr>
                <w:sz w:val="20"/>
                <w:szCs w:val="20"/>
              </w:rPr>
            </w:pPr>
            <w:permStart w:id="645860179" w:edGrp="everyone"/>
            <w:r w:rsidRPr="00535EEB">
              <w:rPr>
                <w:b/>
                <w:sz w:val="20"/>
                <w:szCs w:val="20"/>
              </w:rPr>
              <w:t>_____/_____/_____</w:t>
            </w:r>
            <w:r w:rsidR="008D3C73">
              <w:rPr>
                <w:b/>
                <w:sz w:val="20"/>
                <w:szCs w:val="20"/>
              </w:rPr>
              <w:t>_</w:t>
            </w:r>
            <w:permEnd w:id="645860179"/>
          </w:p>
        </w:tc>
      </w:tr>
      <w:tr w:rsidR="002D3011" w14:paraId="1FF29CA1" w14:textId="77777777" w:rsidTr="002D3011">
        <w:trPr>
          <w:trHeight w:val="454"/>
        </w:trPr>
        <w:tc>
          <w:tcPr>
            <w:tcW w:w="2548" w:type="dxa"/>
            <w:shd w:val="clear" w:color="auto" w:fill="D9D9D9" w:themeFill="background1" w:themeFillShade="D9"/>
            <w:vAlign w:val="center"/>
          </w:tcPr>
          <w:p w14:paraId="53B6C16C" w14:textId="77777777" w:rsidR="002D3011" w:rsidRDefault="002D3011" w:rsidP="00C85880">
            <w:pPr>
              <w:rPr>
                <w:sz w:val="20"/>
                <w:szCs w:val="20"/>
              </w:rPr>
            </w:pPr>
            <w:permStart w:id="1429695313" w:edGrp="everyone" w:colFirst="1" w:colLast="1"/>
            <w:permEnd w:id="293538115"/>
            <w:r>
              <w:rPr>
                <w:sz w:val="20"/>
                <w:szCs w:val="20"/>
              </w:rPr>
              <w:t>Signature</w:t>
            </w:r>
          </w:p>
        </w:tc>
        <w:tc>
          <w:tcPr>
            <w:tcW w:w="4247" w:type="dxa"/>
            <w:vAlign w:val="center"/>
          </w:tcPr>
          <w:p w14:paraId="252735CF" w14:textId="77777777" w:rsidR="002D3011" w:rsidRDefault="002D3011" w:rsidP="00C85880">
            <w:pPr>
              <w:rPr>
                <w:sz w:val="20"/>
                <w:szCs w:val="20"/>
              </w:rPr>
            </w:pPr>
          </w:p>
        </w:tc>
        <w:tc>
          <w:tcPr>
            <w:tcW w:w="1840" w:type="dxa"/>
            <w:vMerge/>
            <w:shd w:val="clear" w:color="auto" w:fill="D9D9D9" w:themeFill="background1" w:themeFillShade="D9"/>
            <w:vAlign w:val="center"/>
          </w:tcPr>
          <w:p w14:paraId="6C481D6A" w14:textId="77777777" w:rsidR="002D3011" w:rsidRDefault="002D3011" w:rsidP="00C85880">
            <w:pPr>
              <w:rPr>
                <w:sz w:val="20"/>
                <w:szCs w:val="20"/>
              </w:rPr>
            </w:pPr>
          </w:p>
        </w:tc>
        <w:tc>
          <w:tcPr>
            <w:tcW w:w="2138" w:type="dxa"/>
            <w:vMerge/>
            <w:vAlign w:val="center"/>
          </w:tcPr>
          <w:p w14:paraId="259D55D5" w14:textId="77777777" w:rsidR="002D3011" w:rsidRDefault="002D3011" w:rsidP="00C85880">
            <w:pPr>
              <w:rPr>
                <w:sz w:val="20"/>
                <w:szCs w:val="20"/>
              </w:rPr>
            </w:pPr>
          </w:p>
        </w:tc>
      </w:tr>
      <w:permEnd w:id="1429695313"/>
    </w:tbl>
    <w:p w14:paraId="4912C9AA" w14:textId="4BE6BAA6" w:rsidR="00F82088" w:rsidRDefault="00F82088" w:rsidP="00C75115">
      <w:pPr>
        <w:spacing w:line="120" w:lineRule="auto"/>
        <w:rPr>
          <w:rFonts w:cs="Arial"/>
          <w:sz w:val="18"/>
          <w:szCs w:val="18"/>
        </w:rPr>
      </w:pPr>
    </w:p>
    <w:p w14:paraId="6D934759" w14:textId="77777777" w:rsidR="00F82088" w:rsidRDefault="00F82088">
      <w:pPr>
        <w:spacing w:after="200" w:line="276" w:lineRule="auto"/>
        <w:rPr>
          <w:rFonts w:cs="Arial"/>
          <w:sz w:val="18"/>
          <w:szCs w:val="18"/>
        </w:rPr>
      </w:pPr>
      <w:r>
        <w:rPr>
          <w:rFonts w:cs="Arial"/>
          <w:sz w:val="18"/>
          <w:szCs w:val="18"/>
        </w:rPr>
        <w:br w:type="page"/>
      </w:r>
    </w:p>
    <w:p w14:paraId="70E6C930" w14:textId="77777777" w:rsidR="00F82088" w:rsidRDefault="00F82088" w:rsidP="00F82088">
      <w:pPr>
        <w:ind w:right="423"/>
        <w:jc w:val="center"/>
        <w:rPr>
          <w:rFonts w:cs="Arial"/>
          <w:b/>
          <w:bCs/>
          <w:sz w:val="36"/>
          <w:szCs w:val="36"/>
          <w:lang w:val="en-US"/>
        </w:rPr>
      </w:pPr>
      <w:r w:rsidRPr="00A90C80">
        <w:rPr>
          <w:rFonts w:cs="Arial"/>
          <w:b/>
          <w:bCs/>
          <w:sz w:val="36"/>
          <w:szCs w:val="36"/>
          <w:lang w:val="en-US"/>
        </w:rPr>
        <w:lastRenderedPageBreak/>
        <w:t>Appendix</w:t>
      </w:r>
      <w:r>
        <w:rPr>
          <w:rFonts w:cs="Arial"/>
          <w:b/>
          <w:bCs/>
          <w:sz w:val="36"/>
          <w:szCs w:val="36"/>
          <w:lang w:val="en-US"/>
        </w:rPr>
        <w:t xml:space="preserve"> C1 - </w:t>
      </w:r>
      <w:r w:rsidRPr="00A90C80">
        <w:rPr>
          <w:rFonts w:cs="Arial"/>
          <w:b/>
          <w:bCs/>
          <w:sz w:val="36"/>
          <w:szCs w:val="36"/>
          <w:lang w:val="en-US"/>
        </w:rPr>
        <w:t xml:space="preserve">Design Requirements Checklist for information </w:t>
      </w:r>
      <w:r w:rsidRPr="00A90C80">
        <w:rPr>
          <w:rFonts w:cs="Arial"/>
          <w:b/>
          <w:bCs/>
          <w:sz w:val="36"/>
          <w:szCs w:val="36"/>
          <w:u w:val="single"/>
          <w:lang w:val="en-US"/>
        </w:rPr>
        <w:t>to be submitted</w:t>
      </w:r>
      <w:r w:rsidRPr="00A90C80">
        <w:rPr>
          <w:rFonts w:cs="Arial"/>
          <w:b/>
          <w:bCs/>
          <w:sz w:val="36"/>
          <w:szCs w:val="36"/>
          <w:lang w:val="en-US"/>
        </w:rPr>
        <w:t xml:space="preserve"> with application for vehicular crossing.</w:t>
      </w:r>
    </w:p>
    <w:p w14:paraId="038A40B5" w14:textId="77777777" w:rsidR="00F82088" w:rsidRPr="00A90C80" w:rsidRDefault="00F82088" w:rsidP="00F82088">
      <w:pPr>
        <w:jc w:val="center"/>
        <w:rPr>
          <w:rFonts w:cs="Arial"/>
          <w:b/>
          <w:bCs/>
          <w:sz w:val="36"/>
          <w:szCs w:val="36"/>
          <w:lang w:val="en-US"/>
        </w:rPr>
      </w:pPr>
    </w:p>
    <w:p w14:paraId="60C119A4" w14:textId="77777777" w:rsidR="00F82088" w:rsidRDefault="00F82088" w:rsidP="001220DD">
      <w:pPr>
        <w:ind w:right="423"/>
        <w:rPr>
          <w:rFonts w:cs="Arial"/>
          <w:b/>
          <w:bCs/>
          <w:lang w:val="en-US"/>
        </w:rPr>
      </w:pPr>
      <w:r w:rsidRPr="00A90C80">
        <w:rPr>
          <w:rFonts w:cs="Arial"/>
          <w:b/>
          <w:bCs/>
          <w:lang w:val="en-US"/>
        </w:rPr>
        <w:t xml:space="preserve">Note: All requirements listed below for new and re-design vehicular crossing(s) are to be provided in full to ensure a conforming application. Otherwise, the application will result in a </w:t>
      </w:r>
      <w:r w:rsidRPr="00A90C80">
        <w:rPr>
          <w:rFonts w:cs="Arial"/>
          <w:b/>
          <w:bCs/>
          <w:u w:val="single"/>
          <w:lang w:val="en-US"/>
        </w:rPr>
        <w:t>refusal</w:t>
      </w:r>
      <w:r w:rsidRPr="00A90C80">
        <w:rPr>
          <w:rFonts w:cs="Arial"/>
          <w:b/>
          <w:bCs/>
          <w:lang w:val="en-US"/>
        </w:rPr>
        <w:t>.</w:t>
      </w:r>
    </w:p>
    <w:p w14:paraId="0C9D454F" w14:textId="77777777" w:rsidR="001220DD" w:rsidRPr="00A90C80" w:rsidRDefault="001220DD" w:rsidP="001220DD">
      <w:pPr>
        <w:ind w:right="423"/>
        <w:rPr>
          <w:rFonts w:cs="Arial"/>
          <w:b/>
          <w:bCs/>
          <w:lang w:val="en-US"/>
        </w:rPr>
      </w:pPr>
    </w:p>
    <w:tbl>
      <w:tblPr>
        <w:tblStyle w:val="TableGrid"/>
        <w:tblW w:w="0" w:type="auto"/>
        <w:tblLook w:val="04A0" w:firstRow="1" w:lastRow="0" w:firstColumn="1" w:lastColumn="0" w:noHBand="0" w:noVBand="1"/>
      </w:tblPr>
      <w:tblGrid>
        <w:gridCol w:w="710"/>
        <w:gridCol w:w="9837"/>
      </w:tblGrid>
      <w:tr w:rsidR="00F82088" w:rsidRPr="00A90C80" w14:paraId="69722E7B" w14:textId="77777777" w:rsidTr="00E055AF">
        <w:tc>
          <w:tcPr>
            <w:tcW w:w="648" w:type="dxa"/>
          </w:tcPr>
          <w:p w14:paraId="6B01954C" w14:textId="77777777" w:rsidR="00F82088" w:rsidRPr="00A90C80" w:rsidRDefault="00F82088" w:rsidP="00E055AF">
            <w:pPr>
              <w:jc w:val="center"/>
              <w:rPr>
                <w:rFonts w:cs="Arial"/>
                <w:b/>
                <w:bCs/>
              </w:rPr>
            </w:pPr>
            <w:r w:rsidRPr="00A90C80">
              <w:rPr>
                <w:rFonts w:cs="Arial"/>
                <w:b/>
                <w:bCs/>
              </w:rPr>
              <w:t>Item</w:t>
            </w:r>
          </w:p>
        </w:tc>
        <w:tc>
          <w:tcPr>
            <w:tcW w:w="9837" w:type="dxa"/>
          </w:tcPr>
          <w:p w14:paraId="36C973F4" w14:textId="77777777" w:rsidR="00F82088" w:rsidRPr="00A90C80" w:rsidRDefault="00F82088" w:rsidP="00E055AF">
            <w:pPr>
              <w:rPr>
                <w:rFonts w:cs="Arial"/>
                <w:b/>
                <w:bCs/>
              </w:rPr>
            </w:pPr>
            <w:r w:rsidRPr="00A90C80">
              <w:rPr>
                <w:rFonts w:cs="Arial"/>
                <w:b/>
                <w:bCs/>
              </w:rPr>
              <w:t>Description</w:t>
            </w:r>
          </w:p>
        </w:tc>
      </w:tr>
      <w:tr w:rsidR="00F82088" w:rsidRPr="00A90C80" w14:paraId="7D7292CA" w14:textId="77777777" w:rsidTr="00E055AF">
        <w:tc>
          <w:tcPr>
            <w:tcW w:w="648" w:type="dxa"/>
          </w:tcPr>
          <w:p w14:paraId="5C6E1287" w14:textId="77777777" w:rsidR="00F82088" w:rsidRPr="00A90C80" w:rsidRDefault="00F82088" w:rsidP="00E055AF">
            <w:pPr>
              <w:jc w:val="center"/>
              <w:rPr>
                <w:rFonts w:cs="Arial"/>
                <w:sz w:val="20"/>
                <w:szCs w:val="20"/>
              </w:rPr>
            </w:pPr>
            <w:r w:rsidRPr="00A90C80">
              <w:rPr>
                <w:rFonts w:cs="Arial"/>
                <w:sz w:val="20"/>
                <w:szCs w:val="20"/>
              </w:rPr>
              <w:t xml:space="preserve">1 </w:t>
            </w:r>
            <w:permStart w:id="71765602" w:edGrp="everyone"/>
            <w:r w:rsidRPr="00A90C80">
              <w:rPr>
                <w:rFonts w:cs="Arial"/>
                <w:sz w:val="20"/>
                <w:szCs w:val="20"/>
              </w:rPr>
              <w:sym w:font="Wingdings" w:char="F06F"/>
            </w:r>
            <w:permEnd w:id="71765602"/>
          </w:p>
        </w:tc>
        <w:tc>
          <w:tcPr>
            <w:tcW w:w="9837" w:type="dxa"/>
          </w:tcPr>
          <w:p w14:paraId="05C9A9D3" w14:textId="77777777" w:rsidR="00F82088" w:rsidRPr="00A90C80" w:rsidRDefault="00F82088" w:rsidP="00E055AF">
            <w:pPr>
              <w:rPr>
                <w:rFonts w:cs="Arial"/>
                <w:sz w:val="20"/>
                <w:szCs w:val="20"/>
              </w:rPr>
            </w:pPr>
            <w:r w:rsidRPr="00A90C80">
              <w:rPr>
                <w:rFonts w:cs="Arial"/>
                <w:b/>
                <w:bCs/>
                <w:sz w:val="20"/>
                <w:szCs w:val="20"/>
              </w:rPr>
              <w:t>Detailed vehicular crossing plans</w:t>
            </w:r>
            <w:r w:rsidRPr="00A90C80">
              <w:rPr>
                <w:rFonts w:cs="Arial"/>
                <w:sz w:val="20"/>
                <w:szCs w:val="20"/>
              </w:rPr>
              <w:t xml:space="preserve"> showing the site of the proposed vehicular crossing(s) including all dimensions and levels at all relevant locations. The plans must also incorporate and show the following: </w:t>
            </w:r>
          </w:p>
          <w:p w14:paraId="2484C2E5" w14:textId="77777777" w:rsidR="00F82088" w:rsidRPr="00A90C80" w:rsidRDefault="00F82088" w:rsidP="00F82088">
            <w:pPr>
              <w:pStyle w:val="ListParagraph"/>
              <w:numPr>
                <w:ilvl w:val="0"/>
                <w:numId w:val="49"/>
              </w:numPr>
              <w:rPr>
                <w:rFonts w:cs="Arial"/>
                <w:sz w:val="20"/>
                <w:szCs w:val="20"/>
              </w:rPr>
            </w:pPr>
            <w:r w:rsidRPr="00A90C80">
              <w:rPr>
                <w:rFonts w:cs="Arial"/>
                <w:sz w:val="20"/>
                <w:szCs w:val="20"/>
              </w:rPr>
              <w:t>Full dimensions of the vehicular crossing(s) in accordance with Council’s Standard Drawings ‘R3’ and ‘R4’ (whichever applicable to the relevant area).</w:t>
            </w:r>
          </w:p>
          <w:p w14:paraId="14358A5C" w14:textId="77777777" w:rsidR="00F82088" w:rsidRPr="00A90C80" w:rsidRDefault="00F82088" w:rsidP="00F82088">
            <w:pPr>
              <w:pStyle w:val="ListParagraph"/>
              <w:numPr>
                <w:ilvl w:val="0"/>
                <w:numId w:val="49"/>
              </w:numPr>
              <w:rPr>
                <w:rFonts w:cs="Arial"/>
                <w:sz w:val="20"/>
                <w:szCs w:val="20"/>
              </w:rPr>
            </w:pPr>
            <w:r w:rsidRPr="00A90C80">
              <w:rPr>
                <w:rFonts w:cs="Arial"/>
                <w:sz w:val="20"/>
                <w:szCs w:val="20"/>
              </w:rPr>
              <w:t>Site of the proposed works in relation to relevant nearby features. Dimensions are to be provided for affected footpath areas, including the distances to existing joints, trees within 5 metres, telegraph pole, vehicle crossings, kerb and gutter, stormwater pits, etc.</w:t>
            </w:r>
          </w:p>
          <w:p w14:paraId="6509A39E" w14:textId="77777777" w:rsidR="00F82088" w:rsidRPr="00A90C80" w:rsidRDefault="00F82088" w:rsidP="00F82088">
            <w:pPr>
              <w:pStyle w:val="ListParagraph"/>
              <w:numPr>
                <w:ilvl w:val="0"/>
                <w:numId w:val="49"/>
              </w:numPr>
              <w:rPr>
                <w:rFonts w:cs="Arial"/>
                <w:sz w:val="20"/>
                <w:szCs w:val="20"/>
              </w:rPr>
            </w:pPr>
            <w:r w:rsidRPr="00A90C80">
              <w:rPr>
                <w:rFonts w:cs="Arial"/>
                <w:sz w:val="20"/>
                <w:szCs w:val="20"/>
              </w:rPr>
              <w:t>Location of all existing utility infrastructure in the vicinity of the proposed work.</w:t>
            </w:r>
          </w:p>
          <w:p w14:paraId="3DD6C714" w14:textId="77777777" w:rsidR="00F82088" w:rsidRPr="00A90C80" w:rsidRDefault="00F82088" w:rsidP="00F82088">
            <w:pPr>
              <w:pStyle w:val="ListParagraph"/>
              <w:numPr>
                <w:ilvl w:val="0"/>
                <w:numId w:val="49"/>
              </w:numPr>
              <w:rPr>
                <w:rFonts w:cs="Arial"/>
                <w:sz w:val="20"/>
                <w:szCs w:val="20"/>
              </w:rPr>
            </w:pPr>
            <w:r w:rsidRPr="00A90C80">
              <w:rPr>
                <w:rFonts w:cs="Arial"/>
                <w:sz w:val="20"/>
                <w:szCs w:val="20"/>
              </w:rPr>
              <w:t>Removal of all redundant vehicular crossings to the site and replacement by kerb and gutter, footpath paving and nature strip in accordance with relevant Council’s Standard drawings.</w:t>
            </w:r>
          </w:p>
          <w:p w14:paraId="73A02C92" w14:textId="77777777" w:rsidR="00F82088" w:rsidRPr="00A90C80" w:rsidRDefault="00F82088" w:rsidP="00F82088">
            <w:pPr>
              <w:pStyle w:val="ListParagraph"/>
              <w:numPr>
                <w:ilvl w:val="0"/>
                <w:numId w:val="49"/>
              </w:numPr>
              <w:rPr>
                <w:rFonts w:cs="Arial"/>
                <w:sz w:val="20"/>
                <w:szCs w:val="20"/>
              </w:rPr>
            </w:pPr>
            <w:r w:rsidRPr="00A90C80">
              <w:rPr>
                <w:rFonts w:cs="Arial"/>
                <w:sz w:val="20"/>
                <w:szCs w:val="20"/>
              </w:rPr>
              <w:t>Include pavement adjustment/reinstatement in accordance with Council’s Standard Drawings ‘R3’ and ‘R4’ (whichever applicable to the relevant area).</w:t>
            </w:r>
          </w:p>
          <w:p w14:paraId="62DAC2DD" w14:textId="77777777" w:rsidR="00F82088" w:rsidRPr="00A90C80" w:rsidRDefault="00F82088" w:rsidP="00E055AF">
            <w:pPr>
              <w:rPr>
                <w:rFonts w:cs="Arial"/>
                <w:sz w:val="20"/>
                <w:szCs w:val="20"/>
              </w:rPr>
            </w:pPr>
          </w:p>
        </w:tc>
      </w:tr>
      <w:tr w:rsidR="00F82088" w:rsidRPr="00A90C80" w14:paraId="2A9AA76D" w14:textId="77777777" w:rsidTr="00E055AF">
        <w:tc>
          <w:tcPr>
            <w:tcW w:w="648" w:type="dxa"/>
          </w:tcPr>
          <w:p w14:paraId="2F764EEA" w14:textId="77777777" w:rsidR="00F82088" w:rsidRPr="00A90C80" w:rsidRDefault="00F82088" w:rsidP="00E055AF">
            <w:pPr>
              <w:jc w:val="center"/>
              <w:rPr>
                <w:rFonts w:cs="Arial"/>
                <w:sz w:val="20"/>
                <w:szCs w:val="20"/>
              </w:rPr>
            </w:pPr>
            <w:r w:rsidRPr="00A90C80">
              <w:rPr>
                <w:rFonts w:cs="Arial"/>
                <w:sz w:val="20"/>
                <w:szCs w:val="20"/>
              </w:rPr>
              <w:t xml:space="preserve">2 </w:t>
            </w:r>
            <w:permStart w:id="769467471" w:edGrp="everyone"/>
            <w:r w:rsidRPr="00A90C80">
              <w:rPr>
                <w:rFonts w:cs="Arial"/>
                <w:sz w:val="20"/>
                <w:szCs w:val="20"/>
              </w:rPr>
              <w:sym w:font="Wingdings" w:char="F06F"/>
            </w:r>
            <w:permEnd w:id="769467471"/>
          </w:p>
        </w:tc>
        <w:tc>
          <w:tcPr>
            <w:tcW w:w="9837" w:type="dxa"/>
          </w:tcPr>
          <w:p w14:paraId="68BE207A" w14:textId="77777777" w:rsidR="00F82088" w:rsidRPr="00A90C80" w:rsidRDefault="00F82088" w:rsidP="00E055AF">
            <w:pPr>
              <w:rPr>
                <w:rFonts w:cs="Arial"/>
                <w:sz w:val="20"/>
                <w:szCs w:val="20"/>
              </w:rPr>
            </w:pPr>
            <w:r w:rsidRPr="00A90C80">
              <w:rPr>
                <w:rFonts w:cs="Arial"/>
                <w:b/>
                <w:bCs/>
                <w:sz w:val="20"/>
                <w:szCs w:val="20"/>
              </w:rPr>
              <w:t>Survey levels</w:t>
            </w:r>
            <w:r w:rsidRPr="00A90C80">
              <w:rPr>
                <w:rFonts w:cs="Arial"/>
                <w:sz w:val="20"/>
                <w:szCs w:val="20"/>
              </w:rPr>
              <w:t xml:space="preserve"> to cover existing surface levels required in the preparation of the following:</w:t>
            </w:r>
          </w:p>
          <w:p w14:paraId="60F0CE5F" w14:textId="77777777" w:rsidR="00F82088" w:rsidRPr="00A90C80" w:rsidRDefault="00F82088" w:rsidP="00F82088">
            <w:pPr>
              <w:pStyle w:val="ListParagraph"/>
              <w:numPr>
                <w:ilvl w:val="0"/>
                <w:numId w:val="47"/>
              </w:numPr>
              <w:rPr>
                <w:rFonts w:cs="Arial"/>
                <w:sz w:val="20"/>
                <w:szCs w:val="20"/>
              </w:rPr>
            </w:pPr>
            <w:r w:rsidRPr="00A90C80">
              <w:rPr>
                <w:rFonts w:cs="Arial"/>
                <w:sz w:val="20"/>
                <w:szCs w:val="20"/>
              </w:rPr>
              <w:t>Longitudinal sections along the property boundary and gutter invert.</w:t>
            </w:r>
          </w:p>
          <w:p w14:paraId="1129FB7D" w14:textId="77777777" w:rsidR="00F82088" w:rsidRPr="00A90C80" w:rsidRDefault="00F82088" w:rsidP="00F82088">
            <w:pPr>
              <w:pStyle w:val="ListParagraph"/>
              <w:numPr>
                <w:ilvl w:val="0"/>
                <w:numId w:val="47"/>
              </w:numPr>
              <w:rPr>
                <w:rFonts w:cs="Arial"/>
                <w:sz w:val="20"/>
                <w:szCs w:val="20"/>
              </w:rPr>
            </w:pPr>
            <w:r w:rsidRPr="00A90C80">
              <w:rPr>
                <w:rFonts w:cs="Arial"/>
                <w:sz w:val="20"/>
                <w:szCs w:val="20"/>
              </w:rPr>
              <w:t>Longitudinal sections along both edges of the vehicular crossing(s).</w:t>
            </w:r>
          </w:p>
          <w:p w14:paraId="12A1B03F" w14:textId="77777777" w:rsidR="00F82088" w:rsidRPr="00A90C80" w:rsidRDefault="00F82088" w:rsidP="00E055AF">
            <w:pPr>
              <w:ind w:left="720"/>
              <w:rPr>
                <w:rFonts w:cs="Arial"/>
                <w:sz w:val="20"/>
                <w:szCs w:val="20"/>
              </w:rPr>
            </w:pPr>
            <w:r w:rsidRPr="00A90C80">
              <w:rPr>
                <w:rFonts w:cs="Arial"/>
                <w:b/>
                <w:bCs/>
                <w:sz w:val="20"/>
                <w:szCs w:val="20"/>
              </w:rPr>
              <w:t>Note 1:</w:t>
            </w:r>
            <w:r w:rsidRPr="00A90C80">
              <w:rPr>
                <w:rFonts w:cs="Arial"/>
                <w:sz w:val="20"/>
                <w:szCs w:val="20"/>
              </w:rPr>
              <w:t xml:space="preserve"> Pavement surface profile at the lip of gutter line and at maximum 1.0m intervals up to the road centreline shall be included and ensure the road profile is accurately represented.</w:t>
            </w:r>
          </w:p>
          <w:p w14:paraId="5FF31F73" w14:textId="77777777" w:rsidR="00F82088" w:rsidRPr="00A90C80" w:rsidRDefault="00F82088" w:rsidP="00E055AF">
            <w:pPr>
              <w:ind w:left="720"/>
              <w:rPr>
                <w:rFonts w:cs="Arial"/>
                <w:sz w:val="20"/>
                <w:szCs w:val="20"/>
              </w:rPr>
            </w:pPr>
            <w:r w:rsidRPr="00A90C80">
              <w:rPr>
                <w:rFonts w:cs="Arial"/>
                <w:b/>
                <w:bCs/>
                <w:sz w:val="20"/>
                <w:szCs w:val="20"/>
              </w:rPr>
              <w:t xml:space="preserve">Note 2: </w:t>
            </w:r>
            <w:r w:rsidRPr="00A90C80">
              <w:rPr>
                <w:rFonts w:cs="Arial"/>
                <w:sz w:val="20"/>
                <w:szCs w:val="20"/>
              </w:rPr>
              <w:t xml:space="preserve">Pavement surface profile shall be at 0.5m intervals for a total length of 1.5m to ensure pavement rollover surface levels along the road profile are accurately represented. </w:t>
            </w:r>
          </w:p>
          <w:p w14:paraId="0D0A7252" w14:textId="77777777" w:rsidR="00F82088" w:rsidRPr="00A90C80" w:rsidRDefault="00F82088" w:rsidP="00E055AF">
            <w:pPr>
              <w:ind w:left="720"/>
              <w:rPr>
                <w:rFonts w:cs="Arial"/>
                <w:sz w:val="20"/>
                <w:szCs w:val="20"/>
              </w:rPr>
            </w:pPr>
            <w:r w:rsidRPr="00A90C80">
              <w:rPr>
                <w:rFonts w:cs="Arial"/>
                <w:b/>
                <w:bCs/>
                <w:sz w:val="20"/>
                <w:szCs w:val="20"/>
              </w:rPr>
              <w:t>Note 3:</w:t>
            </w:r>
            <w:r w:rsidRPr="00A90C80">
              <w:rPr>
                <w:rFonts w:cs="Arial"/>
                <w:sz w:val="20"/>
                <w:szCs w:val="20"/>
              </w:rPr>
              <w:t xml:space="preserve"> Generally, the lip of gutter levels should match the existing asphalt surface levels of the road pavement.</w:t>
            </w:r>
          </w:p>
          <w:p w14:paraId="64D06AB6" w14:textId="77777777" w:rsidR="00F82088" w:rsidRPr="00A90C80" w:rsidRDefault="00F82088" w:rsidP="00E055AF">
            <w:pPr>
              <w:ind w:left="720"/>
              <w:rPr>
                <w:rFonts w:cs="Arial"/>
                <w:sz w:val="20"/>
                <w:szCs w:val="20"/>
              </w:rPr>
            </w:pPr>
          </w:p>
        </w:tc>
      </w:tr>
      <w:tr w:rsidR="00F82088" w:rsidRPr="00A90C80" w14:paraId="78F44280" w14:textId="77777777" w:rsidTr="00E055AF">
        <w:tc>
          <w:tcPr>
            <w:tcW w:w="648" w:type="dxa"/>
          </w:tcPr>
          <w:p w14:paraId="0A15DC3D" w14:textId="77777777" w:rsidR="00F82088" w:rsidRPr="00A90C80" w:rsidRDefault="00F82088" w:rsidP="00E055AF">
            <w:pPr>
              <w:jc w:val="center"/>
              <w:rPr>
                <w:rFonts w:cs="Arial"/>
                <w:sz w:val="20"/>
                <w:szCs w:val="20"/>
              </w:rPr>
            </w:pPr>
            <w:r w:rsidRPr="00A90C80">
              <w:rPr>
                <w:rFonts w:cs="Arial"/>
                <w:sz w:val="20"/>
                <w:szCs w:val="20"/>
              </w:rPr>
              <w:t>3</w:t>
            </w:r>
            <w:permStart w:id="277626797" w:edGrp="everyone"/>
            <w:r w:rsidRPr="00A90C80">
              <w:rPr>
                <w:rFonts w:cs="Arial"/>
                <w:sz w:val="20"/>
                <w:szCs w:val="20"/>
              </w:rPr>
              <w:t xml:space="preserve"> </w:t>
            </w:r>
            <w:r w:rsidRPr="00A90C80">
              <w:rPr>
                <w:rFonts w:cs="Arial"/>
                <w:sz w:val="20"/>
                <w:szCs w:val="20"/>
              </w:rPr>
              <w:sym w:font="Wingdings" w:char="F06F"/>
            </w:r>
            <w:permEnd w:id="277626797"/>
          </w:p>
        </w:tc>
        <w:tc>
          <w:tcPr>
            <w:tcW w:w="9837" w:type="dxa"/>
          </w:tcPr>
          <w:p w14:paraId="03AEC942" w14:textId="77777777" w:rsidR="00F82088" w:rsidRPr="00A90C80" w:rsidRDefault="00F82088" w:rsidP="00E055AF">
            <w:pPr>
              <w:rPr>
                <w:rFonts w:cs="Arial"/>
                <w:sz w:val="20"/>
                <w:szCs w:val="20"/>
              </w:rPr>
            </w:pPr>
            <w:r w:rsidRPr="00A90C80">
              <w:rPr>
                <w:rFonts w:cs="Arial"/>
                <w:b/>
                <w:bCs/>
                <w:sz w:val="20"/>
                <w:szCs w:val="20"/>
              </w:rPr>
              <w:t>Long sections along the property alignment and gutter invert</w:t>
            </w:r>
            <w:r w:rsidRPr="00A90C80">
              <w:rPr>
                <w:rFonts w:cs="Arial"/>
                <w:sz w:val="20"/>
                <w:szCs w:val="20"/>
              </w:rPr>
              <w:t xml:space="preserve"> for the full frontage of the property and extending minimum 3m beyond the property boundaries and are to include existing and design levels including chainages.</w:t>
            </w:r>
          </w:p>
          <w:p w14:paraId="636BAC2F" w14:textId="77777777" w:rsidR="00F82088" w:rsidRPr="00A90C80" w:rsidRDefault="00F82088" w:rsidP="00E055AF">
            <w:pPr>
              <w:rPr>
                <w:rFonts w:cs="Arial"/>
                <w:sz w:val="20"/>
                <w:szCs w:val="20"/>
              </w:rPr>
            </w:pPr>
          </w:p>
          <w:p w14:paraId="34B984A8" w14:textId="77777777" w:rsidR="00F82088" w:rsidRPr="00A90C80" w:rsidRDefault="00F82088" w:rsidP="00E055AF">
            <w:pPr>
              <w:rPr>
                <w:rFonts w:cs="Arial"/>
                <w:b/>
                <w:bCs/>
                <w:sz w:val="20"/>
                <w:szCs w:val="20"/>
              </w:rPr>
            </w:pPr>
            <w:r w:rsidRPr="00A90C80">
              <w:rPr>
                <w:rFonts w:cs="Arial"/>
                <w:b/>
                <w:bCs/>
                <w:sz w:val="20"/>
                <w:szCs w:val="20"/>
              </w:rPr>
              <w:t>The long sections along the property alignment and gutter invert are to identify and include the specific RL’s in the driveway long sections, must be provided.</w:t>
            </w:r>
          </w:p>
          <w:p w14:paraId="4C22E4FE" w14:textId="77777777" w:rsidR="00F82088" w:rsidRPr="00A90C80" w:rsidRDefault="00F82088" w:rsidP="00E055AF">
            <w:pPr>
              <w:rPr>
                <w:rFonts w:cs="Arial"/>
                <w:sz w:val="20"/>
                <w:szCs w:val="20"/>
              </w:rPr>
            </w:pPr>
          </w:p>
          <w:p w14:paraId="71B7B472" w14:textId="77777777" w:rsidR="00F82088" w:rsidRPr="00A90C80" w:rsidRDefault="00F82088" w:rsidP="00E055AF">
            <w:pPr>
              <w:rPr>
                <w:rFonts w:cs="Arial"/>
                <w:sz w:val="20"/>
                <w:szCs w:val="20"/>
              </w:rPr>
            </w:pPr>
            <w:r w:rsidRPr="00A90C80">
              <w:rPr>
                <w:rFonts w:cs="Arial"/>
                <w:sz w:val="20"/>
                <w:szCs w:val="20"/>
              </w:rPr>
              <w:t>Chainages are to be provided at all relevant locations, at the property boundaries, at both edges of the vehicular crossing(s) as follows:</w:t>
            </w:r>
          </w:p>
          <w:p w14:paraId="2F9260E4" w14:textId="77777777" w:rsidR="00F82088" w:rsidRPr="00A90C80" w:rsidRDefault="00F82088" w:rsidP="00F82088">
            <w:pPr>
              <w:pStyle w:val="ListParagraph"/>
              <w:numPr>
                <w:ilvl w:val="0"/>
                <w:numId w:val="46"/>
              </w:numPr>
              <w:rPr>
                <w:rFonts w:cs="Arial"/>
                <w:sz w:val="20"/>
                <w:szCs w:val="20"/>
              </w:rPr>
            </w:pPr>
            <w:r w:rsidRPr="00A90C80">
              <w:rPr>
                <w:rFonts w:cs="Arial"/>
                <w:sz w:val="20"/>
                <w:szCs w:val="20"/>
              </w:rPr>
              <w:t xml:space="preserve">If the longitudinal grade is less than 3%, chainages are to be provided at no greater than 1.3m intervals. </w:t>
            </w:r>
          </w:p>
          <w:p w14:paraId="1D9BDED3" w14:textId="77777777" w:rsidR="00F82088" w:rsidRPr="00A90C80" w:rsidRDefault="00F82088" w:rsidP="00F82088">
            <w:pPr>
              <w:pStyle w:val="ListParagraph"/>
              <w:numPr>
                <w:ilvl w:val="0"/>
                <w:numId w:val="46"/>
              </w:numPr>
              <w:rPr>
                <w:rFonts w:cs="Arial"/>
                <w:sz w:val="20"/>
                <w:szCs w:val="20"/>
              </w:rPr>
            </w:pPr>
            <w:r w:rsidRPr="00A90C80">
              <w:rPr>
                <w:rFonts w:cs="Arial"/>
                <w:sz w:val="20"/>
                <w:szCs w:val="20"/>
              </w:rPr>
              <w:t>If the longitudinal grade is greater than 3%, chainages are to be provided at no greater than 3m intervals.</w:t>
            </w:r>
          </w:p>
          <w:p w14:paraId="7FC00FE0" w14:textId="77777777" w:rsidR="00F82088" w:rsidRPr="00A90C80" w:rsidRDefault="00F82088" w:rsidP="00E055AF">
            <w:pPr>
              <w:rPr>
                <w:rFonts w:cs="Arial"/>
                <w:sz w:val="20"/>
                <w:szCs w:val="20"/>
              </w:rPr>
            </w:pPr>
          </w:p>
          <w:p w14:paraId="062E12AB" w14:textId="77777777" w:rsidR="00F82088" w:rsidRPr="00A90C80" w:rsidRDefault="00F82088" w:rsidP="00E055AF">
            <w:pPr>
              <w:rPr>
                <w:rFonts w:cs="Arial"/>
                <w:sz w:val="20"/>
                <w:szCs w:val="20"/>
              </w:rPr>
            </w:pPr>
            <w:r w:rsidRPr="00A90C80">
              <w:rPr>
                <w:rFonts w:cs="Arial"/>
                <w:b/>
                <w:bCs/>
                <w:sz w:val="20"/>
                <w:szCs w:val="20"/>
              </w:rPr>
              <w:t>Note 1:</w:t>
            </w:r>
            <w:r w:rsidRPr="00A90C80">
              <w:rPr>
                <w:rFonts w:cs="Arial"/>
                <w:sz w:val="20"/>
                <w:szCs w:val="20"/>
              </w:rPr>
              <w:t xml:space="preserve"> Any existing non-standard gutter adjacent to the site is to be clearly noted on the plans.</w:t>
            </w:r>
          </w:p>
          <w:p w14:paraId="308EDB33" w14:textId="77777777" w:rsidR="00F82088" w:rsidRPr="00A90C80" w:rsidRDefault="00F82088" w:rsidP="00E055AF">
            <w:pPr>
              <w:rPr>
                <w:rFonts w:cs="Arial"/>
                <w:sz w:val="20"/>
                <w:szCs w:val="20"/>
              </w:rPr>
            </w:pPr>
            <w:r w:rsidRPr="00A90C80">
              <w:rPr>
                <w:rFonts w:cs="Arial"/>
                <w:b/>
                <w:bCs/>
                <w:sz w:val="20"/>
                <w:szCs w:val="20"/>
              </w:rPr>
              <w:t>Note 2:</w:t>
            </w:r>
            <w:r w:rsidRPr="00A90C80">
              <w:rPr>
                <w:rFonts w:cs="Arial"/>
                <w:sz w:val="20"/>
                <w:szCs w:val="20"/>
              </w:rPr>
              <w:t xml:space="preserve"> Additional information may be required for specific circumstances including Swept paths.</w:t>
            </w:r>
          </w:p>
          <w:p w14:paraId="76F84BAB" w14:textId="77777777" w:rsidR="00F82088" w:rsidRDefault="00F82088" w:rsidP="00E055AF">
            <w:pPr>
              <w:rPr>
                <w:rFonts w:cs="Arial"/>
                <w:sz w:val="20"/>
                <w:szCs w:val="20"/>
              </w:rPr>
            </w:pPr>
            <w:r w:rsidRPr="00A90C80">
              <w:rPr>
                <w:rFonts w:cs="Arial"/>
                <w:b/>
                <w:bCs/>
                <w:sz w:val="20"/>
                <w:szCs w:val="20"/>
              </w:rPr>
              <w:t>Note 3:</w:t>
            </w:r>
            <w:r w:rsidRPr="00A90C80">
              <w:rPr>
                <w:rFonts w:cs="Arial"/>
                <w:sz w:val="20"/>
                <w:szCs w:val="20"/>
              </w:rPr>
              <w:t xml:space="preserve"> All design plans are to be </w:t>
            </w:r>
            <w:r w:rsidRPr="00A90C80">
              <w:rPr>
                <w:rFonts w:cs="Arial"/>
                <w:b/>
                <w:bCs/>
                <w:sz w:val="20"/>
                <w:szCs w:val="20"/>
              </w:rPr>
              <w:t>prepared and certified</w:t>
            </w:r>
            <w:r w:rsidRPr="00A90C80">
              <w:rPr>
                <w:rFonts w:cs="Arial"/>
                <w:sz w:val="20"/>
                <w:szCs w:val="20"/>
              </w:rPr>
              <w:t xml:space="preserve"> by a qualified and experienced Civil Engineer.</w:t>
            </w:r>
          </w:p>
          <w:p w14:paraId="5F111D78" w14:textId="77777777" w:rsidR="00DD7928" w:rsidRDefault="00DD7928" w:rsidP="00E055AF">
            <w:pPr>
              <w:rPr>
                <w:rFonts w:cs="Arial"/>
                <w:sz w:val="20"/>
                <w:szCs w:val="20"/>
              </w:rPr>
            </w:pPr>
          </w:p>
          <w:p w14:paraId="737C0C64" w14:textId="2EA474B0" w:rsidR="00DD7928" w:rsidRPr="00A90C80" w:rsidRDefault="00DD7928" w:rsidP="00E055AF">
            <w:pPr>
              <w:rPr>
                <w:rFonts w:cs="Arial"/>
                <w:sz w:val="20"/>
                <w:szCs w:val="20"/>
              </w:rPr>
            </w:pPr>
            <w:r w:rsidRPr="00DD7928">
              <w:rPr>
                <w:rFonts w:cs="Arial"/>
                <w:sz w:val="20"/>
                <w:szCs w:val="20"/>
              </w:rPr>
              <w:t>Refer to Appendix D2 for a sample of Longitudinal Sections along the property alignment and gutter invert.</w:t>
            </w:r>
          </w:p>
        </w:tc>
      </w:tr>
      <w:tr w:rsidR="00F82088" w:rsidRPr="00A90C80" w14:paraId="612F06FB" w14:textId="77777777" w:rsidTr="00E055AF">
        <w:tc>
          <w:tcPr>
            <w:tcW w:w="648" w:type="dxa"/>
          </w:tcPr>
          <w:p w14:paraId="4DA8112D" w14:textId="77777777" w:rsidR="00F82088" w:rsidRPr="00A90C80" w:rsidRDefault="00F82088" w:rsidP="00E055AF">
            <w:pPr>
              <w:jc w:val="center"/>
              <w:rPr>
                <w:rFonts w:cs="Arial"/>
                <w:sz w:val="20"/>
                <w:szCs w:val="20"/>
              </w:rPr>
            </w:pPr>
            <w:r w:rsidRPr="00A90C80">
              <w:rPr>
                <w:rFonts w:cs="Arial"/>
                <w:sz w:val="20"/>
                <w:szCs w:val="20"/>
              </w:rPr>
              <w:t>4</w:t>
            </w:r>
            <w:permStart w:id="732110947" w:edGrp="everyone"/>
            <w:r w:rsidRPr="00A90C80">
              <w:rPr>
                <w:rFonts w:cs="Arial"/>
                <w:sz w:val="20"/>
                <w:szCs w:val="20"/>
              </w:rPr>
              <w:t xml:space="preserve"> </w:t>
            </w:r>
            <w:r w:rsidRPr="00A90C80">
              <w:rPr>
                <w:rFonts w:cs="Arial"/>
                <w:sz w:val="20"/>
                <w:szCs w:val="20"/>
              </w:rPr>
              <w:sym w:font="Wingdings" w:char="F06F"/>
            </w:r>
            <w:permEnd w:id="732110947"/>
          </w:p>
        </w:tc>
        <w:tc>
          <w:tcPr>
            <w:tcW w:w="9837" w:type="dxa"/>
          </w:tcPr>
          <w:p w14:paraId="43A7BBBF" w14:textId="77777777" w:rsidR="00F82088" w:rsidRPr="00A90C80" w:rsidRDefault="00F82088" w:rsidP="00E055AF">
            <w:pPr>
              <w:rPr>
                <w:rFonts w:cs="Arial"/>
                <w:sz w:val="20"/>
                <w:szCs w:val="20"/>
              </w:rPr>
            </w:pPr>
            <w:r w:rsidRPr="00A90C80">
              <w:rPr>
                <w:rFonts w:cs="Arial"/>
                <w:b/>
                <w:bCs/>
                <w:sz w:val="20"/>
                <w:szCs w:val="20"/>
              </w:rPr>
              <w:t xml:space="preserve">Longitudinal sections along both edges of the vehicular crossing(s) and Access </w:t>
            </w:r>
            <w:r w:rsidRPr="00A90C80">
              <w:rPr>
                <w:rFonts w:cs="Arial"/>
                <w:sz w:val="20"/>
                <w:szCs w:val="20"/>
              </w:rPr>
              <w:t>are to include the following:</w:t>
            </w:r>
          </w:p>
          <w:p w14:paraId="14DA6468" w14:textId="77777777" w:rsidR="00F82088" w:rsidRPr="00A90C80" w:rsidRDefault="00F82088" w:rsidP="00E055AF">
            <w:pPr>
              <w:rPr>
                <w:rFonts w:cs="Arial"/>
                <w:sz w:val="20"/>
                <w:szCs w:val="20"/>
              </w:rPr>
            </w:pPr>
          </w:p>
          <w:p w14:paraId="194AB157" w14:textId="77777777" w:rsidR="00F82088" w:rsidRPr="00A90C80" w:rsidRDefault="00F82088" w:rsidP="00F82088">
            <w:pPr>
              <w:pStyle w:val="ListParagraph"/>
              <w:numPr>
                <w:ilvl w:val="0"/>
                <w:numId w:val="48"/>
              </w:numPr>
              <w:rPr>
                <w:rFonts w:cs="Arial"/>
                <w:sz w:val="20"/>
                <w:szCs w:val="20"/>
              </w:rPr>
            </w:pPr>
            <w:r w:rsidRPr="00A90C80">
              <w:rPr>
                <w:rFonts w:cs="Arial"/>
                <w:sz w:val="20"/>
                <w:szCs w:val="20"/>
              </w:rPr>
              <w:t>Existing and design levels including chainages.</w:t>
            </w:r>
          </w:p>
          <w:p w14:paraId="61821BFD" w14:textId="77777777" w:rsidR="00F82088" w:rsidRPr="00A90C80" w:rsidRDefault="00F82088" w:rsidP="00F82088">
            <w:pPr>
              <w:pStyle w:val="ListParagraph"/>
              <w:numPr>
                <w:ilvl w:val="0"/>
                <w:numId w:val="48"/>
              </w:numPr>
              <w:rPr>
                <w:rFonts w:cs="Arial"/>
                <w:sz w:val="20"/>
                <w:szCs w:val="20"/>
              </w:rPr>
            </w:pPr>
            <w:r w:rsidRPr="00A90C80">
              <w:rPr>
                <w:rFonts w:cs="Arial"/>
                <w:sz w:val="20"/>
                <w:szCs w:val="20"/>
              </w:rPr>
              <w:t>Extend from the road centreline (minimum 3 metres) to the rear of the off-street parking space(s).</w:t>
            </w:r>
          </w:p>
          <w:p w14:paraId="57789A64" w14:textId="77777777" w:rsidR="00F82088" w:rsidRPr="00A90C80" w:rsidRDefault="00F82088" w:rsidP="00F82088">
            <w:pPr>
              <w:pStyle w:val="ListParagraph"/>
              <w:numPr>
                <w:ilvl w:val="0"/>
                <w:numId w:val="48"/>
              </w:numPr>
              <w:rPr>
                <w:rFonts w:cs="Arial"/>
                <w:sz w:val="20"/>
                <w:szCs w:val="20"/>
              </w:rPr>
            </w:pPr>
            <w:r w:rsidRPr="00A90C80">
              <w:rPr>
                <w:rFonts w:cs="Arial"/>
                <w:sz w:val="20"/>
                <w:szCs w:val="20"/>
              </w:rPr>
              <w:t xml:space="preserve">Road surface levels, surveyed at minimum 0.5 metre intervals between the road centreline and gutter lip and where there is change in grade to ensure the road profile is correctly represented. </w:t>
            </w:r>
          </w:p>
          <w:p w14:paraId="48C7D43B" w14:textId="77777777" w:rsidR="00F82088" w:rsidRPr="00A90C80" w:rsidRDefault="00F82088" w:rsidP="00E055AF">
            <w:pPr>
              <w:pStyle w:val="ListParagraph"/>
              <w:rPr>
                <w:rFonts w:cs="Arial"/>
                <w:sz w:val="20"/>
                <w:szCs w:val="20"/>
              </w:rPr>
            </w:pPr>
          </w:p>
          <w:p w14:paraId="3525B679" w14:textId="77777777" w:rsidR="00F82088" w:rsidRPr="00A90C80" w:rsidRDefault="00F82088" w:rsidP="00E055AF">
            <w:pPr>
              <w:pStyle w:val="ListParagraph"/>
              <w:rPr>
                <w:rFonts w:cs="Arial"/>
                <w:sz w:val="20"/>
                <w:szCs w:val="20"/>
              </w:rPr>
            </w:pPr>
            <w:r w:rsidRPr="00A90C80">
              <w:rPr>
                <w:rFonts w:cs="Arial"/>
                <w:b/>
                <w:bCs/>
                <w:sz w:val="20"/>
                <w:szCs w:val="20"/>
              </w:rPr>
              <w:t xml:space="preserve">Note 1: </w:t>
            </w:r>
            <w:r w:rsidRPr="00A90C80">
              <w:rPr>
                <w:rFonts w:cs="Arial"/>
                <w:sz w:val="20"/>
                <w:szCs w:val="20"/>
              </w:rPr>
              <w:t>Pavement surface profile at the lip of gutter line and at maximum 1.0m intervals up to the road centreline shall be included and ensure the road profile is accurately represented.</w:t>
            </w:r>
          </w:p>
          <w:p w14:paraId="02D60E09" w14:textId="77777777" w:rsidR="00F82088" w:rsidRPr="00A90C80" w:rsidRDefault="00F82088" w:rsidP="00E055AF">
            <w:pPr>
              <w:pStyle w:val="ListParagraph"/>
              <w:rPr>
                <w:rFonts w:cs="Arial"/>
                <w:sz w:val="20"/>
                <w:szCs w:val="20"/>
              </w:rPr>
            </w:pPr>
            <w:r w:rsidRPr="00A90C80">
              <w:rPr>
                <w:rFonts w:cs="Arial"/>
                <w:b/>
                <w:bCs/>
                <w:sz w:val="20"/>
                <w:szCs w:val="20"/>
              </w:rPr>
              <w:t>Note 2:</w:t>
            </w:r>
            <w:r w:rsidRPr="00A90C80">
              <w:rPr>
                <w:rFonts w:cs="Arial"/>
                <w:sz w:val="20"/>
                <w:szCs w:val="20"/>
              </w:rPr>
              <w:t xml:space="preserve"> Pavement surface profile shall be at 0.5m intervals for a total length of 1.5m to ensure pavement rollover surface levels along the road profile are accurately represented. </w:t>
            </w:r>
          </w:p>
          <w:p w14:paraId="68E52D15" w14:textId="77777777" w:rsidR="00F82088" w:rsidRPr="00A90C80" w:rsidRDefault="00F82088" w:rsidP="00E055AF">
            <w:pPr>
              <w:rPr>
                <w:rFonts w:cs="Arial"/>
                <w:sz w:val="20"/>
                <w:szCs w:val="20"/>
                <w:highlight w:val="yellow"/>
              </w:rPr>
            </w:pPr>
          </w:p>
          <w:p w14:paraId="3AFF7937" w14:textId="77777777" w:rsidR="00F82088" w:rsidRPr="00A90C80" w:rsidRDefault="00F82088" w:rsidP="00F82088">
            <w:pPr>
              <w:pStyle w:val="ListParagraph"/>
              <w:numPr>
                <w:ilvl w:val="0"/>
                <w:numId w:val="48"/>
              </w:numPr>
              <w:rPr>
                <w:rFonts w:cs="Arial"/>
                <w:sz w:val="20"/>
                <w:szCs w:val="20"/>
              </w:rPr>
            </w:pPr>
            <w:r w:rsidRPr="00A90C80">
              <w:rPr>
                <w:rFonts w:cs="Arial"/>
                <w:sz w:val="20"/>
                <w:szCs w:val="20"/>
              </w:rPr>
              <w:lastRenderedPageBreak/>
              <w:t>Design levels, existing levels, the level difference (cut and fill) between the existing and design levels.</w:t>
            </w:r>
          </w:p>
          <w:p w14:paraId="75DA03C0" w14:textId="77777777" w:rsidR="00F82088" w:rsidRPr="00A90C80" w:rsidRDefault="00F82088" w:rsidP="00F82088">
            <w:pPr>
              <w:pStyle w:val="ListParagraph"/>
              <w:numPr>
                <w:ilvl w:val="0"/>
                <w:numId w:val="48"/>
              </w:numPr>
              <w:rPr>
                <w:rFonts w:cs="Arial"/>
                <w:sz w:val="20"/>
                <w:szCs w:val="20"/>
              </w:rPr>
            </w:pPr>
            <w:r w:rsidRPr="00A90C80">
              <w:rPr>
                <w:rFonts w:cs="Arial"/>
                <w:sz w:val="20"/>
                <w:szCs w:val="20"/>
              </w:rPr>
              <w:t>The vehicular crossing layback is to consist of a 40mm bullnose (above the gutter invert).</w:t>
            </w:r>
          </w:p>
          <w:p w14:paraId="47CED59C" w14:textId="77777777" w:rsidR="00F82088" w:rsidRPr="00A90C80" w:rsidRDefault="00F82088" w:rsidP="00F82088">
            <w:pPr>
              <w:pStyle w:val="ListParagraph"/>
              <w:numPr>
                <w:ilvl w:val="0"/>
                <w:numId w:val="48"/>
              </w:numPr>
              <w:rPr>
                <w:rFonts w:cs="Arial"/>
                <w:sz w:val="20"/>
                <w:szCs w:val="20"/>
              </w:rPr>
            </w:pPr>
            <w:r w:rsidRPr="00A90C80">
              <w:rPr>
                <w:rFonts w:cs="Arial"/>
                <w:sz w:val="20"/>
                <w:szCs w:val="20"/>
              </w:rPr>
              <w:t>Include pavement adjustment/reinstatement in accordance with Council’s Standard Drawings ‘R3’ and ‘R4’ (whichever applicable to the relevant area).</w:t>
            </w:r>
          </w:p>
          <w:p w14:paraId="64E59B0F" w14:textId="77777777" w:rsidR="00F82088" w:rsidRPr="00A90C80" w:rsidRDefault="00F82088" w:rsidP="00F82088">
            <w:pPr>
              <w:pStyle w:val="ListParagraph"/>
              <w:numPr>
                <w:ilvl w:val="0"/>
                <w:numId w:val="48"/>
              </w:numPr>
              <w:rPr>
                <w:rFonts w:cs="Arial"/>
                <w:sz w:val="20"/>
                <w:szCs w:val="20"/>
              </w:rPr>
            </w:pPr>
            <w:r w:rsidRPr="00A90C80">
              <w:rPr>
                <w:rFonts w:cs="Arial"/>
                <w:b/>
                <w:bCs/>
                <w:sz w:val="20"/>
                <w:szCs w:val="20"/>
              </w:rPr>
              <w:t>Ground clearance template checks</w:t>
            </w:r>
            <w:r w:rsidRPr="00A90C80">
              <w:rPr>
                <w:rFonts w:cs="Arial"/>
                <w:sz w:val="20"/>
                <w:szCs w:val="20"/>
              </w:rPr>
              <w:t xml:space="preserve"> for the B85 vehicle for domestic driveways (B99 and other vehicles for larger developments) in accordance with </w:t>
            </w:r>
            <w:r w:rsidRPr="00A90C80">
              <w:rPr>
                <w:rFonts w:cs="Arial"/>
                <w:sz w:val="20"/>
                <w:szCs w:val="20"/>
                <w:lang w:val="en-US"/>
              </w:rPr>
              <w:t xml:space="preserve">AS/NZS 2890.1-2004 </w:t>
            </w:r>
            <w:r w:rsidRPr="00A90C80">
              <w:rPr>
                <w:rFonts w:cs="Arial"/>
                <w:sz w:val="20"/>
                <w:szCs w:val="20"/>
              </w:rPr>
              <w:t>shall be conducted for both entry and exit movements.</w:t>
            </w:r>
          </w:p>
          <w:p w14:paraId="577A8309" w14:textId="77777777" w:rsidR="00F82088" w:rsidRPr="00A90C80" w:rsidRDefault="00F82088" w:rsidP="00F82088">
            <w:pPr>
              <w:pStyle w:val="ListParagraph"/>
              <w:numPr>
                <w:ilvl w:val="0"/>
                <w:numId w:val="48"/>
              </w:numPr>
              <w:rPr>
                <w:rFonts w:cs="Arial"/>
                <w:sz w:val="20"/>
                <w:szCs w:val="20"/>
              </w:rPr>
            </w:pPr>
            <w:r w:rsidRPr="00A90C80">
              <w:rPr>
                <w:rFonts w:cs="Arial"/>
                <w:b/>
                <w:bCs/>
                <w:sz w:val="20"/>
                <w:szCs w:val="20"/>
              </w:rPr>
              <w:t xml:space="preserve">Ground clearance tests </w:t>
            </w:r>
            <w:r w:rsidRPr="00A90C80">
              <w:rPr>
                <w:rFonts w:cs="Arial"/>
                <w:sz w:val="20"/>
                <w:szCs w:val="20"/>
              </w:rPr>
              <w:t xml:space="preserve">shall be conducted using dynamic applications </w:t>
            </w:r>
            <w:proofErr w:type="spellStart"/>
            <w:r w:rsidRPr="00A90C80">
              <w:rPr>
                <w:rFonts w:cs="Arial"/>
                <w:sz w:val="20"/>
                <w:szCs w:val="20"/>
              </w:rPr>
              <w:t>e.g</w:t>
            </w:r>
            <w:proofErr w:type="spellEnd"/>
            <w:r w:rsidRPr="00A90C80">
              <w:rPr>
                <w:rFonts w:cs="Arial"/>
                <w:sz w:val="20"/>
                <w:szCs w:val="20"/>
              </w:rPr>
              <w:t xml:space="preserve"> AUTOCAD, CIVIL3D. </w:t>
            </w:r>
            <w:r w:rsidRPr="00A90C80">
              <w:rPr>
                <w:rFonts w:cs="Arial"/>
                <w:b/>
                <w:bCs/>
                <w:sz w:val="20"/>
                <w:szCs w:val="20"/>
              </w:rPr>
              <w:t>Minimum ground clearance is to be specified, and location identified.</w:t>
            </w:r>
          </w:p>
          <w:p w14:paraId="1201E263" w14:textId="77777777" w:rsidR="00F82088" w:rsidRPr="00A90C80" w:rsidRDefault="00F82088" w:rsidP="00F82088">
            <w:pPr>
              <w:pStyle w:val="ListParagraph"/>
              <w:numPr>
                <w:ilvl w:val="0"/>
                <w:numId w:val="48"/>
              </w:numPr>
              <w:rPr>
                <w:rFonts w:cs="Arial"/>
                <w:sz w:val="20"/>
                <w:szCs w:val="20"/>
              </w:rPr>
            </w:pPr>
            <w:bookmarkStart w:id="13" w:name="_Hlk160723507"/>
            <w:r w:rsidRPr="00A90C80">
              <w:rPr>
                <w:rFonts w:cs="Arial"/>
                <w:sz w:val="20"/>
                <w:szCs w:val="20"/>
              </w:rPr>
              <w:t>Engineer’s certification of compliance with the ground clearance requirements of AS/NZS 2890.1-2004 for a B85 design vehicle (for single dwelling) or B99 design vehicle (for other driveways). Refer to sample Engineering Design Certificate within Appendix C.</w:t>
            </w:r>
          </w:p>
          <w:bookmarkEnd w:id="13"/>
          <w:p w14:paraId="6D56BBF1" w14:textId="77777777" w:rsidR="00F82088" w:rsidRPr="00A90C80" w:rsidRDefault="00F82088" w:rsidP="00E055AF">
            <w:pPr>
              <w:pStyle w:val="ListParagraph"/>
              <w:rPr>
                <w:rFonts w:cs="Arial"/>
                <w:sz w:val="20"/>
                <w:szCs w:val="20"/>
              </w:rPr>
            </w:pPr>
            <w:r w:rsidRPr="00A90C80">
              <w:rPr>
                <w:rFonts w:cs="Arial"/>
                <w:b/>
                <w:bCs/>
                <w:sz w:val="20"/>
                <w:szCs w:val="20"/>
              </w:rPr>
              <w:t xml:space="preserve"> </w:t>
            </w:r>
          </w:p>
          <w:p w14:paraId="7D4C784D" w14:textId="77777777" w:rsidR="00DD7928" w:rsidRPr="00ED5215" w:rsidRDefault="00DD7928" w:rsidP="00DD7928">
            <w:pPr>
              <w:rPr>
                <w:rFonts w:cs="Arial"/>
                <w:sz w:val="20"/>
                <w:szCs w:val="20"/>
              </w:rPr>
            </w:pPr>
            <w:r w:rsidRPr="00DD7928">
              <w:rPr>
                <w:rFonts w:cs="Arial"/>
                <w:sz w:val="20"/>
                <w:szCs w:val="20"/>
              </w:rPr>
              <w:t>Refer to Appendix D3 for a sample of Longitudinal Sections along both edges of the vehicular crossing(s) and access.</w:t>
            </w:r>
          </w:p>
          <w:p w14:paraId="3374ED6F" w14:textId="77777777" w:rsidR="00F82088" w:rsidRPr="00DD7928" w:rsidRDefault="00F82088" w:rsidP="00DD7928">
            <w:pPr>
              <w:rPr>
                <w:rFonts w:cs="Arial"/>
                <w:sz w:val="20"/>
                <w:szCs w:val="20"/>
              </w:rPr>
            </w:pPr>
          </w:p>
          <w:p w14:paraId="27C58FEC" w14:textId="77777777" w:rsidR="00F82088" w:rsidRPr="00A90C80" w:rsidRDefault="00F82088" w:rsidP="00E055AF">
            <w:pPr>
              <w:rPr>
                <w:rFonts w:cs="Arial"/>
                <w:sz w:val="20"/>
                <w:szCs w:val="20"/>
              </w:rPr>
            </w:pPr>
          </w:p>
        </w:tc>
      </w:tr>
      <w:tr w:rsidR="00F82088" w:rsidRPr="00A90C80" w14:paraId="71EC1828" w14:textId="77777777" w:rsidTr="00DD7928">
        <w:tc>
          <w:tcPr>
            <w:tcW w:w="648" w:type="dxa"/>
            <w:shd w:val="clear" w:color="auto" w:fill="auto"/>
          </w:tcPr>
          <w:p w14:paraId="642BB881" w14:textId="07CF2361" w:rsidR="00F82088" w:rsidRPr="00DD7928" w:rsidRDefault="00EB39A5" w:rsidP="00E055AF">
            <w:pPr>
              <w:jc w:val="center"/>
              <w:rPr>
                <w:rFonts w:cs="Arial"/>
                <w:sz w:val="20"/>
                <w:szCs w:val="20"/>
              </w:rPr>
            </w:pPr>
            <w:r>
              <w:rPr>
                <w:rFonts w:cs="Arial"/>
                <w:sz w:val="20"/>
                <w:szCs w:val="20"/>
              </w:rPr>
              <w:lastRenderedPageBreak/>
              <w:t>5</w:t>
            </w:r>
            <w:r w:rsidR="00F82088" w:rsidRPr="00DD7928">
              <w:rPr>
                <w:rFonts w:cs="Arial"/>
                <w:sz w:val="20"/>
                <w:szCs w:val="20"/>
              </w:rPr>
              <w:t xml:space="preserve"> </w:t>
            </w:r>
            <w:permStart w:id="710955357" w:edGrp="everyone"/>
            <w:r w:rsidR="00F82088" w:rsidRPr="00DD7928">
              <w:rPr>
                <w:rFonts w:cs="Arial"/>
                <w:sz w:val="20"/>
                <w:szCs w:val="20"/>
              </w:rPr>
              <w:sym w:font="Wingdings" w:char="F06F"/>
            </w:r>
            <w:permEnd w:id="710955357"/>
          </w:p>
        </w:tc>
        <w:tc>
          <w:tcPr>
            <w:tcW w:w="9837" w:type="dxa"/>
          </w:tcPr>
          <w:p w14:paraId="37037612" w14:textId="77777777" w:rsidR="00EB39A5" w:rsidRDefault="00F82088" w:rsidP="00E055AF">
            <w:pPr>
              <w:rPr>
                <w:rFonts w:cs="Arial"/>
                <w:sz w:val="20"/>
                <w:szCs w:val="20"/>
              </w:rPr>
            </w:pPr>
            <w:r w:rsidRPr="00DD7928">
              <w:rPr>
                <w:rFonts w:cs="Arial"/>
                <w:b/>
                <w:bCs/>
                <w:sz w:val="20"/>
                <w:szCs w:val="20"/>
              </w:rPr>
              <w:t xml:space="preserve">Engineer’s Design Certificate </w:t>
            </w:r>
            <w:r w:rsidRPr="00DD7928">
              <w:rPr>
                <w:rFonts w:cs="Arial"/>
                <w:sz w:val="20"/>
                <w:szCs w:val="20"/>
              </w:rPr>
              <w:t>is to be submitted by the Design Engineer. Please refer to the sample Design Certificate in Appendix D1.</w:t>
            </w:r>
          </w:p>
          <w:p w14:paraId="7C520739" w14:textId="3367FA8B" w:rsidR="00F82088" w:rsidRPr="00F52294" w:rsidRDefault="00F82088" w:rsidP="00E055AF">
            <w:pPr>
              <w:rPr>
                <w:rFonts w:cs="Arial"/>
                <w:sz w:val="20"/>
                <w:szCs w:val="20"/>
                <w:highlight w:val="yellow"/>
              </w:rPr>
            </w:pPr>
            <w:r w:rsidRPr="00DD7928">
              <w:rPr>
                <w:rFonts w:cs="Arial"/>
                <w:sz w:val="20"/>
                <w:szCs w:val="20"/>
              </w:rPr>
              <w:t xml:space="preserve"> </w:t>
            </w:r>
          </w:p>
        </w:tc>
      </w:tr>
    </w:tbl>
    <w:p w14:paraId="09679984" w14:textId="77777777" w:rsidR="00F82088" w:rsidRPr="00A90C80" w:rsidRDefault="00F82088" w:rsidP="00F82088">
      <w:pPr>
        <w:rPr>
          <w:rFonts w:cs="Arial"/>
          <w:sz w:val="20"/>
          <w:szCs w:val="20"/>
          <w:lang w:val="en-US"/>
        </w:rPr>
      </w:pPr>
    </w:p>
    <w:tbl>
      <w:tblPr>
        <w:tblStyle w:val="TableGrid"/>
        <w:tblW w:w="10490"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374"/>
        <w:gridCol w:w="3827"/>
        <w:gridCol w:w="2070"/>
        <w:gridCol w:w="2219"/>
      </w:tblGrid>
      <w:tr w:rsidR="00F82088" w:rsidRPr="00A90C80" w14:paraId="60EEE815" w14:textId="77777777" w:rsidTr="00E055AF">
        <w:trPr>
          <w:trHeight w:val="308"/>
        </w:trPr>
        <w:tc>
          <w:tcPr>
            <w:tcW w:w="2410" w:type="dxa"/>
            <w:tcBorders>
              <w:top w:val="single" w:sz="4" w:space="0" w:color="auto"/>
              <w:bottom w:val="single" w:sz="4" w:space="0" w:color="auto"/>
            </w:tcBorders>
            <w:shd w:val="clear" w:color="auto" w:fill="D9D9D9" w:themeFill="background1" w:themeFillShade="D9"/>
            <w:vAlign w:val="center"/>
          </w:tcPr>
          <w:p w14:paraId="66790E7B" w14:textId="77777777" w:rsidR="00F82088" w:rsidRPr="00A90C80" w:rsidRDefault="00F82088" w:rsidP="00E055AF">
            <w:pPr>
              <w:spacing w:before="117"/>
              <w:rPr>
                <w:rFonts w:cs="Arial"/>
                <w:bCs/>
                <w:sz w:val="20"/>
                <w:szCs w:val="20"/>
              </w:rPr>
            </w:pPr>
            <w:permStart w:id="635589060" w:edGrp="everyone" w:colFirst="1" w:colLast="1"/>
            <w:r w:rsidRPr="00A90C80">
              <w:rPr>
                <w:rFonts w:cs="Arial"/>
                <w:bCs/>
                <w:sz w:val="20"/>
                <w:szCs w:val="20"/>
              </w:rPr>
              <w:t>Design Engineer’s Name:</w:t>
            </w:r>
          </w:p>
        </w:tc>
        <w:tc>
          <w:tcPr>
            <w:tcW w:w="8080" w:type="dxa"/>
            <w:gridSpan w:val="3"/>
            <w:tcBorders>
              <w:top w:val="single" w:sz="4" w:space="0" w:color="auto"/>
              <w:bottom w:val="single" w:sz="4" w:space="0" w:color="auto"/>
            </w:tcBorders>
            <w:vAlign w:val="center"/>
          </w:tcPr>
          <w:p w14:paraId="4D2D60FF" w14:textId="77777777" w:rsidR="00F82088" w:rsidRPr="00A90C80" w:rsidRDefault="00F82088" w:rsidP="00E055AF">
            <w:pPr>
              <w:rPr>
                <w:rFonts w:cs="Arial"/>
                <w:b/>
                <w:sz w:val="20"/>
                <w:szCs w:val="20"/>
              </w:rPr>
            </w:pPr>
          </w:p>
        </w:tc>
      </w:tr>
      <w:tr w:rsidR="00F82088" w:rsidRPr="00A90C80" w14:paraId="61E22745" w14:textId="77777777" w:rsidTr="00E055AF">
        <w:trPr>
          <w:trHeight w:val="242"/>
        </w:trPr>
        <w:tc>
          <w:tcPr>
            <w:tcW w:w="2410" w:type="dxa"/>
            <w:tcBorders>
              <w:top w:val="single" w:sz="4" w:space="0" w:color="auto"/>
              <w:bottom w:val="single" w:sz="4" w:space="0" w:color="auto"/>
            </w:tcBorders>
            <w:shd w:val="clear" w:color="auto" w:fill="D9D9D9" w:themeFill="background1" w:themeFillShade="D9"/>
            <w:vAlign w:val="center"/>
          </w:tcPr>
          <w:p w14:paraId="484A587A" w14:textId="77777777" w:rsidR="00F82088" w:rsidRPr="00A90C80" w:rsidRDefault="00F82088" w:rsidP="00E055AF">
            <w:pPr>
              <w:spacing w:before="117"/>
              <w:rPr>
                <w:rFonts w:cs="Arial"/>
                <w:bCs/>
                <w:sz w:val="20"/>
                <w:szCs w:val="20"/>
              </w:rPr>
            </w:pPr>
            <w:permStart w:id="541687610" w:edGrp="everyone" w:colFirst="1" w:colLast="1"/>
            <w:permEnd w:id="635589060"/>
            <w:r w:rsidRPr="00A90C80">
              <w:rPr>
                <w:rFonts w:cs="Arial"/>
                <w:bCs/>
                <w:sz w:val="20"/>
                <w:szCs w:val="20"/>
              </w:rPr>
              <w:t>Position:</w:t>
            </w:r>
          </w:p>
        </w:tc>
        <w:tc>
          <w:tcPr>
            <w:tcW w:w="8080" w:type="dxa"/>
            <w:gridSpan w:val="3"/>
            <w:tcBorders>
              <w:top w:val="single" w:sz="4" w:space="0" w:color="auto"/>
              <w:bottom w:val="single" w:sz="4" w:space="0" w:color="auto"/>
            </w:tcBorders>
            <w:vAlign w:val="center"/>
          </w:tcPr>
          <w:p w14:paraId="67311AE8" w14:textId="77777777" w:rsidR="00F82088" w:rsidRPr="00A90C80" w:rsidRDefault="00F82088" w:rsidP="00E055AF">
            <w:pPr>
              <w:rPr>
                <w:rFonts w:cs="Arial"/>
                <w:b/>
                <w:sz w:val="20"/>
                <w:szCs w:val="20"/>
              </w:rPr>
            </w:pPr>
          </w:p>
        </w:tc>
      </w:tr>
      <w:tr w:rsidR="00F82088" w:rsidRPr="00A90C80" w14:paraId="14D992DD" w14:textId="77777777" w:rsidTr="00E055AF">
        <w:trPr>
          <w:trHeight w:val="273"/>
        </w:trPr>
        <w:tc>
          <w:tcPr>
            <w:tcW w:w="2410" w:type="dxa"/>
            <w:tcBorders>
              <w:top w:val="single" w:sz="4" w:space="0" w:color="auto"/>
              <w:bottom w:val="single" w:sz="4" w:space="0" w:color="auto"/>
            </w:tcBorders>
            <w:shd w:val="clear" w:color="auto" w:fill="D9D9D9" w:themeFill="background1" w:themeFillShade="D9"/>
            <w:vAlign w:val="center"/>
          </w:tcPr>
          <w:p w14:paraId="3C097EF9" w14:textId="77777777" w:rsidR="00F82088" w:rsidRPr="00A90C80" w:rsidRDefault="00F82088" w:rsidP="00E055AF">
            <w:pPr>
              <w:spacing w:before="117"/>
              <w:rPr>
                <w:rFonts w:cs="Arial"/>
                <w:bCs/>
                <w:sz w:val="20"/>
                <w:szCs w:val="20"/>
              </w:rPr>
            </w:pPr>
            <w:permStart w:id="756828552" w:edGrp="everyone" w:colFirst="1" w:colLast="1"/>
            <w:permEnd w:id="541687610"/>
            <w:r w:rsidRPr="00A90C80">
              <w:rPr>
                <w:rFonts w:cs="Arial"/>
                <w:bCs/>
                <w:sz w:val="20"/>
                <w:szCs w:val="20"/>
              </w:rPr>
              <w:t>Company Name:</w:t>
            </w:r>
          </w:p>
        </w:tc>
        <w:tc>
          <w:tcPr>
            <w:tcW w:w="8080" w:type="dxa"/>
            <w:gridSpan w:val="3"/>
            <w:tcBorders>
              <w:top w:val="single" w:sz="4" w:space="0" w:color="auto"/>
              <w:bottom w:val="single" w:sz="4" w:space="0" w:color="auto"/>
            </w:tcBorders>
            <w:vAlign w:val="center"/>
          </w:tcPr>
          <w:p w14:paraId="5358E86D" w14:textId="77777777" w:rsidR="00F82088" w:rsidRPr="00A90C80" w:rsidRDefault="00F82088" w:rsidP="00E055AF">
            <w:pPr>
              <w:rPr>
                <w:rFonts w:cs="Arial"/>
                <w:b/>
                <w:sz w:val="20"/>
                <w:szCs w:val="20"/>
              </w:rPr>
            </w:pPr>
          </w:p>
        </w:tc>
      </w:tr>
      <w:tr w:rsidR="00F82088" w:rsidRPr="00A90C80" w14:paraId="0C26BB14" w14:textId="77777777" w:rsidTr="00E055AF">
        <w:trPr>
          <w:trHeight w:val="264"/>
        </w:trPr>
        <w:tc>
          <w:tcPr>
            <w:tcW w:w="2410" w:type="dxa"/>
            <w:tcBorders>
              <w:top w:val="single" w:sz="4" w:space="0" w:color="auto"/>
              <w:bottom w:val="single" w:sz="4" w:space="0" w:color="auto"/>
            </w:tcBorders>
            <w:shd w:val="clear" w:color="auto" w:fill="D9D9D9" w:themeFill="background1" w:themeFillShade="D9"/>
            <w:vAlign w:val="center"/>
          </w:tcPr>
          <w:p w14:paraId="79E3E606" w14:textId="77777777" w:rsidR="00F82088" w:rsidRPr="00A90C80" w:rsidRDefault="00F82088" w:rsidP="00E055AF">
            <w:pPr>
              <w:spacing w:before="117"/>
              <w:rPr>
                <w:rFonts w:cs="Arial"/>
                <w:bCs/>
                <w:sz w:val="20"/>
                <w:szCs w:val="20"/>
              </w:rPr>
            </w:pPr>
            <w:permStart w:id="1325681957" w:edGrp="everyone" w:colFirst="1" w:colLast="1"/>
            <w:permEnd w:id="756828552"/>
            <w:r w:rsidRPr="00A90C80">
              <w:rPr>
                <w:rFonts w:cs="Arial"/>
                <w:bCs/>
                <w:sz w:val="20"/>
                <w:szCs w:val="20"/>
              </w:rPr>
              <w:t>Qualifications:</w:t>
            </w:r>
          </w:p>
        </w:tc>
        <w:tc>
          <w:tcPr>
            <w:tcW w:w="8080" w:type="dxa"/>
            <w:gridSpan w:val="3"/>
            <w:tcBorders>
              <w:top w:val="single" w:sz="4" w:space="0" w:color="auto"/>
              <w:bottom w:val="single" w:sz="4" w:space="0" w:color="auto"/>
            </w:tcBorders>
            <w:vAlign w:val="center"/>
          </w:tcPr>
          <w:p w14:paraId="36FC67CC" w14:textId="77777777" w:rsidR="00F82088" w:rsidRPr="00A90C80" w:rsidRDefault="00F82088" w:rsidP="00E055AF">
            <w:pPr>
              <w:rPr>
                <w:rFonts w:cs="Arial"/>
                <w:b/>
                <w:sz w:val="20"/>
                <w:szCs w:val="20"/>
              </w:rPr>
            </w:pPr>
          </w:p>
        </w:tc>
      </w:tr>
      <w:tr w:rsidR="00F82088" w:rsidRPr="00A90C80" w14:paraId="2E41BAEB" w14:textId="77777777" w:rsidTr="00E055AF">
        <w:trPr>
          <w:trHeight w:val="281"/>
        </w:trPr>
        <w:tc>
          <w:tcPr>
            <w:tcW w:w="2410" w:type="dxa"/>
            <w:tcBorders>
              <w:top w:val="single" w:sz="4" w:space="0" w:color="auto"/>
            </w:tcBorders>
            <w:shd w:val="clear" w:color="auto" w:fill="D9D9D9" w:themeFill="background1" w:themeFillShade="D9"/>
            <w:vAlign w:val="center"/>
          </w:tcPr>
          <w:p w14:paraId="44E3AA0F" w14:textId="77777777" w:rsidR="00F82088" w:rsidRPr="00A90C80" w:rsidRDefault="00F82088" w:rsidP="00E055AF">
            <w:pPr>
              <w:spacing w:before="117"/>
              <w:rPr>
                <w:rFonts w:cs="Arial"/>
                <w:bCs/>
                <w:sz w:val="20"/>
                <w:szCs w:val="20"/>
              </w:rPr>
            </w:pPr>
            <w:permStart w:id="73864166" w:edGrp="everyone" w:colFirst="1" w:colLast="1"/>
            <w:permEnd w:id="1325681957"/>
            <w:r w:rsidRPr="00A90C80">
              <w:rPr>
                <w:rFonts w:cs="Arial"/>
                <w:bCs/>
                <w:sz w:val="20"/>
                <w:szCs w:val="20"/>
              </w:rPr>
              <w:t>Declaration:</w:t>
            </w:r>
          </w:p>
        </w:tc>
        <w:tc>
          <w:tcPr>
            <w:tcW w:w="8080" w:type="dxa"/>
            <w:gridSpan w:val="3"/>
            <w:tcBorders>
              <w:top w:val="single" w:sz="4" w:space="0" w:color="auto"/>
            </w:tcBorders>
            <w:vAlign w:val="center"/>
          </w:tcPr>
          <w:p w14:paraId="6CFFD956" w14:textId="77777777" w:rsidR="00F82088" w:rsidRPr="00A90C80" w:rsidRDefault="00F82088" w:rsidP="00E055AF">
            <w:pPr>
              <w:rPr>
                <w:rFonts w:cs="Arial"/>
                <w:b/>
                <w:sz w:val="20"/>
                <w:szCs w:val="20"/>
              </w:rPr>
            </w:pPr>
          </w:p>
        </w:tc>
      </w:tr>
      <w:permEnd w:id="73864166"/>
      <w:tr w:rsidR="00F82088" w:rsidRPr="00A90C80" w14:paraId="18520E76" w14:textId="77777777" w:rsidTr="00E055AF">
        <w:trPr>
          <w:trHeight w:val="809"/>
        </w:trPr>
        <w:tc>
          <w:tcPr>
            <w:tcW w:w="2410" w:type="dxa"/>
            <w:tcBorders>
              <w:top w:val="single" w:sz="4" w:space="0" w:color="auto"/>
            </w:tcBorders>
            <w:shd w:val="clear" w:color="auto" w:fill="D9D9D9" w:themeFill="background1" w:themeFillShade="D9"/>
            <w:vAlign w:val="center"/>
          </w:tcPr>
          <w:p w14:paraId="2AAC9AD2" w14:textId="77777777" w:rsidR="00F82088" w:rsidRPr="00A90C80" w:rsidRDefault="00F82088" w:rsidP="00E055AF">
            <w:pPr>
              <w:rPr>
                <w:rFonts w:cs="Arial"/>
                <w:sz w:val="20"/>
                <w:szCs w:val="20"/>
              </w:rPr>
            </w:pPr>
            <w:r w:rsidRPr="00A90C80">
              <w:rPr>
                <w:rFonts w:cs="Arial"/>
                <w:sz w:val="20"/>
                <w:szCs w:val="20"/>
              </w:rPr>
              <w:t>Engineer’s signature</w:t>
            </w:r>
          </w:p>
        </w:tc>
        <w:tc>
          <w:tcPr>
            <w:tcW w:w="3969" w:type="dxa"/>
            <w:tcBorders>
              <w:top w:val="single" w:sz="4" w:space="0" w:color="auto"/>
            </w:tcBorders>
            <w:vAlign w:val="center"/>
          </w:tcPr>
          <w:p w14:paraId="3ABC2EC6" w14:textId="77777777" w:rsidR="00F82088" w:rsidRPr="00A90C80" w:rsidRDefault="00F82088" w:rsidP="00E055AF">
            <w:pPr>
              <w:rPr>
                <w:rFonts w:cs="Arial"/>
                <w:sz w:val="20"/>
                <w:szCs w:val="20"/>
              </w:rPr>
            </w:pPr>
            <w:permStart w:id="1516965723" w:edGrp="everyone"/>
            <w:permEnd w:id="1516965723"/>
          </w:p>
        </w:tc>
        <w:tc>
          <w:tcPr>
            <w:tcW w:w="2126" w:type="dxa"/>
            <w:tcBorders>
              <w:top w:val="single" w:sz="4" w:space="0" w:color="auto"/>
            </w:tcBorders>
            <w:shd w:val="clear" w:color="auto" w:fill="D9D9D9" w:themeFill="background1" w:themeFillShade="D9"/>
            <w:vAlign w:val="center"/>
          </w:tcPr>
          <w:p w14:paraId="605B3C84" w14:textId="77777777" w:rsidR="00F82088" w:rsidRPr="00A90C80" w:rsidRDefault="00F82088" w:rsidP="00E055AF">
            <w:pPr>
              <w:rPr>
                <w:rFonts w:cs="Arial"/>
                <w:sz w:val="20"/>
                <w:szCs w:val="20"/>
              </w:rPr>
            </w:pPr>
            <w:r w:rsidRPr="00A90C80">
              <w:rPr>
                <w:rFonts w:cs="Arial"/>
                <w:sz w:val="20"/>
                <w:szCs w:val="20"/>
              </w:rPr>
              <w:t>Date</w:t>
            </w:r>
          </w:p>
        </w:tc>
        <w:tc>
          <w:tcPr>
            <w:tcW w:w="1985" w:type="dxa"/>
            <w:tcBorders>
              <w:top w:val="single" w:sz="4" w:space="0" w:color="auto"/>
            </w:tcBorders>
            <w:vAlign w:val="center"/>
          </w:tcPr>
          <w:p w14:paraId="272D84F2" w14:textId="77777777" w:rsidR="00F82088" w:rsidRPr="00A90C80" w:rsidRDefault="00F82088" w:rsidP="00E055AF">
            <w:pPr>
              <w:rPr>
                <w:rFonts w:cs="Arial"/>
                <w:sz w:val="20"/>
                <w:szCs w:val="20"/>
              </w:rPr>
            </w:pPr>
            <w:permStart w:id="1708721891" w:edGrp="everyone"/>
            <w:r w:rsidRPr="00A90C80">
              <w:rPr>
                <w:rFonts w:cs="Arial"/>
                <w:b/>
                <w:sz w:val="20"/>
                <w:szCs w:val="20"/>
              </w:rPr>
              <w:t>_____/_____/_______</w:t>
            </w:r>
            <w:permEnd w:id="1708721891"/>
          </w:p>
        </w:tc>
      </w:tr>
    </w:tbl>
    <w:p w14:paraId="7291513E" w14:textId="2716DAB1" w:rsidR="00883A32" w:rsidRDefault="00883A32" w:rsidP="00C75115">
      <w:pPr>
        <w:spacing w:line="120" w:lineRule="auto"/>
        <w:rPr>
          <w:rFonts w:cs="Arial"/>
          <w:sz w:val="18"/>
          <w:szCs w:val="18"/>
        </w:rPr>
      </w:pPr>
    </w:p>
    <w:p w14:paraId="32D0725F" w14:textId="77777777" w:rsidR="00883A32" w:rsidRDefault="00883A32">
      <w:pPr>
        <w:spacing w:after="200" w:line="276" w:lineRule="auto"/>
        <w:rPr>
          <w:rFonts w:cs="Arial"/>
          <w:sz w:val="18"/>
          <w:szCs w:val="18"/>
        </w:rPr>
      </w:pPr>
      <w:r>
        <w:rPr>
          <w:rFonts w:cs="Arial"/>
          <w:sz w:val="18"/>
          <w:szCs w:val="18"/>
        </w:rPr>
        <w:br w:type="page"/>
      </w:r>
    </w:p>
    <w:p w14:paraId="54FEB882" w14:textId="6103C375" w:rsidR="00883A32" w:rsidRPr="00EB64F9" w:rsidRDefault="00883A32" w:rsidP="00883A32">
      <w:pPr>
        <w:pStyle w:val="BodyText"/>
        <w:spacing w:before="307"/>
        <w:ind w:right="423"/>
        <w:rPr>
          <w:b/>
          <w:bCs/>
          <w:sz w:val="36"/>
          <w:szCs w:val="36"/>
        </w:rPr>
      </w:pPr>
      <w:r w:rsidRPr="00EB64F9">
        <w:rPr>
          <w:b/>
          <w:bCs/>
          <w:sz w:val="36"/>
          <w:szCs w:val="36"/>
        </w:rPr>
        <w:lastRenderedPageBreak/>
        <w:t xml:space="preserve">Appendix D1 – </w:t>
      </w:r>
      <w:r>
        <w:rPr>
          <w:b/>
          <w:bCs/>
          <w:sz w:val="36"/>
          <w:szCs w:val="36"/>
        </w:rPr>
        <w:t xml:space="preserve">Sample </w:t>
      </w:r>
      <w:r w:rsidRPr="00EB64F9">
        <w:rPr>
          <w:b/>
          <w:bCs/>
          <w:sz w:val="36"/>
          <w:szCs w:val="36"/>
        </w:rPr>
        <w:t>Engineer’s Design Certificate</w:t>
      </w:r>
    </w:p>
    <w:p w14:paraId="4AF947E4" w14:textId="49D6AC5E" w:rsidR="00883A32" w:rsidRPr="00EB64F9" w:rsidRDefault="00DD7928" w:rsidP="00883A32">
      <w:pPr>
        <w:pStyle w:val="BodyText"/>
        <w:spacing w:before="307"/>
        <w:ind w:right="423"/>
        <w:rPr>
          <w:sz w:val="32"/>
        </w:rPr>
      </w:pP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t>Company’s letterhead</w:t>
      </w:r>
    </w:p>
    <w:p w14:paraId="5847C88C" w14:textId="77777777" w:rsidR="00883A32" w:rsidRPr="00EB64F9" w:rsidRDefault="00883A32" w:rsidP="00883A32">
      <w:pPr>
        <w:pStyle w:val="Title"/>
        <w:ind w:right="423"/>
      </w:pPr>
      <w:r w:rsidRPr="00EB64F9">
        <w:rPr>
          <w:color w:val="221F1F"/>
        </w:rPr>
        <w:t>Engineer’s Design</w:t>
      </w:r>
      <w:r w:rsidRPr="00EB64F9">
        <w:rPr>
          <w:color w:val="221F1F"/>
          <w:spacing w:val="-10"/>
        </w:rPr>
        <w:t xml:space="preserve"> </w:t>
      </w:r>
      <w:r w:rsidRPr="00EB64F9">
        <w:rPr>
          <w:color w:val="221F1F"/>
          <w:spacing w:val="-2"/>
        </w:rPr>
        <w:t>Certificate</w:t>
      </w:r>
    </w:p>
    <w:p w14:paraId="54E59114" w14:textId="77777777" w:rsidR="00883A32" w:rsidRPr="00EB64F9" w:rsidRDefault="00883A32" w:rsidP="00883A32">
      <w:pPr>
        <w:spacing w:before="323"/>
        <w:ind w:left="141" w:right="423"/>
        <w:rPr>
          <w:rFonts w:cs="Arial"/>
          <w:sz w:val="18"/>
        </w:rPr>
      </w:pPr>
      <w:r w:rsidRPr="00EB64F9">
        <w:rPr>
          <w:rFonts w:cs="Arial"/>
          <w:b/>
          <w:color w:val="221F1F"/>
          <w:sz w:val="18"/>
        </w:rPr>
        <w:t>Date</w:t>
      </w:r>
      <w:r w:rsidRPr="00EB64F9">
        <w:rPr>
          <w:rFonts w:cs="Arial"/>
          <w:b/>
          <w:color w:val="221F1F"/>
          <w:spacing w:val="-11"/>
          <w:sz w:val="18"/>
        </w:rPr>
        <w:t xml:space="preserve"> </w:t>
      </w:r>
      <w:r w:rsidRPr="00EB64F9">
        <w:rPr>
          <w:rFonts w:cs="Arial"/>
          <w:color w:val="221F1F"/>
          <w:spacing w:val="-2"/>
          <w:sz w:val="18"/>
        </w:rPr>
        <w:t xml:space="preserve">xx </w:t>
      </w:r>
    </w:p>
    <w:p w14:paraId="05FB8D87" w14:textId="77777777" w:rsidR="00883A32" w:rsidRPr="00EB64F9" w:rsidRDefault="00883A32" w:rsidP="00883A32">
      <w:pPr>
        <w:spacing w:before="61" w:line="314" w:lineRule="auto"/>
        <w:ind w:left="141" w:right="423"/>
        <w:rPr>
          <w:rFonts w:cs="Arial"/>
          <w:spacing w:val="-4"/>
          <w:sz w:val="18"/>
        </w:rPr>
      </w:pPr>
      <w:r w:rsidRPr="00EB64F9">
        <w:rPr>
          <w:rFonts w:cs="Arial"/>
          <w:b/>
          <w:spacing w:val="-4"/>
          <w:sz w:val="18"/>
        </w:rPr>
        <w:t xml:space="preserve">Address </w:t>
      </w:r>
      <w:r w:rsidRPr="00EB64F9">
        <w:rPr>
          <w:rFonts w:cs="Arial"/>
          <w:spacing w:val="-4"/>
          <w:sz w:val="18"/>
        </w:rPr>
        <w:t xml:space="preserve">xx </w:t>
      </w:r>
    </w:p>
    <w:p w14:paraId="1E711EAE" w14:textId="77777777" w:rsidR="00883A32" w:rsidRPr="00EB64F9" w:rsidRDefault="00883A32" w:rsidP="00883A32">
      <w:pPr>
        <w:spacing w:before="61" w:line="314" w:lineRule="auto"/>
        <w:ind w:left="141" w:right="423"/>
        <w:rPr>
          <w:rFonts w:cs="Arial"/>
          <w:sz w:val="18"/>
        </w:rPr>
      </w:pPr>
      <w:r w:rsidRPr="00EB64F9">
        <w:rPr>
          <w:rFonts w:cs="Arial"/>
          <w:b/>
          <w:color w:val="221F1F"/>
          <w:sz w:val="18"/>
        </w:rPr>
        <w:t xml:space="preserve">Project Description </w:t>
      </w:r>
      <w:r w:rsidRPr="00EB64F9">
        <w:rPr>
          <w:rFonts w:cs="Arial"/>
          <w:sz w:val="18"/>
        </w:rPr>
        <w:t>xx</w:t>
      </w:r>
    </w:p>
    <w:p w14:paraId="74B2BA3F" w14:textId="77777777" w:rsidR="00883A32" w:rsidRPr="00EB64F9" w:rsidRDefault="00883A32" w:rsidP="00883A32">
      <w:pPr>
        <w:spacing w:before="61" w:line="314" w:lineRule="auto"/>
        <w:ind w:left="141" w:right="423"/>
        <w:rPr>
          <w:rFonts w:cs="Arial"/>
          <w:sz w:val="18"/>
        </w:rPr>
      </w:pPr>
      <w:r w:rsidRPr="00EB64F9">
        <w:rPr>
          <w:rFonts w:cs="Arial"/>
          <w:b/>
          <w:color w:val="221F1F"/>
          <w:sz w:val="18"/>
        </w:rPr>
        <w:t xml:space="preserve">Site Location </w:t>
      </w:r>
      <w:r w:rsidRPr="00EB64F9">
        <w:rPr>
          <w:rFonts w:cs="Arial"/>
          <w:sz w:val="18"/>
        </w:rPr>
        <w:t>xx</w:t>
      </w:r>
    </w:p>
    <w:p w14:paraId="079FF635" w14:textId="77777777" w:rsidR="00883A32" w:rsidRPr="00EB64F9" w:rsidRDefault="00883A32" w:rsidP="00883A32">
      <w:pPr>
        <w:spacing w:before="143"/>
        <w:ind w:left="141" w:right="423"/>
        <w:rPr>
          <w:rFonts w:cs="Arial"/>
          <w:spacing w:val="-2"/>
          <w:sz w:val="17"/>
        </w:rPr>
      </w:pPr>
    </w:p>
    <w:p w14:paraId="1EB4F159" w14:textId="77777777" w:rsidR="00883A32" w:rsidRPr="00EB64F9" w:rsidRDefault="00883A32" w:rsidP="00883A32">
      <w:pPr>
        <w:spacing w:before="143"/>
        <w:ind w:left="141" w:right="423"/>
        <w:rPr>
          <w:rFonts w:cs="Arial"/>
          <w:spacing w:val="-2"/>
          <w:sz w:val="17"/>
        </w:rPr>
      </w:pPr>
    </w:p>
    <w:p w14:paraId="1E9BAF9D" w14:textId="77777777" w:rsidR="00883A32" w:rsidRPr="00EB64F9" w:rsidRDefault="00883A32" w:rsidP="00883A32">
      <w:pPr>
        <w:spacing w:before="143"/>
        <w:ind w:left="141" w:right="423"/>
        <w:rPr>
          <w:rFonts w:cs="Arial"/>
          <w:sz w:val="17"/>
        </w:rPr>
      </w:pPr>
      <w:r w:rsidRPr="00EB64F9">
        <w:rPr>
          <w:rFonts w:cs="Arial"/>
          <w:spacing w:val="-2"/>
          <w:sz w:val="17"/>
        </w:rPr>
        <w:t>Dear</w:t>
      </w:r>
      <w:r w:rsidRPr="00EB64F9">
        <w:rPr>
          <w:rFonts w:cs="Arial"/>
          <w:spacing w:val="-7"/>
          <w:sz w:val="17"/>
        </w:rPr>
        <w:t xml:space="preserve"> </w:t>
      </w:r>
      <w:r w:rsidRPr="00EB64F9">
        <w:rPr>
          <w:rFonts w:cs="Arial"/>
          <w:spacing w:val="-2"/>
          <w:sz w:val="17"/>
        </w:rPr>
        <w:t>Sir/Madame,</w:t>
      </w:r>
    </w:p>
    <w:p w14:paraId="55ACCA10" w14:textId="77777777" w:rsidR="00883A32" w:rsidRPr="00EB64F9" w:rsidRDefault="00883A32" w:rsidP="00883A32">
      <w:pPr>
        <w:pStyle w:val="BodyText"/>
        <w:spacing w:before="21"/>
        <w:ind w:right="423"/>
        <w:rPr>
          <w:sz w:val="17"/>
        </w:rPr>
      </w:pPr>
    </w:p>
    <w:p w14:paraId="60D0B236" w14:textId="77777777" w:rsidR="00883A32" w:rsidRPr="00EB64F9" w:rsidRDefault="00883A32" w:rsidP="00883A32">
      <w:pPr>
        <w:pStyle w:val="BodyText"/>
        <w:spacing w:before="21"/>
        <w:ind w:right="423"/>
        <w:jc w:val="center"/>
        <w:rPr>
          <w:b/>
          <w:bCs/>
          <w:sz w:val="17"/>
        </w:rPr>
      </w:pPr>
      <w:r w:rsidRPr="00EB64F9">
        <w:rPr>
          <w:b/>
          <w:bCs/>
          <w:sz w:val="17"/>
        </w:rPr>
        <w:t xml:space="preserve">RE: Engineering Certification </w:t>
      </w:r>
      <w:proofErr w:type="spellStart"/>
      <w:r w:rsidRPr="00EB64F9">
        <w:rPr>
          <w:b/>
          <w:bCs/>
          <w:sz w:val="17"/>
        </w:rPr>
        <w:t>xxxx</w:t>
      </w:r>
      <w:proofErr w:type="spellEnd"/>
    </w:p>
    <w:p w14:paraId="415198C2" w14:textId="77777777" w:rsidR="00883A32" w:rsidRPr="00EB64F9" w:rsidRDefault="00883A32" w:rsidP="00883A32">
      <w:pPr>
        <w:pStyle w:val="BodyText"/>
        <w:spacing w:before="21"/>
        <w:ind w:right="423"/>
        <w:rPr>
          <w:sz w:val="17"/>
        </w:rPr>
      </w:pPr>
    </w:p>
    <w:p w14:paraId="725E2DD4" w14:textId="77777777" w:rsidR="00883A32" w:rsidRPr="00EB64F9" w:rsidRDefault="00883A32" w:rsidP="00883A32">
      <w:pPr>
        <w:spacing w:line="254" w:lineRule="auto"/>
        <w:ind w:left="141" w:right="423"/>
        <w:jc w:val="both"/>
        <w:rPr>
          <w:rFonts w:cs="Arial"/>
          <w:sz w:val="17"/>
        </w:rPr>
      </w:pPr>
      <w:r w:rsidRPr="00EB64F9">
        <w:rPr>
          <w:rFonts w:cs="Arial"/>
          <w:color w:val="221F1F"/>
          <w:sz w:val="17"/>
        </w:rPr>
        <w:t xml:space="preserve">I, </w:t>
      </w:r>
      <w:proofErr w:type="spellStart"/>
      <w:r w:rsidRPr="00EB64F9">
        <w:rPr>
          <w:rFonts w:cs="Arial"/>
          <w:color w:val="221F1F"/>
          <w:sz w:val="17"/>
        </w:rPr>
        <w:t>xxxxx</w:t>
      </w:r>
      <w:proofErr w:type="spellEnd"/>
      <w:r w:rsidRPr="00EB64F9">
        <w:rPr>
          <w:rFonts w:cs="Arial"/>
          <w:color w:val="221F1F"/>
          <w:sz w:val="17"/>
        </w:rPr>
        <w:t>,</w:t>
      </w:r>
      <w:r w:rsidRPr="00EB64F9">
        <w:rPr>
          <w:rFonts w:cs="Arial"/>
          <w:color w:val="221F1F"/>
          <w:spacing w:val="-4"/>
          <w:sz w:val="17"/>
        </w:rPr>
        <w:t xml:space="preserve"> </w:t>
      </w:r>
      <w:r w:rsidRPr="00EB64F9">
        <w:rPr>
          <w:rFonts w:cs="Arial"/>
          <w:color w:val="221F1F"/>
          <w:sz w:val="17"/>
        </w:rPr>
        <w:t>being</w:t>
      </w:r>
      <w:r w:rsidRPr="00EB64F9">
        <w:rPr>
          <w:rFonts w:cs="Arial"/>
          <w:color w:val="221F1F"/>
          <w:spacing w:val="-4"/>
          <w:sz w:val="17"/>
        </w:rPr>
        <w:t xml:space="preserve"> </w:t>
      </w:r>
      <w:r w:rsidRPr="00EB64F9">
        <w:rPr>
          <w:rFonts w:cs="Arial"/>
          <w:color w:val="221F1F"/>
          <w:sz w:val="17"/>
        </w:rPr>
        <w:t>suitably qualified</w:t>
      </w:r>
      <w:r w:rsidRPr="00EB64F9">
        <w:rPr>
          <w:rFonts w:cs="Arial"/>
          <w:color w:val="221F1F"/>
          <w:spacing w:val="-2"/>
          <w:sz w:val="17"/>
        </w:rPr>
        <w:t xml:space="preserve"> and experienced </w:t>
      </w:r>
      <w:r w:rsidRPr="00EB64F9">
        <w:rPr>
          <w:rFonts w:cs="Arial"/>
          <w:color w:val="221F1F"/>
          <w:sz w:val="17"/>
        </w:rPr>
        <w:t>Civil</w:t>
      </w:r>
      <w:r w:rsidRPr="00EB64F9">
        <w:rPr>
          <w:rFonts w:cs="Arial"/>
          <w:color w:val="221F1F"/>
          <w:spacing w:val="-4"/>
          <w:sz w:val="17"/>
        </w:rPr>
        <w:t xml:space="preserve"> </w:t>
      </w:r>
      <w:r w:rsidRPr="00EB64F9">
        <w:rPr>
          <w:rFonts w:cs="Arial"/>
          <w:color w:val="221F1F"/>
          <w:sz w:val="17"/>
        </w:rPr>
        <w:t>Engineer,</w:t>
      </w:r>
      <w:r w:rsidRPr="00EB64F9">
        <w:rPr>
          <w:rFonts w:cs="Arial"/>
          <w:color w:val="221F1F"/>
          <w:spacing w:val="-4"/>
          <w:sz w:val="17"/>
        </w:rPr>
        <w:t xml:space="preserve"> </w:t>
      </w:r>
      <w:r w:rsidRPr="00EB64F9">
        <w:rPr>
          <w:rFonts w:cs="Arial"/>
          <w:color w:val="221F1F"/>
          <w:sz w:val="17"/>
        </w:rPr>
        <w:t>hereby</w:t>
      </w:r>
      <w:r w:rsidRPr="00EB64F9">
        <w:rPr>
          <w:rFonts w:cs="Arial"/>
          <w:color w:val="221F1F"/>
          <w:spacing w:val="-2"/>
          <w:sz w:val="17"/>
        </w:rPr>
        <w:t xml:space="preserve"> </w:t>
      </w:r>
      <w:r w:rsidRPr="00EB64F9">
        <w:rPr>
          <w:rFonts w:cs="Arial"/>
          <w:color w:val="221F1F"/>
          <w:sz w:val="17"/>
        </w:rPr>
        <w:t>certify</w:t>
      </w:r>
      <w:r w:rsidRPr="00EB64F9">
        <w:rPr>
          <w:rFonts w:cs="Arial"/>
          <w:color w:val="221F1F"/>
          <w:spacing w:val="-2"/>
          <w:sz w:val="17"/>
        </w:rPr>
        <w:t xml:space="preserve"> </w:t>
      </w:r>
      <w:r w:rsidRPr="00EB64F9">
        <w:rPr>
          <w:rFonts w:cs="Arial"/>
          <w:color w:val="221F1F"/>
          <w:sz w:val="17"/>
        </w:rPr>
        <w:t>that</w:t>
      </w:r>
      <w:r w:rsidRPr="00EB64F9">
        <w:rPr>
          <w:rFonts w:cs="Arial"/>
          <w:color w:val="221F1F"/>
          <w:spacing w:val="-2"/>
          <w:sz w:val="17"/>
        </w:rPr>
        <w:t xml:space="preserve"> </w:t>
      </w:r>
      <w:r w:rsidRPr="00EB64F9">
        <w:rPr>
          <w:rFonts w:cs="Arial"/>
          <w:color w:val="221F1F"/>
          <w:sz w:val="17"/>
        </w:rPr>
        <w:t>the</w:t>
      </w:r>
      <w:r w:rsidRPr="00EB64F9">
        <w:rPr>
          <w:rFonts w:cs="Arial"/>
          <w:color w:val="221F1F"/>
          <w:spacing w:val="-2"/>
          <w:sz w:val="17"/>
        </w:rPr>
        <w:t xml:space="preserve"> </w:t>
      </w:r>
      <w:r w:rsidRPr="00EB64F9">
        <w:rPr>
          <w:rFonts w:cs="Arial"/>
          <w:color w:val="221F1F"/>
          <w:sz w:val="17"/>
        </w:rPr>
        <w:t>design</w:t>
      </w:r>
      <w:r w:rsidRPr="00EB64F9">
        <w:rPr>
          <w:rFonts w:cs="Arial"/>
          <w:color w:val="221F1F"/>
          <w:spacing w:val="-2"/>
          <w:sz w:val="17"/>
        </w:rPr>
        <w:t xml:space="preserve"> </w:t>
      </w:r>
      <w:r w:rsidRPr="00EB64F9">
        <w:rPr>
          <w:rFonts w:cs="Arial"/>
          <w:color w:val="221F1F"/>
          <w:sz w:val="17"/>
        </w:rPr>
        <w:t>of</w:t>
      </w:r>
      <w:r w:rsidRPr="00EB64F9">
        <w:rPr>
          <w:rFonts w:cs="Arial"/>
          <w:color w:val="221F1F"/>
          <w:spacing w:val="-2"/>
          <w:sz w:val="17"/>
        </w:rPr>
        <w:t xml:space="preserve"> </w:t>
      </w:r>
      <w:r w:rsidRPr="00EB64F9">
        <w:rPr>
          <w:rFonts w:cs="Arial"/>
          <w:sz w:val="17"/>
        </w:rPr>
        <w:t xml:space="preserve">the </w:t>
      </w:r>
      <w:r w:rsidRPr="00EB64F9">
        <w:rPr>
          <w:rFonts w:cs="Arial"/>
          <w:spacing w:val="-2"/>
          <w:sz w:val="17"/>
        </w:rPr>
        <w:t>vehicular</w:t>
      </w:r>
      <w:r w:rsidRPr="00EB64F9">
        <w:rPr>
          <w:rFonts w:cs="Arial"/>
          <w:spacing w:val="-8"/>
          <w:sz w:val="17"/>
        </w:rPr>
        <w:t xml:space="preserve"> </w:t>
      </w:r>
      <w:r w:rsidRPr="00EB64F9">
        <w:rPr>
          <w:rFonts w:cs="Arial"/>
          <w:spacing w:val="-2"/>
          <w:sz w:val="17"/>
        </w:rPr>
        <w:t>crossing(s), Public Domain, stormwater connection etc required under Section 138 of the Roads Act 1993,</w:t>
      </w:r>
      <w:r w:rsidRPr="00EB64F9">
        <w:rPr>
          <w:rFonts w:cs="Arial"/>
          <w:spacing w:val="-9"/>
          <w:sz w:val="17"/>
        </w:rPr>
        <w:t xml:space="preserve"> </w:t>
      </w:r>
      <w:r w:rsidRPr="00EB64F9">
        <w:rPr>
          <w:rFonts w:cs="Arial"/>
          <w:spacing w:val="-2"/>
          <w:sz w:val="17"/>
        </w:rPr>
        <w:t>shown</w:t>
      </w:r>
      <w:r w:rsidRPr="00EB64F9">
        <w:rPr>
          <w:rFonts w:cs="Arial"/>
          <w:spacing w:val="-7"/>
          <w:sz w:val="17"/>
        </w:rPr>
        <w:t xml:space="preserve"> </w:t>
      </w:r>
      <w:r w:rsidRPr="00EB64F9">
        <w:rPr>
          <w:rFonts w:cs="Arial"/>
          <w:spacing w:val="-2"/>
          <w:sz w:val="17"/>
        </w:rPr>
        <w:t>on</w:t>
      </w:r>
      <w:r w:rsidRPr="00EB64F9">
        <w:rPr>
          <w:rFonts w:cs="Arial"/>
          <w:spacing w:val="-7"/>
          <w:sz w:val="17"/>
        </w:rPr>
        <w:t xml:space="preserve"> </w:t>
      </w:r>
      <w:r w:rsidRPr="00EB64F9">
        <w:rPr>
          <w:rFonts w:cs="Arial"/>
          <w:spacing w:val="-2"/>
          <w:sz w:val="17"/>
        </w:rPr>
        <w:t>the</w:t>
      </w:r>
      <w:r w:rsidRPr="00EB64F9">
        <w:rPr>
          <w:rFonts w:cs="Arial"/>
          <w:spacing w:val="-10"/>
          <w:sz w:val="17"/>
        </w:rPr>
        <w:t xml:space="preserve"> </w:t>
      </w:r>
      <w:r w:rsidRPr="00EB64F9">
        <w:rPr>
          <w:rFonts w:cs="Arial"/>
          <w:spacing w:val="-2"/>
          <w:sz w:val="17"/>
        </w:rPr>
        <w:t>Engineering</w:t>
      </w:r>
      <w:r w:rsidRPr="00EB64F9">
        <w:rPr>
          <w:rFonts w:cs="Arial"/>
          <w:spacing w:val="-7"/>
          <w:sz w:val="17"/>
        </w:rPr>
        <w:t xml:space="preserve"> </w:t>
      </w:r>
      <w:r w:rsidRPr="00EB64F9">
        <w:rPr>
          <w:rFonts w:cs="Arial"/>
          <w:spacing w:val="-2"/>
          <w:sz w:val="17"/>
        </w:rPr>
        <w:t>Drawings</w:t>
      </w:r>
      <w:r w:rsidRPr="00EB64F9">
        <w:rPr>
          <w:rFonts w:cs="Arial"/>
          <w:spacing w:val="-6"/>
          <w:sz w:val="17"/>
        </w:rPr>
        <w:t xml:space="preserve"> </w:t>
      </w:r>
      <w:r w:rsidRPr="00EB64F9">
        <w:rPr>
          <w:rFonts w:cs="Arial"/>
          <w:spacing w:val="-2"/>
          <w:sz w:val="17"/>
        </w:rPr>
        <w:t>was</w:t>
      </w:r>
      <w:r w:rsidRPr="00EB64F9">
        <w:rPr>
          <w:rFonts w:cs="Arial"/>
          <w:spacing w:val="-7"/>
          <w:sz w:val="17"/>
        </w:rPr>
        <w:t xml:space="preserve"> </w:t>
      </w:r>
      <w:r w:rsidRPr="00EB64F9">
        <w:rPr>
          <w:rFonts w:cs="Arial"/>
          <w:spacing w:val="-2"/>
          <w:sz w:val="17"/>
        </w:rPr>
        <w:t>carried</w:t>
      </w:r>
      <w:r w:rsidRPr="00EB64F9">
        <w:rPr>
          <w:rFonts w:cs="Arial"/>
          <w:spacing w:val="-5"/>
          <w:sz w:val="17"/>
        </w:rPr>
        <w:t xml:space="preserve"> </w:t>
      </w:r>
      <w:r w:rsidRPr="00EB64F9">
        <w:rPr>
          <w:rFonts w:cs="Arial"/>
          <w:color w:val="221F1F"/>
          <w:spacing w:val="-2"/>
          <w:sz w:val="17"/>
        </w:rPr>
        <w:t>in accordance with sound engineering</w:t>
      </w:r>
      <w:r w:rsidRPr="00EB64F9">
        <w:rPr>
          <w:rFonts w:cs="Arial"/>
          <w:color w:val="221F1F"/>
          <w:spacing w:val="-5"/>
          <w:sz w:val="17"/>
        </w:rPr>
        <w:t xml:space="preserve"> </w:t>
      </w:r>
      <w:r w:rsidRPr="00EB64F9">
        <w:rPr>
          <w:rFonts w:cs="Arial"/>
          <w:color w:val="221F1F"/>
          <w:spacing w:val="-2"/>
          <w:sz w:val="17"/>
        </w:rPr>
        <w:t xml:space="preserve">practice </w:t>
      </w:r>
      <w:r w:rsidRPr="00EB64F9">
        <w:rPr>
          <w:rFonts w:cs="Arial"/>
          <w:color w:val="221F1F"/>
          <w:sz w:val="17"/>
        </w:rPr>
        <w:t>and principles and with the following:</w:t>
      </w:r>
    </w:p>
    <w:p w14:paraId="221118AD" w14:textId="77777777" w:rsidR="00883A32" w:rsidRPr="00EB64F9" w:rsidRDefault="00883A32" w:rsidP="00883A32">
      <w:pPr>
        <w:pStyle w:val="BodyText"/>
        <w:spacing w:before="11"/>
        <w:ind w:right="423"/>
        <w:rPr>
          <w:sz w:val="17"/>
        </w:rPr>
      </w:pPr>
    </w:p>
    <w:p w14:paraId="04EC65AA" w14:textId="77777777" w:rsidR="00883A32" w:rsidRPr="00EB64F9" w:rsidRDefault="00883A32" w:rsidP="00883A32">
      <w:pPr>
        <w:pStyle w:val="ListParagraph"/>
        <w:widowControl w:val="0"/>
        <w:numPr>
          <w:ilvl w:val="0"/>
          <w:numId w:val="50"/>
        </w:numPr>
        <w:tabs>
          <w:tab w:val="left" w:pos="339"/>
        </w:tabs>
        <w:autoSpaceDE w:val="0"/>
        <w:autoSpaceDN w:val="0"/>
        <w:ind w:right="423"/>
        <w:contextualSpacing w:val="0"/>
        <w:rPr>
          <w:rFonts w:cs="Arial"/>
          <w:sz w:val="17"/>
        </w:rPr>
      </w:pPr>
      <w:r w:rsidRPr="00EB64F9">
        <w:rPr>
          <w:rFonts w:cs="Arial"/>
          <w:sz w:val="17"/>
        </w:rPr>
        <w:t>Council</w:t>
      </w:r>
      <w:r w:rsidRPr="00EB64F9">
        <w:rPr>
          <w:rFonts w:cs="Arial"/>
          <w:spacing w:val="-2"/>
          <w:sz w:val="17"/>
        </w:rPr>
        <w:t xml:space="preserve"> </w:t>
      </w:r>
      <w:r w:rsidRPr="00EB64F9">
        <w:rPr>
          <w:rFonts w:cs="Arial"/>
          <w:sz w:val="17"/>
        </w:rPr>
        <w:t>Design Requirements Checklist (attached)</w:t>
      </w:r>
    </w:p>
    <w:p w14:paraId="7C04E2CD" w14:textId="77777777" w:rsidR="00883A32" w:rsidRPr="00EB64F9" w:rsidRDefault="00883A32" w:rsidP="00883A32">
      <w:pPr>
        <w:pStyle w:val="BodyText"/>
        <w:spacing w:before="23"/>
        <w:ind w:right="423"/>
        <w:rPr>
          <w:sz w:val="17"/>
        </w:rPr>
      </w:pPr>
    </w:p>
    <w:p w14:paraId="627DCD94" w14:textId="77777777" w:rsidR="00883A32" w:rsidRPr="00EB64F9" w:rsidRDefault="00883A32" w:rsidP="00883A32">
      <w:pPr>
        <w:pStyle w:val="ListParagraph"/>
        <w:widowControl w:val="0"/>
        <w:numPr>
          <w:ilvl w:val="0"/>
          <w:numId w:val="50"/>
        </w:numPr>
        <w:tabs>
          <w:tab w:val="left" w:pos="349"/>
        </w:tabs>
        <w:autoSpaceDE w:val="0"/>
        <w:autoSpaceDN w:val="0"/>
        <w:ind w:right="423"/>
        <w:contextualSpacing w:val="0"/>
        <w:rPr>
          <w:rFonts w:cs="Arial"/>
          <w:sz w:val="17"/>
        </w:rPr>
      </w:pPr>
      <w:r w:rsidRPr="00EB64F9">
        <w:rPr>
          <w:rFonts w:cs="Arial"/>
          <w:sz w:val="17"/>
        </w:rPr>
        <w:t>The</w:t>
      </w:r>
      <w:r w:rsidRPr="00EB64F9">
        <w:rPr>
          <w:rFonts w:cs="Arial"/>
          <w:spacing w:val="-12"/>
          <w:sz w:val="17"/>
        </w:rPr>
        <w:t xml:space="preserve"> </w:t>
      </w:r>
      <w:r w:rsidRPr="00EB64F9">
        <w:rPr>
          <w:rFonts w:cs="Arial"/>
          <w:sz w:val="17"/>
        </w:rPr>
        <w:t>relevant</w:t>
      </w:r>
      <w:r w:rsidRPr="00EB64F9">
        <w:rPr>
          <w:rFonts w:cs="Arial"/>
          <w:spacing w:val="-10"/>
          <w:sz w:val="17"/>
        </w:rPr>
        <w:t xml:space="preserve"> </w:t>
      </w:r>
      <w:r w:rsidRPr="00EB64F9">
        <w:rPr>
          <w:rFonts w:cs="Arial"/>
          <w:sz w:val="17"/>
        </w:rPr>
        <w:t>Australian</w:t>
      </w:r>
      <w:r w:rsidRPr="00EB64F9">
        <w:rPr>
          <w:rFonts w:cs="Arial"/>
          <w:spacing w:val="-6"/>
          <w:sz w:val="17"/>
        </w:rPr>
        <w:t xml:space="preserve"> </w:t>
      </w:r>
      <w:r w:rsidRPr="00EB64F9">
        <w:rPr>
          <w:rFonts w:cs="Arial"/>
          <w:sz w:val="17"/>
        </w:rPr>
        <w:t>Standards</w:t>
      </w:r>
      <w:r w:rsidRPr="00EB64F9">
        <w:rPr>
          <w:rFonts w:cs="Arial"/>
          <w:spacing w:val="-7"/>
          <w:sz w:val="17"/>
        </w:rPr>
        <w:t xml:space="preserve"> </w:t>
      </w:r>
      <w:r w:rsidRPr="00EB64F9">
        <w:rPr>
          <w:rFonts w:cs="Arial"/>
          <w:sz w:val="17"/>
        </w:rPr>
        <w:t>AS/NZS</w:t>
      </w:r>
      <w:r w:rsidRPr="00EB64F9">
        <w:rPr>
          <w:rFonts w:cs="Arial"/>
          <w:spacing w:val="-9"/>
          <w:sz w:val="17"/>
        </w:rPr>
        <w:t xml:space="preserve"> </w:t>
      </w:r>
      <w:r w:rsidRPr="00EB64F9">
        <w:rPr>
          <w:rFonts w:cs="Arial"/>
          <w:sz w:val="17"/>
        </w:rPr>
        <w:t>2890.1:</w:t>
      </w:r>
      <w:r w:rsidRPr="00EB64F9">
        <w:rPr>
          <w:rFonts w:cs="Arial"/>
          <w:spacing w:val="-11"/>
          <w:sz w:val="17"/>
        </w:rPr>
        <w:t xml:space="preserve"> </w:t>
      </w:r>
      <w:r w:rsidRPr="00EB64F9">
        <w:rPr>
          <w:rFonts w:cs="Arial"/>
          <w:sz w:val="17"/>
        </w:rPr>
        <w:t>2004</w:t>
      </w:r>
      <w:r w:rsidRPr="00EB64F9">
        <w:rPr>
          <w:rFonts w:cs="Arial"/>
          <w:spacing w:val="-8"/>
          <w:sz w:val="17"/>
        </w:rPr>
        <w:t xml:space="preserve"> </w:t>
      </w:r>
      <w:r w:rsidRPr="00EB64F9">
        <w:rPr>
          <w:rFonts w:cs="Arial"/>
          <w:sz w:val="17"/>
        </w:rPr>
        <w:t>Off-</w:t>
      </w:r>
      <w:proofErr w:type="gramStart"/>
      <w:r w:rsidRPr="00EB64F9">
        <w:rPr>
          <w:rFonts w:cs="Arial"/>
          <w:sz w:val="17"/>
        </w:rPr>
        <w:t>street</w:t>
      </w:r>
      <w:r w:rsidRPr="00EB64F9">
        <w:rPr>
          <w:rFonts w:cs="Arial"/>
          <w:spacing w:val="-10"/>
          <w:sz w:val="17"/>
        </w:rPr>
        <w:t xml:space="preserve"> </w:t>
      </w:r>
      <w:r w:rsidRPr="00EB64F9">
        <w:rPr>
          <w:rFonts w:cs="Arial"/>
          <w:sz w:val="17"/>
        </w:rPr>
        <w:t>car</w:t>
      </w:r>
      <w:proofErr w:type="gramEnd"/>
      <w:r w:rsidRPr="00EB64F9">
        <w:rPr>
          <w:rFonts w:cs="Arial"/>
          <w:spacing w:val="-10"/>
          <w:sz w:val="17"/>
        </w:rPr>
        <w:t xml:space="preserve"> </w:t>
      </w:r>
      <w:r w:rsidRPr="00EB64F9">
        <w:rPr>
          <w:rFonts w:cs="Arial"/>
          <w:spacing w:val="-2"/>
          <w:sz w:val="17"/>
        </w:rPr>
        <w:t>parking</w:t>
      </w:r>
    </w:p>
    <w:p w14:paraId="0F449164" w14:textId="77777777" w:rsidR="00883A32" w:rsidRPr="00EB64F9" w:rsidRDefault="00883A32" w:rsidP="00883A32">
      <w:pPr>
        <w:pStyle w:val="ListParagraph"/>
        <w:ind w:right="423"/>
        <w:rPr>
          <w:rFonts w:cs="Arial"/>
          <w:sz w:val="17"/>
        </w:rPr>
      </w:pPr>
    </w:p>
    <w:p w14:paraId="548A6F03" w14:textId="77777777" w:rsidR="00883A32" w:rsidRPr="00EB64F9" w:rsidRDefault="00883A32" w:rsidP="00883A32">
      <w:pPr>
        <w:pStyle w:val="ListParagraph"/>
        <w:widowControl w:val="0"/>
        <w:numPr>
          <w:ilvl w:val="0"/>
          <w:numId w:val="50"/>
        </w:numPr>
        <w:tabs>
          <w:tab w:val="left" w:pos="349"/>
        </w:tabs>
        <w:autoSpaceDE w:val="0"/>
        <w:autoSpaceDN w:val="0"/>
        <w:ind w:right="423"/>
        <w:contextualSpacing w:val="0"/>
        <w:rPr>
          <w:rFonts w:cs="Arial"/>
          <w:sz w:val="17"/>
        </w:rPr>
      </w:pPr>
      <w:r w:rsidRPr="00EB64F9">
        <w:rPr>
          <w:rFonts w:cs="Arial"/>
          <w:sz w:val="17"/>
        </w:rPr>
        <w:t>All relevant Conditions of the Development Consent as stated below:</w:t>
      </w:r>
    </w:p>
    <w:p w14:paraId="5DD19D15" w14:textId="77777777" w:rsidR="00883A32" w:rsidRPr="00EB64F9" w:rsidRDefault="00883A32" w:rsidP="00883A32">
      <w:pPr>
        <w:pStyle w:val="ListParagraph"/>
        <w:ind w:right="423"/>
        <w:rPr>
          <w:rFonts w:cs="Arial"/>
          <w:sz w:val="17"/>
        </w:rPr>
      </w:pPr>
    </w:p>
    <w:p w14:paraId="4D84040C" w14:textId="77777777" w:rsidR="00883A32" w:rsidRPr="00EB64F9" w:rsidRDefault="00883A32" w:rsidP="00883A32">
      <w:pPr>
        <w:pStyle w:val="ListParagraph"/>
        <w:tabs>
          <w:tab w:val="left" w:pos="349"/>
        </w:tabs>
        <w:ind w:left="349" w:right="423"/>
        <w:rPr>
          <w:rFonts w:cs="Arial"/>
          <w:sz w:val="17"/>
        </w:rPr>
      </w:pPr>
      <w:r w:rsidRPr="00EB64F9">
        <w:rPr>
          <w:rFonts w:cs="Arial"/>
          <w:sz w:val="17"/>
        </w:rPr>
        <w:t>Conditions xx, xx, and xx.</w:t>
      </w:r>
    </w:p>
    <w:p w14:paraId="5C9C1CE5" w14:textId="77777777" w:rsidR="00883A32" w:rsidRPr="00EB64F9" w:rsidRDefault="00883A32" w:rsidP="00883A32">
      <w:pPr>
        <w:tabs>
          <w:tab w:val="left" w:pos="349"/>
        </w:tabs>
        <w:ind w:right="423"/>
        <w:rPr>
          <w:rFonts w:cs="Arial"/>
          <w:sz w:val="17"/>
        </w:rPr>
      </w:pPr>
    </w:p>
    <w:p w14:paraId="6C0D638B" w14:textId="77777777" w:rsidR="00883A32" w:rsidRPr="00EB64F9" w:rsidRDefault="00883A32" w:rsidP="00883A32">
      <w:pPr>
        <w:pStyle w:val="ListParagraph"/>
        <w:widowControl w:val="0"/>
        <w:numPr>
          <w:ilvl w:val="0"/>
          <w:numId w:val="50"/>
        </w:numPr>
        <w:autoSpaceDE w:val="0"/>
        <w:autoSpaceDN w:val="0"/>
        <w:ind w:right="423"/>
        <w:contextualSpacing w:val="0"/>
        <w:rPr>
          <w:rFonts w:cs="Arial"/>
          <w:sz w:val="17"/>
        </w:rPr>
      </w:pPr>
      <w:r w:rsidRPr="00EB64F9">
        <w:rPr>
          <w:rFonts w:cs="Arial"/>
          <w:sz w:val="17"/>
        </w:rPr>
        <w:t xml:space="preserve">Engineering Drawings: </w:t>
      </w:r>
    </w:p>
    <w:p w14:paraId="58B0A9FB" w14:textId="77777777" w:rsidR="00883A32" w:rsidRPr="00EB64F9" w:rsidRDefault="00883A32" w:rsidP="00883A32">
      <w:pPr>
        <w:pStyle w:val="ListParagraph"/>
        <w:ind w:left="340" w:right="423"/>
        <w:rPr>
          <w:rFonts w:cs="Arial"/>
          <w:sz w:val="17"/>
        </w:rPr>
      </w:pPr>
    </w:p>
    <w:tbl>
      <w:tblPr>
        <w:tblStyle w:val="TableGrid"/>
        <w:tblW w:w="0" w:type="auto"/>
        <w:tblInd w:w="340" w:type="dxa"/>
        <w:tblLook w:val="04A0" w:firstRow="1" w:lastRow="0" w:firstColumn="1" w:lastColumn="0" w:noHBand="0" w:noVBand="1"/>
      </w:tblPr>
      <w:tblGrid>
        <w:gridCol w:w="2623"/>
        <w:gridCol w:w="2623"/>
        <w:gridCol w:w="2624"/>
        <w:gridCol w:w="2624"/>
      </w:tblGrid>
      <w:tr w:rsidR="00883A32" w:rsidRPr="00EB64F9" w14:paraId="78293930" w14:textId="77777777" w:rsidTr="00E055AF">
        <w:tc>
          <w:tcPr>
            <w:tcW w:w="2623" w:type="dxa"/>
            <w:tcBorders>
              <w:top w:val="single" w:sz="12" w:space="0" w:color="auto"/>
              <w:left w:val="single" w:sz="12" w:space="0" w:color="auto"/>
              <w:bottom w:val="single" w:sz="12" w:space="0" w:color="auto"/>
              <w:right w:val="single" w:sz="12" w:space="0" w:color="auto"/>
            </w:tcBorders>
          </w:tcPr>
          <w:p w14:paraId="0C75DDF9" w14:textId="77777777" w:rsidR="00883A32" w:rsidRPr="00EB64F9" w:rsidRDefault="00883A32" w:rsidP="00883A32">
            <w:pPr>
              <w:pStyle w:val="ListParagraph"/>
              <w:ind w:left="0" w:right="423"/>
              <w:jc w:val="center"/>
              <w:rPr>
                <w:rFonts w:cs="Arial"/>
                <w:sz w:val="17"/>
              </w:rPr>
            </w:pPr>
            <w:r w:rsidRPr="00EB64F9">
              <w:rPr>
                <w:rFonts w:cs="Arial"/>
                <w:sz w:val="17"/>
              </w:rPr>
              <w:t>Drawing No.</w:t>
            </w:r>
          </w:p>
        </w:tc>
        <w:tc>
          <w:tcPr>
            <w:tcW w:w="2623" w:type="dxa"/>
            <w:tcBorders>
              <w:top w:val="single" w:sz="12" w:space="0" w:color="auto"/>
              <w:left w:val="single" w:sz="12" w:space="0" w:color="auto"/>
              <w:bottom w:val="single" w:sz="12" w:space="0" w:color="auto"/>
              <w:right w:val="single" w:sz="12" w:space="0" w:color="auto"/>
            </w:tcBorders>
          </w:tcPr>
          <w:p w14:paraId="20D1607E" w14:textId="77777777" w:rsidR="00883A32" w:rsidRPr="00EB64F9" w:rsidRDefault="00883A32" w:rsidP="00883A32">
            <w:pPr>
              <w:pStyle w:val="ListParagraph"/>
              <w:ind w:left="0" w:right="423"/>
              <w:jc w:val="center"/>
              <w:rPr>
                <w:rFonts w:cs="Arial"/>
                <w:sz w:val="17"/>
              </w:rPr>
            </w:pPr>
            <w:r w:rsidRPr="00EB64F9">
              <w:rPr>
                <w:rFonts w:cs="Arial"/>
                <w:sz w:val="17"/>
              </w:rPr>
              <w:t>Description</w:t>
            </w:r>
          </w:p>
        </w:tc>
        <w:tc>
          <w:tcPr>
            <w:tcW w:w="2624" w:type="dxa"/>
            <w:tcBorders>
              <w:top w:val="single" w:sz="12" w:space="0" w:color="auto"/>
              <w:left w:val="single" w:sz="12" w:space="0" w:color="auto"/>
              <w:bottom w:val="single" w:sz="12" w:space="0" w:color="auto"/>
              <w:right w:val="single" w:sz="12" w:space="0" w:color="auto"/>
            </w:tcBorders>
          </w:tcPr>
          <w:p w14:paraId="1B6F7CBF" w14:textId="77777777" w:rsidR="00883A32" w:rsidRPr="00EB64F9" w:rsidRDefault="00883A32" w:rsidP="00883A32">
            <w:pPr>
              <w:pStyle w:val="ListParagraph"/>
              <w:ind w:left="0" w:right="423"/>
              <w:jc w:val="center"/>
              <w:rPr>
                <w:rFonts w:cs="Arial"/>
                <w:sz w:val="17"/>
              </w:rPr>
            </w:pPr>
            <w:r w:rsidRPr="00EB64F9">
              <w:rPr>
                <w:rFonts w:cs="Arial"/>
                <w:sz w:val="17"/>
              </w:rPr>
              <w:t>Revision</w:t>
            </w:r>
          </w:p>
        </w:tc>
        <w:tc>
          <w:tcPr>
            <w:tcW w:w="2624" w:type="dxa"/>
            <w:tcBorders>
              <w:top w:val="single" w:sz="12" w:space="0" w:color="auto"/>
              <w:left w:val="single" w:sz="12" w:space="0" w:color="auto"/>
              <w:bottom w:val="single" w:sz="12" w:space="0" w:color="auto"/>
              <w:right w:val="single" w:sz="12" w:space="0" w:color="auto"/>
            </w:tcBorders>
          </w:tcPr>
          <w:p w14:paraId="1F115CFE" w14:textId="77777777" w:rsidR="00883A32" w:rsidRPr="00EB64F9" w:rsidRDefault="00883A32" w:rsidP="00883A32">
            <w:pPr>
              <w:pStyle w:val="ListParagraph"/>
              <w:ind w:left="0" w:right="423"/>
              <w:jc w:val="center"/>
              <w:rPr>
                <w:rFonts w:cs="Arial"/>
                <w:sz w:val="17"/>
              </w:rPr>
            </w:pPr>
            <w:r w:rsidRPr="00EB64F9">
              <w:rPr>
                <w:rFonts w:cs="Arial"/>
                <w:sz w:val="17"/>
              </w:rPr>
              <w:t>Date</w:t>
            </w:r>
          </w:p>
        </w:tc>
      </w:tr>
      <w:tr w:rsidR="00883A32" w:rsidRPr="00EB64F9" w14:paraId="316317F8" w14:textId="77777777" w:rsidTr="00E055AF">
        <w:tc>
          <w:tcPr>
            <w:tcW w:w="2623" w:type="dxa"/>
            <w:tcBorders>
              <w:top w:val="single" w:sz="12" w:space="0" w:color="auto"/>
            </w:tcBorders>
          </w:tcPr>
          <w:p w14:paraId="6083DA20" w14:textId="77777777" w:rsidR="00883A32" w:rsidRPr="00EB64F9" w:rsidRDefault="00883A32" w:rsidP="00883A32">
            <w:pPr>
              <w:pStyle w:val="ListParagraph"/>
              <w:ind w:left="0" w:right="423"/>
              <w:jc w:val="center"/>
              <w:rPr>
                <w:rFonts w:cs="Arial"/>
                <w:sz w:val="17"/>
              </w:rPr>
            </w:pPr>
            <w:r w:rsidRPr="00EB64F9">
              <w:rPr>
                <w:rFonts w:cs="Arial"/>
                <w:sz w:val="17"/>
              </w:rPr>
              <w:t>XXXX</w:t>
            </w:r>
          </w:p>
        </w:tc>
        <w:tc>
          <w:tcPr>
            <w:tcW w:w="2623" w:type="dxa"/>
            <w:tcBorders>
              <w:top w:val="single" w:sz="12" w:space="0" w:color="auto"/>
            </w:tcBorders>
          </w:tcPr>
          <w:p w14:paraId="3D53E8D9" w14:textId="77777777" w:rsidR="00883A32" w:rsidRPr="00EB64F9" w:rsidRDefault="00883A32" w:rsidP="00883A32">
            <w:pPr>
              <w:pStyle w:val="ListParagraph"/>
              <w:ind w:left="0" w:right="423"/>
              <w:jc w:val="center"/>
              <w:rPr>
                <w:rFonts w:cs="Arial"/>
                <w:sz w:val="17"/>
              </w:rPr>
            </w:pPr>
          </w:p>
        </w:tc>
        <w:tc>
          <w:tcPr>
            <w:tcW w:w="2624" w:type="dxa"/>
            <w:tcBorders>
              <w:top w:val="single" w:sz="12" w:space="0" w:color="auto"/>
            </w:tcBorders>
          </w:tcPr>
          <w:p w14:paraId="5718A3E6" w14:textId="77777777" w:rsidR="00883A32" w:rsidRPr="00EB64F9" w:rsidRDefault="00883A32" w:rsidP="00883A32">
            <w:pPr>
              <w:pStyle w:val="ListParagraph"/>
              <w:ind w:left="0" w:right="423"/>
              <w:jc w:val="center"/>
              <w:rPr>
                <w:rFonts w:cs="Arial"/>
                <w:sz w:val="17"/>
              </w:rPr>
            </w:pPr>
          </w:p>
        </w:tc>
        <w:tc>
          <w:tcPr>
            <w:tcW w:w="2624" w:type="dxa"/>
            <w:tcBorders>
              <w:top w:val="single" w:sz="12" w:space="0" w:color="auto"/>
            </w:tcBorders>
          </w:tcPr>
          <w:p w14:paraId="67548AF0" w14:textId="77777777" w:rsidR="00883A32" w:rsidRPr="00EB64F9" w:rsidRDefault="00883A32" w:rsidP="00883A32">
            <w:pPr>
              <w:pStyle w:val="ListParagraph"/>
              <w:ind w:left="0" w:right="423"/>
              <w:jc w:val="center"/>
              <w:rPr>
                <w:rFonts w:cs="Arial"/>
                <w:sz w:val="17"/>
              </w:rPr>
            </w:pPr>
          </w:p>
        </w:tc>
      </w:tr>
      <w:tr w:rsidR="00883A32" w:rsidRPr="00EB64F9" w14:paraId="2323CF3C" w14:textId="77777777" w:rsidTr="00E055AF">
        <w:tc>
          <w:tcPr>
            <w:tcW w:w="2623" w:type="dxa"/>
          </w:tcPr>
          <w:p w14:paraId="419B4575" w14:textId="77777777" w:rsidR="00883A32" w:rsidRPr="00EB64F9" w:rsidRDefault="00883A32" w:rsidP="00883A32">
            <w:pPr>
              <w:pStyle w:val="ListParagraph"/>
              <w:ind w:left="0" w:right="423"/>
              <w:rPr>
                <w:rFonts w:cs="Arial"/>
                <w:sz w:val="17"/>
              </w:rPr>
            </w:pPr>
          </w:p>
        </w:tc>
        <w:tc>
          <w:tcPr>
            <w:tcW w:w="2623" w:type="dxa"/>
          </w:tcPr>
          <w:p w14:paraId="7CC47477" w14:textId="77777777" w:rsidR="00883A32" w:rsidRPr="00EB64F9" w:rsidRDefault="00883A32" w:rsidP="00883A32">
            <w:pPr>
              <w:pStyle w:val="ListParagraph"/>
              <w:ind w:left="0" w:right="423"/>
              <w:rPr>
                <w:rFonts w:cs="Arial"/>
                <w:sz w:val="17"/>
              </w:rPr>
            </w:pPr>
          </w:p>
        </w:tc>
        <w:tc>
          <w:tcPr>
            <w:tcW w:w="2624" w:type="dxa"/>
          </w:tcPr>
          <w:p w14:paraId="17B4E6B4" w14:textId="77777777" w:rsidR="00883A32" w:rsidRPr="00EB64F9" w:rsidRDefault="00883A32" w:rsidP="00883A32">
            <w:pPr>
              <w:pStyle w:val="ListParagraph"/>
              <w:ind w:left="0" w:right="423"/>
              <w:rPr>
                <w:rFonts w:cs="Arial"/>
                <w:sz w:val="17"/>
              </w:rPr>
            </w:pPr>
          </w:p>
        </w:tc>
        <w:tc>
          <w:tcPr>
            <w:tcW w:w="2624" w:type="dxa"/>
          </w:tcPr>
          <w:p w14:paraId="12034968" w14:textId="77777777" w:rsidR="00883A32" w:rsidRPr="00EB64F9" w:rsidRDefault="00883A32" w:rsidP="00883A32">
            <w:pPr>
              <w:pStyle w:val="ListParagraph"/>
              <w:ind w:left="0" w:right="423"/>
              <w:rPr>
                <w:rFonts w:cs="Arial"/>
                <w:sz w:val="17"/>
              </w:rPr>
            </w:pPr>
          </w:p>
        </w:tc>
      </w:tr>
      <w:tr w:rsidR="00883A32" w:rsidRPr="00EB64F9" w14:paraId="5107C5E4" w14:textId="77777777" w:rsidTr="00E055AF">
        <w:tc>
          <w:tcPr>
            <w:tcW w:w="2623" w:type="dxa"/>
          </w:tcPr>
          <w:p w14:paraId="2FD1E9F8" w14:textId="77777777" w:rsidR="00883A32" w:rsidRPr="00EB64F9" w:rsidRDefault="00883A32" w:rsidP="00883A32">
            <w:pPr>
              <w:pStyle w:val="ListParagraph"/>
              <w:ind w:left="0" w:right="423"/>
              <w:rPr>
                <w:rFonts w:cs="Arial"/>
                <w:sz w:val="17"/>
              </w:rPr>
            </w:pPr>
          </w:p>
        </w:tc>
        <w:tc>
          <w:tcPr>
            <w:tcW w:w="2623" w:type="dxa"/>
          </w:tcPr>
          <w:p w14:paraId="23099946" w14:textId="77777777" w:rsidR="00883A32" w:rsidRPr="00EB64F9" w:rsidRDefault="00883A32" w:rsidP="00883A32">
            <w:pPr>
              <w:pStyle w:val="ListParagraph"/>
              <w:ind w:left="0" w:right="423"/>
              <w:rPr>
                <w:rFonts w:cs="Arial"/>
                <w:sz w:val="17"/>
              </w:rPr>
            </w:pPr>
          </w:p>
        </w:tc>
        <w:tc>
          <w:tcPr>
            <w:tcW w:w="2624" w:type="dxa"/>
          </w:tcPr>
          <w:p w14:paraId="4249E586" w14:textId="77777777" w:rsidR="00883A32" w:rsidRPr="00EB64F9" w:rsidRDefault="00883A32" w:rsidP="00883A32">
            <w:pPr>
              <w:pStyle w:val="ListParagraph"/>
              <w:ind w:left="0" w:right="423"/>
              <w:rPr>
                <w:rFonts w:cs="Arial"/>
                <w:sz w:val="17"/>
              </w:rPr>
            </w:pPr>
          </w:p>
        </w:tc>
        <w:tc>
          <w:tcPr>
            <w:tcW w:w="2624" w:type="dxa"/>
          </w:tcPr>
          <w:p w14:paraId="27F73061" w14:textId="77777777" w:rsidR="00883A32" w:rsidRPr="00EB64F9" w:rsidRDefault="00883A32" w:rsidP="00883A32">
            <w:pPr>
              <w:pStyle w:val="ListParagraph"/>
              <w:ind w:left="0" w:right="423"/>
              <w:rPr>
                <w:rFonts w:cs="Arial"/>
                <w:sz w:val="17"/>
              </w:rPr>
            </w:pPr>
          </w:p>
        </w:tc>
      </w:tr>
    </w:tbl>
    <w:p w14:paraId="323F8EB3" w14:textId="77777777" w:rsidR="00883A32" w:rsidRPr="00EB64F9" w:rsidRDefault="00883A32" w:rsidP="00883A32">
      <w:pPr>
        <w:pStyle w:val="BodyText"/>
        <w:spacing w:before="196"/>
        <w:ind w:right="423"/>
        <w:jc w:val="both"/>
        <w:rPr>
          <w:color w:val="221F1F"/>
        </w:rPr>
      </w:pPr>
    </w:p>
    <w:p w14:paraId="4B523ED2" w14:textId="27D45F9D" w:rsidR="00883A32" w:rsidRPr="00EB64F9" w:rsidRDefault="00883A32" w:rsidP="00883A32">
      <w:pPr>
        <w:pStyle w:val="BodyText"/>
        <w:spacing w:before="196"/>
        <w:ind w:left="141" w:right="423"/>
        <w:jc w:val="both"/>
      </w:pPr>
      <w:r w:rsidRPr="00EB64F9">
        <w:rPr>
          <w:color w:val="221F1F"/>
        </w:rPr>
        <w:t>This</w:t>
      </w:r>
      <w:r w:rsidRPr="00EB64F9">
        <w:rPr>
          <w:color w:val="221F1F"/>
          <w:spacing w:val="-9"/>
        </w:rPr>
        <w:t xml:space="preserve"> </w:t>
      </w:r>
      <w:r w:rsidRPr="00EB64F9">
        <w:rPr>
          <w:color w:val="221F1F"/>
        </w:rPr>
        <w:t>certificate</w:t>
      </w:r>
      <w:r w:rsidRPr="00EB64F9">
        <w:rPr>
          <w:color w:val="221F1F"/>
          <w:spacing w:val="-6"/>
        </w:rPr>
        <w:t xml:space="preserve"> </w:t>
      </w:r>
      <w:r w:rsidRPr="00EB64F9">
        <w:rPr>
          <w:color w:val="221F1F"/>
        </w:rPr>
        <w:t>confirms</w:t>
      </w:r>
      <w:r w:rsidRPr="00EB64F9">
        <w:rPr>
          <w:color w:val="221F1F"/>
          <w:spacing w:val="-8"/>
        </w:rPr>
        <w:t xml:space="preserve"> </w:t>
      </w:r>
      <w:r w:rsidRPr="00EB64F9">
        <w:rPr>
          <w:color w:val="221F1F"/>
        </w:rPr>
        <w:t>that</w:t>
      </w:r>
      <w:r w:rsidRPr="00EB64F9">
        <w:rPr>
          <w:color w:val="221F1F"/>
          <w:spacing w:val="-8"/>
        </w:rPr>
        <w:t xml:space="preserve"> </w:t>
      </w:r>
      <w:r w:rsidRPr="00EB64F9">
        <w:rPr>
          <w:color w:val="221F1F"/>
        </w:rPr>
        <w:t>the</w:t>
      </w:r>
      <w:r w:rsidRPr="00EB64F9">
        <w:rPr>
          <w:color w:val="221F1F"/>
          <w:spacing w:val="-8"/>
        </w:rPr>
        <w:t xml:space="preserve"> </w:t>
      </w:r>
      <w:r w:rsidRPr="00EB64F9">
        <w:rPr>
          <w:color w:val="221F1F"/>
        </w:rPr>
        <w:t>proposed</w:t>
      </w:r>
      <w:r w:rsidRPr="00EB64F9">
        <w:rPr>
          <w:color w:val="221F1F"/>
          <w:spacing w:val="-9"/>
        </w:rPr>
        <w:t xml:space="preserve"> </w:t>
      </w:r>
      <w:r w:rsidRPr="00EB64F9">
        <w:rPr>
          <w:color w:val="221F1F"/>
        </w:rPr>
        <w:t>vehicular</w:t>
      </w:r>
      <w:r w:rsidRPr="00EB64F9">
        <w:rPr>
          <w:color w:val="221F1F"/>
          <w:spacing w:val="-11"/>
        </w:rPr>
        <w:t xml:space="preserve"> </w:t>
      </w:r>
      <w:r w:rsidRPr="00EB64F9">
        <w:rPr>
          <w:color w:val="221F1F"/>
        </w:rPr>
        <w:t>crossing(s) specified above has been designed is</w:t>
      </w:r>
      <w:r w:rsidRPr="00EB64F9">
        <w:rPr>
          <w:color w:val="221F1F"/>
          <w:spacing w:val="-11"/>
        </w:rPr>
        <w:t xml:space="preserve"> </w:t>
      </w:r>
      <w:r w:rsidRPr="00EB64F9">
        <w:rPr>
          <w:color w:val="221F1F"/>
        </w:rPr>
        <w:t>compliant</w:t>
      </w:r>
      <w:r w:rsidRPr="00EB64F9">
        <w:rPr>
          <w:color w:val="221F1F"/>
          <w:spacing w:val="-8"/>
        </w:rPr>
        <w:t xml:space="preserve"> </w:t>
      </w:r>
      <w:r w:rsidRPr="00EB64F9">
        <w:rPr>
          <w:color w:val="221F1F"/>
        </w:rPr>
        <w:t>with</w:t>
      </w:r>
      <w:r w:rsidRPr="00EB64F9">
        <w:rPr>
          <w:color w:val="221F1F"/>
          <w:spacing w:val="-11"/>
        </w:rPr>
        <w:t xml:space="preserve"> the above standards and </w:t>
      </w:r>
      <w:r w:rsidRPr="00EB64F9">
        <w:rPr>
          <w:color w:val="221F1F"/>
        </w:rPr>
        <w:t>requirements</w:t>
      </w:r>
      <w:r w:rsidRPr="00EB64F9">
        <w:rPr>
          <w:color w:val="221F1F"/>
          <w:spacing w:val="-8"/>
        </w:rPr>
        <w:t xml:space="preserve"> </w:t>
      </w:r>
      <w:r w:rsidRPr="00EB64F9">
        <w:rPr>
          <w:color w:val="221F1F"/>
        </w:rPr>
        <w:t>for</w:t>
      </w:r>
      <w:r w:rsidRPr="00EB64F9">
        <w:rPr>
          <w:color w:val="221F1F"/>
          <w:spacing w:val="-11"/>
        </w:rPr>
        <w:t xml:space="preserve"> the </w:t>
      </w:r>
      <w:r w:rsidRPr="00EB64F9">
        <w:rPr>
          <w:color w:val="221F1F"/>
        </w:rPr>
        <w:t>B85</w:t>
      </w:r>
      <w:r w:rsidR="00DD7928">
        <w:rPr>
          <w:color w:val="221F1F"/>
        </w:rPr>
        <w:t>/B99</w:t>
      </w:r>
      <w:r w:rsidRPr="00EB64F9">
        <w:rPr>
          <w:color w:val="221F1F"/>
          <w:spacing w:val="-8"/>
        </w:rPr>
        <w:t xml:space="preserve"> </w:t>
      </w:r>
      <w:r w:rsidRPr="00EB64F9">
        <w:rPr>
          <w:color w:val="221F1F"/>
        </w:rPr>
        <w:t>vehicle.</w:t>
      </w:r>
      <w:r w:rsidRPr="00EB64F9">
        <w:rPr>
          <w:color w:val="221F1F"/>
          <w:spacing w:val="-11"/>
        </w:rPr>
        <w:t xml:space="preserve"> </w:t>
      </w:r>
      <w:r w:rsidRPr="00EB64F9">
        <w:rPr>
          <w:color w:val="221F1F"/>
        </w:rPr>
        <w:t>Furthermore, we</w:t>
      </w:r>
      <w:r w:rsidRPr="00EB64F9">
        <w:rPr>
          <w:color w:val="221F1F"/>
          <w:spacing w:val="-10"/>
        </w:rPr>
        <w:t xml:space="preserve"> </w:t>
      </w:r>
      <w:r w:rsidRPr="00EB64F9">
        <w:rPr>
          <w:color w:val="221F1F"/>
        </w:rPr>
        <w:t>confirm</w:t>
      </w:r>
      <w:r w:rsidRPr="00EB64F9">
        <w:rPr>
          <w:color w:val="221F1F"/>
          <w:spacing w:val="-9"/>
        </w:rPr>
        <w:t xml:space="preserve"> </w:t>
      </w:r>
      <w:r w:rsidRPr="00EB64F9">
        <w:rPr>
          <w:color w:val="221F1F"/>
        </w:rPr>
        <w:t>the</w:t>
      </w:r>
      <w:r w:rsidRPr="00EB64F9">
        <w:rPr>
          <w:color w:val="221F1F"/>
          <w:spacing w:val="-10"/>
        </w:rPr>
        <w:t xml:space="preserve"> </w:t>
      </w:r>
      <w:r w:rsidRPr="00EB64F9">
        <w:rPr>
          <w:color w:val="221F1F"/>
        </w:rPr>
        <w:t>design</w:t>
      </w:r>
      <w:r w:rsidRPr="00EB64F9">
        <w:rPr>
          <w:color w:val="221F1F"/>
          <w:spacing w:val="-9"/>
        </w:rPr>
        <w:t xml:space="preserve"> has been checked using a Dynamic </w:t>
      </w:r>
      <w:r w:rsidRPr="00EB64F9">
        <w:rPr>
          <w:color w:val="221F1F"/>
        </w:rPr>
        <w:t>simulation and shows</w:t>
      </w:r>
      <w:r w:rsidRPr="00EB64F9">
        <w:rPr>
          <w:color w:val="221F1F"/>
          <w:spacing w:val="-9"/>
        </w:rPr>
        <w:t xml:space="preserve"> </w:t>
      </w:r>
      <w:r w:rsidRPr="00EB64F9">
        <w:rPr>
          <w:color w:val="221F1F"/>
        </w:rPr>
        <w:t>adequate</w:t>
      </w:r>
      <w:r w:rsidRPr="00EB64F9">
        <w:rPr>
          <w:color w:val="221F1F"/>
          <w:spacing w:val="-10"/>
        </w:rPr>
        <w:t xml:space="preserve"> </w:t>
      </w:r>
      <w:r w:rsidRPr="00EB64F9">
        <w:rPr>
          <w:color w:val="221F1F"/>
        </w:rPr>
        <w:t>clearance</w:t>
      </w:r>
      <w:r w:rsidRPr="00EB64F9">
        <w:rPr>
          <w:color w:val="221F1F"/>
          <w:spacing w:val="-9"/>
        </w:rPr>
        <w:t xml:space="preserve"> </w:t>
      </w:r>
      <w:r w:rsidRPr="00EB64F9">
        <w:rPr>
          <w:color w:val="221F1F"/>
        </w:rPr>
        <w:t>at</w:t>
      </w:r>
      <w:r w:rsidRPr="00EB64F9">
        <w:rPr>
          <w:color w:val="221F1F"/>
          <w:spacing w:val="-10"/>
        </w:rPr>
        <w:t xml:space="preserve"> </w:t>
      </w:r>
      <w:r w:rsidRPr="00EB64F9">
        <w:rPr>
          <w:color w:val="221F1F"/>
        </w:rPr>
        <w:t>the</w:t>
      </w:r>
      <w:r w:rsidRPr="00EB64F9">
        <w:rPr>
          <w:color w:val="221F1F"/>
          <w:spacing w:val="-10"/>
        </w:rPr>
        <w:t xml:space="preserve"> </w:t>
      </w:r>
      <w:r w:rsidR="00DD7928">
        <w:rPr>
          <w:color w:val="221F1F"/>
          <w:spacing w:val="-10"/>
        </w:rPr>
        <w:t xml:space="preserve">design </w:t>
      </w:r>
      <w:r w:rsidRPr="00EB64F9">
        <w:rPr>
          <w:color w:val="221F1F"/>
        </w:rPr>
        <w:t>surface</w:t>
      </w:r>
      <w:r w:rsidRPr="00EB64F9">
        <w:rPr>
          <w:color w:val="221F1F"/>
          <w:spacing w:val="-10"/>
        </w:rPr>
        <w:t xml:space="preserve"> </w:t>
      </w:r>
      <w:r w:rsidRPr="00EB64F9">
        <w:rPr>
          <w:color w:val="221F1F"/>
        </w:rPr>
        <w:t>level</w:t>
      </w:r>
      <w:r w:rsidRPr="00EB64F9">
        <w:rPr>
          <w:color w:val="221F1F"/>
          <w:spacing w:val="-10"/>
        </w:rPr>
        <w:t xml:space="preserve"> </w:t>
      </w:r>
      <w:r w:rsidRPr="00EB64F9">
        <w:rPr>
          <w:color w:val="221F1F"/>
        </w:rPr>
        <w:t>with</w:t>
      </w:r>
      <w:r w:rsidRPr="00EB64F9">
        <w:rPr>
          <w:color w:val="221F1F"/>
          <w:spacing w:val="-9"/>
        </w:rPr>
        <w:t xml:space="preserve"> </w:t>
      </w:r>
      <w:r w:rsidRPr="00EB64F9">
        <w:rPr>
          <w:color w:val="221F1F"/>
        </w:rPr>
        <w:t>no</w:t>
      </w:r>
      <w:r w:rsidRPr="00EB64F9">
        <w:rPr>
          <w:color w:val="221F1F"/>
          <w:spacing w:val="-10"/>
        </w:rPr>
        <w:t xml:space="preserve"> </w:t>
      </w:r>
      <w:r w:rsidRPr="00EB64F9">
        <w:rPr>
          <w:color w:val="221F1F"/>
        </w:rPr>
        <w:t>scraping</w:t>
      </w:r>
      <w:r w:rsidRPr="00EB64F9">
        <w:rPr>
          <w:color w:val="221F1F"/>
          <w:spacing w:val="-9"/>
        </w:rPr>
        <w:t xml:space="preserve"> </w:t>
      </w:r>
      <w:r w:rsidRPr="00EB64F9">
        <w:rPr>
          <w:color w:val="221F1F"/>
        </w:rPr>
        <w:t>for</w:t>
      </w:r>
      <w:r w:rsidRPr="00EB64F9">
        <w:rPr>
          <w:color w:val="221F1F"/>
          <w:spacing w:val="-12"/>
        </w:rPr>
        <w:t xml:space="preserve"> </w:t>
      </w:r>
      <w:r w:rsidRPr="00EB64F9">
        <w:rPr>
          <w:color w:val="221F1F"/>
        </w:rPr>
        <w:t>ingress</w:t>
      </w:r>
      <w:r w:rsidRPr="00EB64F9">
        <w:rPr>
          <w:color w:val="221F1F"/>
          <w:spacing w:val="-9"/>
        </w:rPr>
        <w:t xml:space="preserve"> </w:t>
      </w:r>
      <w:r w:rsidRPr="00EB64F9">
        <w:rPr>
          <w:color w:val="221F1F"/>
        </w:rPr>
        <w:t xml:space="preserve">and egress </w:t>
      </w:r>
      <w:proofErr w:type="spellStart"/>
      <w:r w:rsidRPr="00EB64F9">
        <w:rPr>
          <w:color w:val="221F1F"/>
        </w:rPr>
        <w:t>manoeuvres</w:t>
      </w:r>
      <w:proofErr w:type="spellEnd"/>
      <w:r w:rsidRPr="00EB64F9">
        <w:rPr>
          <w:color w:val="221F1F"/>
        </w:rPr>
        <w:t>.</w:t>
      </w:r>
    </w:p>
    <w:p w14:paraId="2D40D74E" w14:textId="77777777" w:rsidR="00883A32" w:rsidRPr="00EB64F9" w:rsidRDefault="00883A32" w:rsidP="00883A32">
      <w:pPr>
        <w:pStyle w:val="BodyText"/>
        <w:spacing w:before="34" w:line="428" w:lineRule="exact"/>
        <w:ind w:left="141" w:right="423"/>
        <w:jc w:val="both"/>
        <w:rPr>
          <w:color w:val="221F1F"/>
        </w:rPr>
      </w:pPr>
    </w:p>
    <w:p w14:paraId="2B909D16" w14:textId="77777777" w:rsidR="00883A32" w:rsidRPr="00EB64F9" w:rsidRDefault="00883A32" w:rsidP="00883A32">
      <w:pPr>
        <w:pStyle w:val="BodyText"/>
        <w:spacing w:before="34" w:line="428" w:lineRule="exact"/>
        <w:ind w:left="141" w:right="423"/>
        <w:jc w:val="both"/>
      </w:pPr>
      <w:r w:rsidRPr="00EB64F9">
        <w:rPr>
          <w:color w:val="221F1F"/>
        </w:rPr>
        <w:t>Yours faithfully,</w:t>
      </w:r>
    </w:p>
    <w:p w14:paraId="65E70EFC" w14:textId="77777777" w:rsidR="00883A32" w:rsidRPr="00EB64F9" w:rsidRDefault="00883A32" w:rsidP="00883A32">
      <w:pPr>
        <w:spacing w:before="117"/>
        <w:ind w:left="141" w:right="423"/>
        <w:jc w:val="both"/>
        <w:rPr>
          <w:rFonts w:cs="Arial"/>
          <w:b/>
          <w:sz w:val="18"/>
        </w:rPr>
      </w:pPr>
      <w:r w:rsidRPr="00EB64F9">
        <w:rPr>
          <w:rFonts w:cs="Arial"/>
          <w:b/>
          <w:sz w:val="18"/>
        </w:rPr>
        <w:t>Name xxx</w:t>
      </w:r>
    </w:p>
    <w:p w14:paraId="6C36CA03" w14:textId="77777777" w:rsidR="00883A32" w:rsidRPr="00EB64F9" w:rsidRDefault="00883A32" w:rsidP="00883A32">
      <w:pPr>
        <w:spacing w:before="117"/>
        <w:ind w:left="141" w:right="423"/>
        <w:jc w:val="both"/>
        <w:rPr>
          <w:rFonts w:cs="Arial"/>
          <w:b/>
          <w:sz w:val="18"/>
        </w:rPr>
      </w:pPr>
      <w:r w:rsidRPr="00EB64F9">
        <w:rPr>
          <w:rFonts w:cs="Arial"/>
          <w:b/>
          <w:sz w:val="18"/>
        </w:rPr>
        <w:t>Signature xxx</w:t>
      </w:r>
    </w:p>
    <w:p w14:paraId="0CF0C795" w14:textId="77777777" w:rsidR="00883A32" w:rsidRPr="00EB64F9" w:rsidRDefault="00883A32" w:rsidP="00883A32">
      <w:pPr>
        <w:spacing w:before="117"/>
        <w:ind w:left="141" w:right="423"/>
        <w:jc w:val="both"/>
        <w:rPr>
          <w:rFonts w:cs="Arial"/>
          <w:b/>
          <w:sz w:val="18"/>
        </w:rPr>
      </w:pPr>
      <w:r w:rsidRPr="00EB64F9">
        <w:rPr>
          <w:rFonts w:cs="Arial"/>
          <w:b/>
          <w:sz w:val="18"/>
        </w:rPr>
        <w:t>Position xxx</w:t>
      </w:r>
    </w:p>
    <w:p w14:paraId="0C256797" w14:textId="77777777" w:rsidR="00883A32" w:rsidRPr="00EB64F9" w:rsidRDefault="00883A32" w:rsidP="00883A32">
      <w:pPr>
        <w:spacing w:before="117"/>
        <w:ind w:left="141" w:right="423"/>
        <w:jc w:val="both"/>
        <w:rPr>
          <w:rFonts w:cs="Arial"/>
          <w:b/>
          <w:sz w:val="18"/>
        </w:rPr>
      </w:pPr>
      <w:r w:rsidRPr="00EB64F9">
        <w:rPr>
          <w:rFonts w:cs="Arial"/>
          <w:b/>
          <w:sz w:val="18"/>
        </w:rPr>
        <w:t>Qualifications xxx</w:t>
      </w:r>
    </w:p>
    <w:p w14:paraId="514D8C94" w14:textId="686E428F" w:rsidR="00883A32" w:rsidRDefault="00883A32">
      <w:pPr>
        <w:spacing w:after="200" w:line="276" w:lineRule="auto"/>
        <w:rPr>
          <w:rFonts w:cs="Arial"/>
          <w:sz w:val="18"/>
          <w:szCs w:val="18"/>
        </w:rPr>
      </w:pPr>
      <w:r>
        <w:rPr>
          <w:rFonts w:cs="Arial"/>
          <w:sz w:val="18"/>
          <w:szCs w:val="18"/>
        </w:rPr>
        <w:br w:type="page"/>
      </w:r>
    </w:p>
    <w:p w14:paraId="31326B85" w14:textId="3B6606A5" w:rsidR="00883A32" w:rsidRPr="00EB64F9" w:rsidRDefault="00883A32" w:rsidP="00883A32">
      <w:pPr>
        <w:pStyle w:val="BodyText"/>
        <w:spacing w:before="307"/>
        <w:ind w:right="423"/>
        <w:rPr>
          <w:b/>
          <w:bCs/>
          <w:sz w:val="36"/>
          <w:szCs w:val="36"/>
        </w:rPr>
      </w:pPr>
      <w:r w:rsidRPr="00EB64F9">
        <w:rPr>
          <w:b/>
          <w:bCs/>
          <w:sz w:val="36"/>
          <w:szCs w:val="36"/>
        </w:rPr>
        <w:lastRenderedPageBreak/>
        <w:t>Appendix D</w:t>
      </w:r>
      <w:r w:rsidR="001E6EC9">
        <w:rPr>
          <w:b/>
          <w:bCs/>
          <w:sz w:val="36"/>
          <w:szCs w:val="36"/>
        </w:rPr>
        <w:t>2</w:t>
      </w:r>
      <w:r w:rsidRPr="00EB64F9">
        <w:rPr>
          <w:b/>
          <w:bCs/>
          <w:sz w:val="36"/>
          <w:szCs w:val="36"/>
        </w:rPr>
        <w:t xml:space="preserve"> – </w:t>
      </w:r>
      <w:r>
        <w:rPr>
          <w:b/>
          <w:bCs/>
          <w:sz w:val="36"/>
          <w:szCs w:val="36"/>
        </w:rPr>
        <w:t>Sample Longitudinal Sections along the property alignment and gutter invert</w:t>
      </w:r>
    </w:p>
    <w:p w14:paraId="68FC46BB" w14:textId="16A78207" w:rsidR="000D164F" w:rsidRDefault="00E719EE" w:rsidP="00E719EE">
      <w:pPr>
        <w:spacing w:after="200" w:line="276" w:lineRule="auto"/>
        <w:jc w:val="center"/>
        <w:rPr>
          <w:rFonts w:cs="Arial"/>
          <w:sz w:val="18"/>
          <w:szCs w:val="18"/>
        </w:rPr>
      </w:pPr>
      <w:r>
        <w:rPr>
          <w:noProof/>
        </w:rPr>
        <w:drawing>
          <wp:inline distT="0" distB="0" distL="0" distR="0" wp14:anchorId="333400D7" wp14:editId="50311C0A">
            <wp:extent cx="9128700" cy="6550011"/>
            <wp:effectExtent l="0" t="6032" r="0" b="0"/>
            <wp:docPr id="748822061" name="Picture 1" descr="A diagram of a t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22061" name="Picture 1" descr="A diagram of a train&#10;&#10;AI-generated content may be incorrect."/>
                    <pic:cNvPicPr/>
                  </pic:nvPicPr>
                  <pic:blipFill>
                    <a:blip r:embed="rId21">
                      <a:extLst>
                        <a:ext uri="{BEBA8EAE-BF5A-486C-A8C5-ECC9F3942E4B}">
                          <a14:imgProps xmlns:a14="http://schemas.microsoft.com/office/drawing/2010/main">
                            <a14:imgLayer r:embed="rId22">
                              <a14:imgEffect>
                                <a14:sharpenSoften amount="11000"/>
                              </a14:imgEffect>
                            </a14:imgLayer>
                          </a14:imgProps>
                        </a:ext>
                      </a:extLst>
                    </a:blip>
                    <a:stretch>
                      <a:fillRect/>
                    </a:stretch>
                  </pic:blipFill>
                  <pic:spPr>
                    <a:xfrm rot="16200000">
                      <a:off x="0" y="0"/>
                      <a:ext cx="9154338" cy="6568407"/>
                    </a:xfrm>
                    <a:prstGeom prst="rect">
                      <a:avLst/>
                    </a:prstGeom>
                  </pic:spPr>
                </pic:pic>
              </a:graphicData>
            </a:graphic>
          </wp:inline>
        </w:drawing>
      </w:r>
      <w:r w:rsidR="000D164F">
        <w:rPr>
          <w:rFonts w:cs="Arial"/>
          <w:sz w:val="18"/>
          <w:szCs w:val="18"/>
        </w:rPr>
        <w:br w:type="page"/>
      </w:r>
    </w:p>
    <w:p w14:paraId="2E67EF9F" w14:textId="3A667732" w:rsidR="000D164F" w:rsidRPr="00EB64F9" w:rsidRDefault="000D164F" w:rsidP="000D164F">
      <w:pPr>
        <w:pStyle w:val="BodyText"/>
        <w:spacing w:before="307"/>
        <w:ind w:right="423"/>
        <w:rPr>
          <w:b/>
          <w:bCs/>
          <w:sz w:val="36"/>
          <w:szCs w:val="36"/>
        </w:rPr>
      </w:pPr>
      <w:r w:rsidRPr="00EB64F9">
        <w:rPr>
          <w:b/>
          <w:bCs/>
          <w:sz w:val="36"/>
          <w:szCs w:val="36"/>
        </w:rPr>
        <w:lastRenderedPageBreak/>
        <w:t>Appendix D</w:t>
      </w:r>
      <w:r w:rsidR="001E6EC9">
        <w:rPr>
          <w:b/>
          <w:bCs/>
          <w:sz w:val="36"/>
          <w:szCs w:val="36"/>
        </w:rPr>
        <w:t>3</w:t>
      </w:r>
      <w:r w:rsidRPr="00EB64F9">
        <w:rPr>
          <w:b/>
          <w:bCs/>
          <w:sz w:val="36"/>
          <w:szCs w:val="36"/>
        </w:rPr>
        <w:t xml:space="preserve"> – </w:t>
      </w:r>
      <w:r>
        <w:rPr>
          <w:b/>
          <w:bCs/>
          <w:sz w:val="36"/>
          <w:szCs w:val="36"/>
        </w:rPr>
        <w:t xml:space="preserve">Sample Longitudinal Sections along both edges of the vehicular crossing(s) and </w:t>
      </w:r>
      <w:r w:rsidR="001E6EC9">
        <w:rPr>
          <w:b/>
          <w:bCs/>
          <w:sz w:val="36"/>
          <w:szCs w:val="36"/>
        </w:rPr>
        <w:t>access</w:t>
      </w:r>
    </w:p>
    <w:p w14:paraId="69D1BDB6" w14:textId="1EB4FB45" w:rsidR="00C75115" w:rsidRPr="00DD6AA7" w:rsidRDefault="0019175A" w:rsidP="00883A32">
      <w:pPr>
        <w:spacing w:line="120" w:lineRule="auto"/>
        <w:ind w:right="423"/>
        <w:rPr>
          <w:rFonts w:cs="Arial"/>
          <w:sz w:val="18"/>
          <w:szCs w:val="18"/>
        </w:rPr>
      </w:pPr>
      <w:r>
        <w:rPr>
          <w:noProof/>
        </w:rPr>
        <w:drawing>
          <wp:inline distT="0" distB="0" distL="0" distR="0" wp14:anchorId="2ABAAF0C" wp14:editId="61AF84E2">
            <wp:extent cx="8526412" cy="2967591"/>
            <wp:effectExtent l="0" t="1905" r="6350" b="6350"/>
            <wp:docPr id="712806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806304" name=""/>
                    <pic:cNvPicPr/>
                  </pic:nvPicPr>
                  <pic:blipFill>
                    <a:blip r:embed="rId23">
                      <a:extLst>
                        <a:ext uri="{BEBA8EAE-BF5A-486C-A8C5-ECC9F3942E4B}">
                          <a14:imgProps xmlns:a14="http://schemas.microsoft.com/office/drawing/2010/main">
                            <a14:imgLayer r:embed="rId24">
                              <a14:imgEffect>
                                <a14:sharpenSoften amount="7000"/>
                              </a14:imgEffect>
                            </a14:imgLayer>
                          </a14:imgProps>
                        </a:ext>
                      </a:extLst>
                    </a:blip>
                    <a:stretch>
                      <a:fillRect/>
                    </a:stretch>
                  </pic:blipFill>
                  <pic:spPr>
                    <a:xfrm rot="16200000">
                      <a:off x="0" y="0"/>
                      <a:ext cx="8567668" cy="2981950"/>
                    </a:xfrm>
                    <a:prstGeom prst="rect">
                      <a:avLst/>
                    </a:prstGeom>
                  </pic:spPr>
                </pic:pic>
              </a:graphicData>
            </a:graphic>
          </wp:inline>
        </w:drawing>
      </w:r>
      <w:r w:rsidRPr="0019175A">
        <w:rPr>
          <w:noProof/>
        </w:rPr>
        <w:t xml:space="preserve"> </w:t>
      </w:r>
      <w:r>
        <w:rPr>
          <w:noProof/>
        </w:rPr>
        <w:drawing>
          <wp:inline distT="0" distB="0" distL="0" distR="0" wp14:anchorId="177CF701" wp14:editId="0DD6FE1A">
            <wp:extent cx="8524356" cy="2983745"/>
            <wp:effectExtent l="8255" t="0" r="0" b="0"/>
            <wp:docPr id="208581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81838" name=""/>
                    <pic:cNvPicPr/>
                  </pic:nvPicPr>
                  <pic:blipFill>
                    <a:blip r:embed="rId25">
                      <a:extLst>
                        <a:ext uri="{BEBA8EAE-BF5A-486C-A8C5-ECC9F3942E4B}">
                          <a14:imgProps xmlns:a14="http://schemas.microsoft.com/office/drawing/2010/main">
                            <a14:imgLayer r:embed="rId26">
                              <a14:imgEffect>
                                <a14:sharpenSoften amount="7000"/>
                              </a14:imgEffect>
                            </a14:imgLayer>
                          </a14:imgProps>
                        </a:ext>
                      </a:extLst>
                    </a:blip>
                    <a:stretch>
                      <a:fillRect/>
                    </a:stretch>
                  </pic:blipFill>
                  <pic:spPr>
                    <a:xfrm rot="16200000">
                      <a:off x="0" y="0"/>
                      <a:ext cx="8567563" cy="2998869"/>
                    </a:xfrm>
                    <a:prstGeom prst="rect">
                      <a:avLst/>
                    </a:prstGeom>
                  </pic:spPr>
                </pic:pic>
              </a:graphicData>
            </a:graphic>
          </wp:inline>
        </w:drawing>
      </w:r>
      <w:r w:rsidRPr="0019175A">
        <w:rPr>
          <w:noProof/>
        </w:rPr>
        <w:t xml:space="preserve"> </w:t>
      </w:r>
      <w:r>
        <w:rPr>
          <w:noProof/>
        </w:rPr>
        <w:drawing>
          <wp:inline distT="0" distB="0" distL="0" distR="0" wp14:anchorId="54625021" wp14:editId="06C4787A">
            <wp:extent cx="1133116" cy="1024285"/>
            <wp:effectExtent l="0" t="2858" r="7303" b="7302"/>
            <wp:docPr id="989139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139471" name=""/>
                    <pic:cNvPicPr/>
                  </pic:nvPicPr>
                  <pic:blipFill>
                    <a:blip r:embed="rId27">
                      <a:extLst>
                        <a:ext uri="{BEBA8EAE-BF5A-486C-A8C5-ECC9F3942E4B}">
                          <a14:imgProps xmlns:a14="http://schemas.microsoft.com/office/drawing/2010/main">
                            <a14:imgLayer r:embed="rId28">
                              <a14:imgEffect>
                                <a14:sharpenSoften amount="7000"/>
                              </a14:imgEffect>
                            </a14:imgLayer>
                          </a14:imgProps>
                        </a:ext>
                      </a:extLst>
                    </a:blip>
                    <a:stretch>
                      <a:fillRect/>
                    </a:stretch>
                  </pic:blipFill>
                  <pic:spPr>
                    <a:xfrm rot="16200000">
                      <a:off x="0" y="0"/>
                      <a:ext cx="1163000" cy="1051299"/>
                    </a:xfrm>
                    <a:prstGeom prst="rect">
                      <a:avLst/>
                    </a:prstGeom>
                  </pic:spPr>
                </pic:pic>
              </a:graphicData>
            </a:graphic>
          </wp:inline>
        </w:drawing>
      </w:r>
    </w:p>
    <w:sectPr w:rsidR="00C75115" w:rsidRPr="00DD6AA7" w:rsidSect="0042384D">
      <w:headerReference w:type="even" r:id="rId29"/>
      <w:headerReference w:type="default" r:id="rId30"/>
      <w:footerReference w:type="default" r:id="rId31"/>
      <w:headerReference w:type="first" r:id="rId32"/>
      <w:footerReference w:type="first" r:id="rId33"/>
      <w:pgSz w:w="11906" w:h="16838" w:code="9"/>
      <w:pgMar w:top="567" w:right="0" w:bottom="567" w:left="284" w:header="284" w:footer="0" w:gutter="0"/>
      <w:paperSrc w:first="261" w:other="2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EAC87" w14:textId="77777777" w:rsidR="00C27C6E" w:rsidRDefault="00C27C6E" w:rsidP="00380631">
      <w:r>
        <w:separator/>
      </w:r>
    </w:p>
  </w:endnote>
  <w:endnote w:type="continuationSeparator" w:id="0">
    <w:p w14:paraId="6F17B52B" w14:textId="77777777" w:rsidR="00C27C6E" w:rsidRDefault="00C27C6E" w:rsidP="0038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altName w:val="Segoe Script"/>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73582458"/>
      <w:docPartObj>
        <w:docPartGallery w:val="Page Numbers (Bottom of Page)"/>
        <w:docPartUnique/>
      </w:docPartObj>
    </w:sdtPr>
    <w:sdtEndPr/>
    <w:sdtContent>
      <w:sdt>
        <w:sdtPr>
          <w:rPr>
            <w:sz w:val="18"/>
            <w:szCs w:val="18"/>
          </w:rPr>
          <w:id w:val="-745033128"/>
          <w:docPartObj>
            <w:docPartGallery w:val="Page Numbers (Top of Page)"/>
            <w:docPartUnique/>
          </w:docPartObj>
        </w:sdtPr>
        <w:sdtEndPr/>
        <w:sdtContent>
          <w:p w14:paraId="582FB9F0" w14:textId="77777777" w:rsidR="00C27C6E" w:rsidRDefault="00C27C6E" w:rsidP="0042384D">
            <w:pPr>
              <w:widowControl w:val="0"/>
              <w:shd w:val="clear" w:color="auto" w:fill="808080" w:themeFill="background1" w:themeFillShade="80"/>
              <w:tabs>
                <w:tab w:val="left" w:pos="4253"/>
                <w:tab w:val="left" w:pos="4962"/>
                <w:tab w:val="left" w:pos="8080"/>
                <w:tab w:val="left" w:pos="8789"/>
              </w:tabs>
              <w:ind w:left="-567" w:right="-567" w:firstLine="851"/>
              <w:rPr>
                <w:sz w:val="18"/>
                <w:szCs w:val="18"/>
              </w:rPr>
            </w:pPr>
          </w:p>
          <w:p w14:paraId="39FD0427" w14:textId="1F47F7E3" w:rsidR="00C27C6E" w:rsidRPr="00A127D6" w:rsidRDefault="00C27C6E" w:rsidP="0042384D">
            <w:pPr>
              <w:widowControl w:val="0"/>
              <w:shd w:val="clear" w:color="auto" w:fill="808080" w:themeFill="background1" w:themeFillShade="80"/>
              <w:tabs>
                <w:tab w:val="left" w:pos="4253"/>
                <w:tab w:val="left" w:pos="4962"/>
                <w:tab w:val="left" w:pos="8080"/>
                <w:tab w:val="left" w:pos="8789"/>
              </w:tabs>
              <w:ind w:left="-567" w:right="-567" w:firstLine="567"/>
              <w:rPr>
                <w:rFonts w:cs="Arial"/>
                <w:b/>
                <w:bCs/>
                <w:color w:val="FFFFFF" w:themeColor="background1"/>
                <w:sz w:val="18"/>
                <w:szCs w:val="18"/>
                <w:lang w:eastAsia="en-AU"/>
              </w:rPr>
            </w:pPr>
            <w:r w:rsidRPr="00A127D6">
              <w:rPr>
                <w:rFonts w:cs="Arial"/>
                <w:b/>
                <w:color w:val="FFFFFF" w:themeColor="background1"/>
                <w:sz w:val="18"/>
                <w:szCs w:val="18"/>
              </w:rPr>
              <w:t xml:space="preserve">Inner West Council </w:t>
            </w:r>
            <w:r w:rsidRPr="00A127D6">
              <w:rPr>
                <w:rFonts w:cs="Arial"/>
                <w:b/>
                <w:color w:val="FFFFFF" w:themeColor="background1"/>
                <w:sz w:val="18"/>
                <w:szCs w:val="18"/>
              </w:rPr>
              <w:tab/>
              <w:t>│</w:t>
            </w:r>
            <w:r w:rsidRPr="00A127D6">
              <w:rPr>
                <w:rFonts w:cs="Arial"/>
                <w:b/>
                <w:color w:val="FFFFFF" w:themeColor="background1"/>
                <w:sz w:val="18"/>
                <w:szCs w:val="18"/>
              </w:rPr>
              <w:tab/>
            </w:r>
            <w:r w:rsidRPr="00A127D6">
              <w:rPr>
                <w:rFonts w:cs="Arial"/>
                <w:b/>
                <w:bCs/>
                <w:color w:val="FFFFFF" w:themeColor="background1"/>
                <w:sz w:val="18"/>
                <w:szCs w:val="18"/>
                <w:lang w:eastAsia="en-AU"/>
              </w:rPr>
              <w:t>council@innerwest.nsw.gov.au</w:t>
            </w:r>
            <w:r w:rsidRPr="00A127D6">
              <w:rPr>
                <w:rFonts w:cs="Arial"/>
                <w:b/>
                <w:bCs/>
                <w:color w:val="FFFFFF" w:themeColor="background1"/>
                <w:sz w:val="18"/>
                <w:szCs w:val="18"/>
                <w:lang w:eastAsia="en-AU"/>
              </w:rPr>
              <w:tab/>
            </w:r>
            <w:r w:rsidRPr="00A127D6">
              <w:rPr>
                <w:rFonts w:cs="Arial"/>
                <w:b/>
                <w:color w:val="FFFFFF" w:themeColor="background1"/>
                <w:sz w:val="18"/>
                <w:szCs w:val="18"/>
              </w:rPr>
              <w:t>│</w:t>
            </w:r>
            <w:r w:rsidRPr="00A127D6">
              <w:rPr>
                <w:rFonts w:cs="Arial"/>
                <w:b/>
                <w:color w:val="FFFFFF" w:themeColor="background1"/>
                <w:sz w:val="18"/>
                <w:szCs w:val="18"/>
              </w:rPr>
              <w:tab/>
              <w:t xml:space="preserve">Updated </w:t>
            </w:r>
            <w:r w:rsidR="00553012">
              <w:rPr>
                <w:rFonts w:cs="Arial"/>
                <w:b/>
                <w:color w:val="FFFFFF" w:themeColor="background1"/>
                <w:sz w:val="18"/>
                <w:szCs w:val="18"/>
              </w:rPr>
              <w:t>July</w:t>
            </w:r>
            <w:r w:rsidR="004B72AE">
              <w:rPr>
                <w:rFonts w:cs="Arial"/>
                <w:b/>
                <w:color w:val="FFFFFF" w:themeColor="background1"/>
                <w:sz w:val="18"/>
                <w:szCs w:val="18"/>
              </w:rPr>
              <w:t xml:space="preserve"> </w:t>
            </w:r>
            <w:r w:rsidR="003631D8">
              <w:rPr>
                <w:rFonts w:cs="Arial"/>
                <w:b/>
                <w:color w:val="FFFFFF" w:themeColor="background1"/>
                <w:sz w:val="18"/>
                <w:szCs w:val="18"/>
              </w:rPr>
              <w:t>2025</w:t>
            </w:r>
          </w:p>
          <w:p w14:paraId="3A952F73" w14:textId="77777777" w:rsidR="00C27C6E" w:rsidRDefault="00C27C6E" w:rsidP="0042384D">
            <w:pPr>
              <w:widowControl w:val="0"/>
              <w:shd w:val="clear" w:color="auto" w:fill="808080" w:themeFill="background1" w:themeFillShade="80"/>
              <w:tabs>
                <w:tab w:val="left" w:pos="4253"/>
                <w:tab w:val="left" w:pos="4962"/>
                <w:tab w:val="left" w:pos="8080"/>
                <w:tab w:val="left" w:pos="8789"/>
              </w:tabs>
              <w:ind w:left="-567" w:right="-567" w:firstLine="567"/>
              <w:rPr>
                <w:rFonts w:cs="Arial"/>
                <w:b/>
                <w:color w:val="FFFFFF" w:themeColor="background1"/>
                <w:sz w:val="18"/>
                <w:szCs w:val="18"/>
              </w:rPr>
            </w:pPr>
            <w:r>
              <w:rPr>
                <w:rFonts w:cs="Arial"/>
                <w:b/>
                <w:color w:val="FFFFFF" w:themeColor="background1"/>
                <w:sz w:val="18"/>
                <w:szCs w:val="18"/>
              </w:rPr>
              <w:t xml:space="preserve">Request for </w:t>
            </w:r>
            <w:r w:rsidRPr="00333C0F">
              <w:rPr>
                <w:rFonts w:cs="Arial"/>
                <w:b/>
                <w:color w:val="FFFFFF" w:themeColor="background1"/>
                <w:sz w:val="18"/>
                <w:szCs w:val="18"/>
              </w:rPr>
              <w:t xml:space="preserve">Vehicular Crossing </w:t>
            </w:r>
            <w:r>
              <w:rPr>
                <w:rFonts w:cs="Arial"/>
                <w:b/>
                <w:color w:val="FFFFFF" w:themeColor="background1"/>
                <w:sz w:val="18"/>
                <w:szCs w:val="18"/>
              </w:rPr>
              <w:t>Approval Step 1</w:t>
            </w:r>
            <w:r w:rsidRPr="00A127D6">
              <w:rPr>
                <w:rFonts w:cs="Arial"/>
                <w:b/>
                <w:color w:val="FFFFFF" w:themeColor="background1"/>
                <w:sz w:val="18"/>
                <w:szCs w:val="18"/>
              </w:rPr>
              <w:tab/>
              <w:t>│</w:t>
            </w:r>
            <w:r w:rsidRPr="00A127D6">
              <w:rPr>
                <w:rFonts w:cs="Arial"/>
                <w:b/>
                <w:color w:val="FFFFFF" w:themeColor="background1"/>
                <w:sz w:val="18"/>
                <w:szCs w:val="18"/>
              </w:rPr>
              <w:tab/>
              <w:t>PO Box 14, Petersham, NSW 2049</w:t>
            </w:r>
            <w:r w:rsidRPr="00A127D6">
              <w:rPr>
                <w:rFonts w:cs="Arial"/>
                <w:b/>
                <w:color w:val="FFFFFF" w:themeColor="background1"/>
                <w:sz w:val="18"/>
                <w:szCs w:val="18"/>
              </w:rPr>
              <w:tab/>
              <w:t>│</w:t>
            </w:r>
            <w:r w:rsidRPr="00A127D6">
              <w:rPr>
                <w:rFonts w:cs="Arial"/>
                <w:b/>
                <w:color w:val="FFFFFF" w:themeColor="background1"/>
                <w:sz w:val="18"/>
                <w:szCs w:val="18"/>
              </w:rPr>
              <w:tab/>
              <w:t xml:space="preserve">Page </w:t>
            </w:r>
            <w:r w:rsidRPr="00A127D6">
              <w:rPr>
                <w:rFonts w:cs="Arial"/>
                <w:b/>
                <w:color w:val="FFFFFF" w:themeColor="background1"/>
                <w:sz w:val="18"/>
                <w:szCs w:val="18"/>
              </w:rPr>
              <w:fldChar w:fldCharType="begin"/>
            </w:r>
            <w:r w:rsidRPr="00A127D6">
              <w:rPr>
                <w:rFonts w:cs="Arial"/>
                <w:b/>
                <w:color w:val="FFFFFF" w:themeColor="background1"/>
                <w:sz w:val="18"/>
                <w:szCs w:val="18"/>
              </w:rPr>
              <w:instrText xml:space="preserve"> PAGE  \* Arabic  \* MERGEFORMAT </w:instrText>
            </w:r>
            <w:r w:rsidRPr="00A127D6">
              <w:rPr>
                <w:rFonts w:cs="Arial"/>
                <w:b/>
                <w:color w:val="FFFFFF" w:themeColor="background1"/>
                <w:sz w:val="18"/>
                <w:szCs w:val="18"/>
              </w:rPr>
              <w:fldChar w:fldCharType="separate"/>
            </w:r>
            <w:r>
              <w:rPr>
                <w:rFonts w:cs="Arial"/>
                <w:b/>
                <w:noProof/>
                <w:color w:val="FFFFFF" w:themeColor="background1"/>
                <w:sz w:val="18"/>
                <w:szCs w:val="18"/>
              </w:rPr>
              <w:t>3</w:t>
            </w:r>
            <w:r w:rsidRPr="00A127D6">
              <w:rPr>
                <w:rFonts w:cs="Arial"/>
                <w:b/>
                <w:color w:val="FFFFFF" w:themeColor="background1"/>
                <w:sz w:val="18"/>
                <w:szCs w:val="18"/>
              </w:rPr>
              <w:fldChar w:fldCharType="end"/>
            </w:r>
            <w:r w:rsidRPr="00A127D6">
              <w:rPr>
                <w:rFonts w:cs="Arial"/>
                <w:b/>
                <w:color w:val="FFFFFF" w:themeColor="background1"/>
                <w:sz w:val="18"/>
                <w:szCs w:val="18"/>
              </w:rPr>
              <w:t xml:space="preserve"> of </w:t>
            </w:r>
            <w:r w:rsidRPr="00A127D6">
              <w:rPr>
                <w:rFonts w:cs="Arial"/>
                <w:b/>
                <w:color w:val="FFFFFF" w:themeColor="background1"/>
                <w:sz w:val="18"/>
                <w:szCs w:val="18"/>
              </w:rPr>
              <w:fldChar w:fldCharType="begin"/>
            </w:r>
            <w:r w:rsidRPr="00A127D6">
              <w:rPr>
                <w:rFonts w:cs="Arial"/>
                <w:b/>
                <w:color w:val="FFFFFF" w:themeColor="background1"/>
                <w:sz w:val="18"/>
                <w:szCs w:val="18"/>
              </w:rPr>
              <w:instrText xml:space="preserve"> NUMPAGES   \* MERGEFORMAT </w:instrText>
            </w:r>
            <w:r w:rsidRPr="00A127D6">
              <w:rPr>
                <w:rFonts w:cs="Arial"/>
                <w:b/>
                <w:color w:val="FFFFFF" w:themeColor="background1"/>
                <w:sz w:val="18"/>
                <w:szCs w:val="18"/>
              </w:rPr>
              <w:fldChar w:fldCharType="separate"/>
            </w:r>
            <w:r>
              <w:rPr>
                <w:rFonts w:cs="Arial"/>
                <w:b/>
                <w:noProof/>
                <w:color w:val="FFFFFF" w:themeColor="background1"/>
                <w:sz w:val="18"/>
                <w:szCs w:val="18"/>
              </w:rPr>
              <w:t>8</w:t>
            </w:r>
            <w:r w:rsidRPr="00A127D6">
              <w:rPr>
                <w:rFonts w:cs="Arial"/>
                <w:b/>
                <w:color w:val="FFFFFF" w:themeColor="background1"/>
                <w:sz w:val="18"/>
                <w:szCs w:val="18"/>
              </w:rPr>
              <w:fldChar w:fldCharType="end"/>
            </w:r>
          </w:p>
          <w:p w14:paraId="084A1C1B" w14:textId="49B7A99D" w:rsidR="00C27C6E" w:rsidRPr="00647881" w:rsidRDefault="00817577" w:rsidP="0042384D">
            <w:pPr>
              <w:widowControl w:val="0"/>
              <w:shd w:val="clear" w:color="auto" w:fill="808080" w:themeFill="background1" w:themeFillShade="80"/>
              <w:tabs>
                <w:tab w:val="left" w:pos="4253"/>
                <w:tab w:val="left" w:pos="4962"/>
                <w:tab w:val="left" w:pos="8080"/>
                <w:tab w:val="left" w:pos="8789"/>
              </w:tabs>
              <w:ind w:left="-567" w:right="-567" w:firstLine="851"/>
              <w:rPr>
                <w:sz w:val="18"/>
                <w:szCs w:val="18"/>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765D" w14:textId="77777777" w:rsidR="00C27C6E" w:rsidRDefault="00C27C6E" w:rsidP="0042384D">
    <w:pPr>
      <w:widowControl w:val="0"/>
      <w:shd w:val="clear" w:color="auto" w:fill="808080" w:themeFill="background1" w:themeFillShade="80"/>
      <w:tabs>
        <w:tab w:val="left" w:pos="4253"/>
        <w:tab w:val="left" w:pos="4962"/>
        <w:tab w:val="left" w:pos="8080"/>
        <w:tab w:val="left" w:pos="8789"/>
      </w:tabs>
      <w:ind w:left="-567" w:right="-567" w:firstLine="709"/>
      <w:rPr>
        <w:rFonts w:cs="Arial"/>
        <w:b/>
        <w:color w:val="FFFFFF" w:themeColor="background1"/>
        <w:sz w:val="18"/>
        <w:szCs w:val="18"/>
      </w:rPr>
    </w:pPr>
  </w:p>
  <w:p w14:paraId="134D7760" w14:textId="6272E3C1" w:rsidR="00C27C6E" w:rsidRPr="00A127D6" w:rsidRDefault="00C27C6E" w:rsidP="0042384D">
    <w:pPr>
      <w:widowControl w:val="0"/>
      <w:shd w:val="clear" w:color="auto" w:fill="808080" w:themeFill="background1" w:themeFillShade="80"/>
      <w:tabs>
        <w:tab w:val="left" w:pos="4253"/>
        <w:tab w:val="left" w:pos="4962"/>
        <w:tab w:val="left" w:pos="8080"/>
        <w:tab w:val="left" w:pos="8789"/>
      </w:tabs>
      <w:ind w:left="-567" w:right="-567" w:firstLine="709"/>
      <w:rPr>
        <w:rFonts w:cs="Arial"/>
        <w:b/>
        <w:bCs/>
        <w:color w:val="FFFFFF" w:themeColor="background1"/>
        <w:sz w:val="18"/>
        <w:szCs w:val="18"/>
        <w:lang w:eastAsia="en-AU"/>
      </w:rPr>
    </w:pPr>
    <w:r w:rsidRPr="00A127D6">
      <w:rPr>
        <w:rFonts w:cs="Arial"/>
        <w:b/>
        <w:color w:val="FFFFFF" w:themeColor="background1"/>
        <w:sz w:val="18"/>
        <w:szCs w:val="18"/>
      </w:rPr>
      <w:t xml:space="preserve">Inner West Council </w:t>
    </w:r>
    <w:r w:rsidRPr="00A127D6">
      <w:rPr>
        <w:rFonts w:cs="Arial"/>
        <w:b/>
        <w:color w:val="FFFFFF" w:themeColor="background1"/>
        <w:sz w:val="18"/>
        <w:szCs w:val="18"/>
      </w:rPr>
      <w:tab/>
      <w:t>│</w:t>
    </w:r>
    <w:r w:rsidRPr="00A127D6">
      <w:rPr>
        <w:rFonts w:cs="Arial"/>
        <w:b/>
        <w:color w:val="FFFFFF" w:themeColor="background1"/>
        <w:sz w:val="18"/>
        <w:szCs w:val="18"/>
      </w:rPr>
      <w:tab/>
    </w:r>
    <w:r w:rsidRPr="00A127D6">
      <w:rPr>
        <w:rFonts w:cs="Arial"/>
        <w:b/>
        <w:bCs/>
        <w:color w:val="FFFFFF" w:themeColor="background1"/>
        <w:sz w:val="18"/>
        <w:szCs w:val="18"/>
        <w:lang w:eastAsia="en-AU"/>
      </w:rPr>
      <w:t>council@innerwest.nsw.gov.au</w:t>
    </w:r>
    <w:r w:rsidRPr="00A127D6">
      <w:rPr>
        <w:rFonts w:cs="Arial"/>
        <w:b/>
        <w:bCs/>
        <w:color w:val="FFFFFF" w:themeColor="background1"/>
        <w:sz w:val="18"/>
        <w:szCs w:val="18"/>
        <w:lang w:eastAsia="en-AU"/>
      </w:rPr>
      <w:tab/>
    </w:r>
    <w:r w:rsidRPr="00A127D6">
      <w:rPr>
        <w:rFonts w:cs="Arial"/>
        <w:b/>
        <w:color w:val="FFFFFF" w:themeColor="background1"/>
        <w:sz w:val="18"/>
        <w:szCs w:val="18"/>
      </w:rPr>
      <w:t>│</w:t>
    </w:r>
    <w:r w:rsidRPr="00A127D6">
      <w:rPr>
        <w:rFonts w:cs="Arial"/>
        <w:b/>
        <w:color w:val="FFFFFF" w:themeColor="background1"/>
        <w:sz w:val="18"/>
        <w:szCs w:val="18"/>
      </w:rPr>
      <w:tab/>
    </w:r>
    <w:r w:rsidR="00E42B8C" w:rsidRPr="00A127D6">
      <w:rPr>
        <w:rFonts w:cs="Arial"/>
        <w:b/>
        <w:color w:val="FFFFFF" w:themeColor="background1"/>
        <w:sz w:val="18"/>
        <w:szCs w:val="18"/>
      </w:rPr>
      <w:t xml:space="preserve">Updated </w:t>
    </w:r>
    <w:r w:rsidR="00553012">
      <w:rPr>
        <w:rFonts w:cs="Arial"/>
        <w:b/>
        <w:color w:val="FFFFFF" w:themeColor="background1"/>
        <w:sz w:val="18"/>
        <w:szCs w:val="18"/>
      </w:rPr>
      <w:t>July</w:t>
    </w:r>
    <w:r w:rsidR="004B72AE">
      <w:rPr>
        <w:rFonts w:cs="Arial"/>
        <w:b/>
        <w:color w:val="FFFFFF" w:themeColor="background1"/>
        <w:sz w:val="18"/>
        <w:szCs w:val="18"/>
      </w:rPr>
      <w:t xml:space="preserve"> </w:t>
    </w:r>
    <w:r w:rsidR="003631D8">
      <w:rPr>
        <w:rFonts w:cs="Arial"/>
        <w:b/>
        <w:color w:val="FFFFFF" w:themeColor="background1"/>
        <w:sz w:val="18"/>
        <w:szCs w:val="18"/>
      </w:rPr>
      <w:t>2025</w:t>
    </w:r>
  </w:p>
  <w:p w14:paraId="1DE94A16" w14:textId="77777777" w:rsidR="00C27C6E" w:rsidRDefault="00C27C6E" w:rsidP="0042384D">
    <w:pPr>
      <w:widowControl w:val="0"/>
      <w:shd w:val="clear" w:color="auto" w:fill="808080" w:themeFill="background1" w:themeFillShade="80"/>
      <w:tabs>
        <w:tab w:val="left" w:pos="4253"/>
        <w:tab w:val="left" w:pos="4962"/>
        <w:tab w:val="left" w:pos="8080"/>
        <w:tab w:val="left" w:pos="8789"/>
      </w:tabs>
      <w:ind w:left="-567" w:right="-567" w:firstLine="709"/>
      <w:rPr>
        <w:rFonts w:cs="Arial"/>
        <w:b/>
        <w:color w:val="FFFFFF" w:themeColor="background1"/>
        <w:sz w:val="18"/>
        <w:szCs w:val="18"/>
      </w:rPr>
    </w:pPr>
    <w:r>
      <w:rPr>
        <w:rFonts w:cs="Arial"/>
        <w:b/>
        <w:color w:val="FFFFFF" w:themeColor="background1"/>
        <w:sz w:val="18"/>
        <w:szCs w:val="18"/>
      </w:rPr>
      <w:t xml:space="preserve">Request for </w:t>
    </w:r>
    <w:r w:rsidRPr="006D441E">
      <w:rPr>
        <w:rFonts w:cs="Arial"/>
        <w:b/>
        <w:color w:val="FFFFFF" w:themeColor="background1"/>
        <w:sz w:val="18"/>
        <w:szCs w:val="18"/>
      </w:rPr>
      <w:t>Vehicular Crossing</w:t>
    </w:r>
    <w:r>
      <w:rPr>
        <w:rFonts w:cs="Arial"/>
        <w:b/>
        <w:color w:val="FFFFFF" w:themeColor="background1"/>
        <w:sz w:val="18"/>
        <w:szCs w:val="18"/>
      </w:rPr>
      <w:t xml:space="preserve"> Approval Step 1</w:t>
    </w:r>
    <w:r w:rsidRPr="00A127D6">
      <w:rPr>
        <w:rFonts w:cs="Arial"/>
        <w:b/>
        <w:color w:val="FFFFFF" w:themeColor="background1"/>
        <w:sz w:val="18"/>
        <w:szCs w:val="18"/>
      </w:rPr>
      <w:tab/>
      <w:t>│</w:t>
    </w:r>
    <w:r w:rsidRPr="00A127D6">
      <w:rPr>
        <w:rFonts w:cs="Arial"/>
        <w:b/>
        <w:color w:val="FFFFFF" w:themeColor="background1"/>
        <w:sz w:val="18"/>
        <w:szCs w:val="18"/>
      </w:rPr>
      <w:tab/>
      <w:t>PO Box 14, Petersham, NSW 2049</w:t>
    </w:r>
    <w:r w:rsidRPr="00A127D6">
      <w:rPr>
        <w:rFonts w:cs="Arial"/>
        <w:b/>
        <w:color w:val="FFFFFF" w:themeColor="background1"/>
        <w:sz w:val="18"/>
        <w:szCs w:val="18"/>
      </w:rPr>
      <w:tab/>
      <w:t>│</w:t>
    </w:r>
    <w:r w:rsidRPr="00A127D6">
      <w:rPr>
        <w:rFonts w:cs="Arial"/>
        <w:b/>
        <w:color w:val="FFFFFF" w:themeColor="background1"/>
        <w:sz w:val="18"/>
        <w:szCs w:val="18"/>
      </w:rPr>
      <w:tab/>
      <w:t xml:space="preserve">Page </w:t>
    </w:r>
    <w:r w:rsidRPr="00A127D6">
      <w:rPr>
        <w:rFonts w:cs="Arial"/>
        <w:b/>
        <w:color w:val="FFFFFF" w:themeColor="background1"/>
        <w:sz w:val="18"/>
        <w:szCs w:val="18"/>
      </w:rPr>
      <w:fldChar w:fldCharType="begin"/>
    </w:r>
    <w:r w:rsidRPr="00A127D6">
      <w:rPr>
        <w:rFonts w:cs="Arial"/>
        <w:b/>
        <w:color w:val="FFFFFF" w:themeColor="background1"/>
        <w:sz w:val="18"/>
        <w:szCs w:val="18"/>
      </w:rPr>
      <w:instrText xml:space="preserve"> PAGE  \* Arabic  \* MERGEFORMAT </w:instrText>
    </w:r>
    <w:r w:rsidRPr="00A127D6">
      <w:rPr>
        <w:rFonts w:cs="Arial"/>
        <w:b/>
        <w:color w:val="FFFFFF" w:themeColor="background1"/>
        <w:sz w:val="18"/>
        <w:szCs w:val="18"/>
      </w:rPr>
      <w:fldChar w:fldCharType="separate"/>
    </w:r>
    <w:r>
      <w:rPr>
        <w:rFonts w:cs="Arial"/>
        <w:b/>
        <w:noProof/>
        <w:color w:val="FFFFFF" w:themeColor="background1"/>
        <w:sz w:val="18"/>
        <w:szCs w:val="18"/>
      </w:rPr>
      <w:t>1</w:t>
    </w:r>
    <w:r w:rsidRPr="00A127D6">
      <w:rPr>
        <w:rFonts w:cs="Arial"/>
        <w:b/>
        <w:color w:val="FFFFFF" w:themeColor="background1"/>
        <w:sz w:val="18"/>
        <w:szCs w:val="18"/>
      </w:rPr>
      <w:fldChar w:fldCharType="end"/>
    </w:r>
    <w:r w:rsidRPr="00A127D6">
      <w:rPr>
        <w:rFonts w:cs="Arial"/>
        <w:b/>
        <w:color w:val="FFFFFF" w:themeColor="background1"/>
        <w:sz w:val="18"/>
        <w:szCs w:val="18"/>
      </w:rPr>
      <w:t xml:space="preserve"> of </w:t>
    </w:r>
    <w:r w:rsidRPr="00A127D6">
      <w:rPr>
        <w:rFonts w:cs="Arial"/>
        <w:b/>
        <w:color w:val="FFFFFF" w:themeColor="background1"/>
        <w:sz w:val="18"/>
        <w:szCs w:val="18"/>
      </w:rPr>
      <w:fldChar w:fldCharType="begin"/>
    </w:r>
    <w:r w:rsidRPr="00A127D6">
      <w:rPr>
        <w:rFonts w:cs="Arial"/>
        <w:b/>
        <w:color w:val="FFFFFF" w:themeColor="background1"/>
        <w:sz w:val="18"/>
        <w:szCs w:val="18"/>
      </w:rPr>
      <w:instrText xml:space="preserve"> NUMPAGES   \* MERGEFORMAT </w:instrText>
    </w:r>
    <w:r w:rsidRPr="00A127D6">
      <w:rPr>
        <w:rFonts w:cs="Arial"/>
        <w:b/>
        <w:color w:val="FFFFFF" w:themeColor="background1"/>
        <w:sz w:val="18"/>
        <w:szCs w:val="18"/>
      </w:rPr>
      <w:fldChar w:fldCharType="separate"/>
    </w:r>
    <w:r>
      <w:rPr>
        <w:rFonts w:cs="Arial"/>
        <w:b/>
        <w:noProof/>
        <w:color w:val="FFFFFF" w:themeColor="background1"/>
        <w:sz w:val="18"/>
        <w:szCs w:val="18"/>
      </w:rPr>
      <w:t>1</w:t>
    </w:r>
    <w:r w:rsidRPr="00A127D6">
      <w:rPr>
        <w:rFonts w:cs="Arial"/>
        <w:b/>
        <w:color w:val="FFFFFF" w:themeColor="background1"/>
        <w:sz w:val="18"/>
        <w:szCs w:val="18"/>
      </w:rPr>
      <w:fldChar w:fldCharType="end"/>
    </w:r>
  </w:p>
  <w:p w14:paraId="19CBE7EA" w14:textId="77777777" w:rsidR="00C27C6E" w:rsidRPr="00A127D6" w:rsidRDefault="00C27C6E" w:rsidP="0042384D">
    <w:pPr>
      <w:widowControl w:val="0"/>
      <w:shd w:val="clear" w:color="auto" w:fill="808080" w:themeFill="background1" w:themeFillShade="80"/>
      <w:tabs>
        <w:tab w:val="left" w:pos="4253"/>
        <w:tab w:val="left" w:pos="4962"/>
        <w:tab w:val="left" w:pos="8080"/>
        <w:tab w:val="left" w:pos="8789"/>
      </w:tabs>
      <w:ind w:left="-567" w:right="-567" w:firstLine="709"/>
      <w:rPr>
        <w:rFonts w:cs="Arial"/>
        <w:b/>
        <w:color w:val="FFFFFF" w:themeColor="background1"/>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52061785"/>
      <w:docPartObj>
        <w:docPartGallery w:val="Page Numbers (Bottom of Page)"/>
        <w:docPartUnique/>
      </w:docPartObj>
    </w:sdtPr>
    <w:sdtEndPr/>
    <w:sdtContent>
      <w:sdt>
        <w:sdtPr>
          <w:rPr>
            <w:sz w:val="18"/>
            <w:szCs w:val="18"/>
          </w:rPr>
          <w:id w:val="-1230683039"/>
          <w:docPartObj>
            <w:docPartGallery w:val="Page Numbers (Top of Page)"/>
            <w:docPartUnique/>
          </w:docPartObj>
        </w:sdtPr>
        <w:sdtEndPr/>
        <w:sdtContent>
          <w:p w14:paraId="3820D286" w14:textId="77777777" w:rsidR="00C27C6E" w:rsidRDefault="00C27C6E" w:rsidP="0042384D">
            <w:pPr>
              <w:widowControl w:val="0"/>
              <w:shd w:val="clear" w:color="auto" w:fill="808080" w:themeFill="background1" w:themeFillShade="80"/>
              <w:tabs>
                <w:tab w:val="left" w:pos="4253"/>
                <w:tab w:val="left" w:pos="4962"/>
                <w:tab w:val="left" w:pos="8080"/>
                <w:tab w:val="left" w:pos="8789"/>
              </w:tabs>
              <w:ind w:left="-567" w:right="-567" w:firstLine="851"/>
              <w:rPr>
                <w:sz w:val="18"/>
                <w:szCs w:val="18"/>
              </w:rPr>
            </w:pPr>
          </w:p>
          <w:p w14:paraId="5E392137" w14:textId="0F43ABDB" w:rsidR="00C27C6E" w:rsidRPr="00A127D6" w:rsidRDefault="00C27C6E" w:rsidP="0042384D">
            <w:pPr>
              <w:widowControl w:val="0"/>
              <w:shd w:val="clear" w:color="auto" w:fill="808080" w:themeFill="background1" w:themeFillShade="80"/>
              <w:tabs>
                <w:tab w:val="left" w:pos="4253"/>
                <w:tab w:val="left" w:pos="4962"/>
                <w:tab w:val="left" w:pos="8080"/>
                <w:tab w:val="left" w:pos="8789"/>
              </w:tabs>
              <w:ind w:left="-567" w:right="-567" w:firstLine="851"/>
              <w:rPr>
                <w:rFonts w:cs="Arial"/>
                <w:b/>
                <w:bCs/>
                <w:color w:val="FFFFFF" w:themeColor="background1"/>
                <w:sz w:val="18"/>
                <w:szCs w:val="18"/>
                <w:lang w:eastAsia="en-AU"/>
              </w:rPr>
            </w:pPr>
            <w:r w:rsidRPr="00A127D6">
              <w:rPr>
                <w:rFonts w:cs="Arial"/>
                <w:b/>
                <w:color w:val="FFFFFF" w:themeColor="background1"/>
                <w:sz w:val="18"/>
                <w:szCs w:val="18"/>
              </w:rPr>
              <w:t xml:space="preserve">Inner West Council </w:t>
            </w:r>
            <w:r w:rsidRPr="00A127D6">
              <w:rPr>
                <w:rFonts w:cs="Arial"/>
                <w:b/>
                <w:color w:val="FFFFFF" w:themeColor="background1"/>
                <w:sz w:val="18"/>
                <w:szCs w:val="18"/>
              </w:rPr>
              <w:tab/>
              <w:t>│</w:t>
            </w:r>
            <w:r w:rsidRPr="00A127D6">
              <w:rPr>
                <w:rFonts w:cs="Arial"/>
                <w:b/>
                <w:color w:val="FFFFFF" w:themeColor="background1"/>
                <w:sz w:val="18"/>
                <w:szCs w:val="18"/>
              </w:rPr>
              <w:tab/>
            </w:r>
            <w:r w:rsidRPr="00A127D6">
              <w:rPr>
                <w:rFonts w:cs="Arial"/>
                <w:b/>
                <w:bCs/>
                <w:color w:val="FFFFFF" w:themeColor="background1"/>
                <w:sz w:val="18"/>
                <w:szCs w:val="18"/>
                <w:lang w:eastAsia="en-AU"/>
              </w:rPr>
              <w:t>council@innerwest.nsw.gov.au</w:t>
            </w:r>
            <w:r w:rsidRPr="00A127D6">
              <w:rPr>
                <w:rFonts w:cs="Arial"/>
                <w:b/>
                <w:bCs/>
                <w:color w:val="FFFFFF" w:themeColor="background1"/>
                <w:sz w:val="18"/>
                <w:szCs w:val="18"/>
                <w:lang w:eastAsia="en-AU"/>
              </w:rPr>
              <w:tab/>
            </w:r>
            <w:r w:rsidRPr="00A127D6">
              <w:rPr>
                <w:rFonts w:cs="Arial"/>
                <w:b/>
                <w:color w:val="FFFFFF" w:themeColor="background1"/>
                <w:sz w:val="18"/>
                <w:szCs w:val="18"/>
              </w:rPr>
              <w:t>│</w:t>
            </w:r>
            <w:r w:rsidRPr="00A127D6">
              <w:rPr>
                <w:rFonts w:cs="Arial"/>
                <w:b/>
                <w:color w:val="FFFFFF" w:themeColor="background1"/>
                <w:sz w:val="18"/>
                <w:szCs w:val="18"/>
              </w:rPr>
              <w:tab/>
              <w:t xml:space="preserve">Updated </w:t>
            </w:r>
            <w:r w:rsidR="00553012">
              <w:rPr>
                <w:rFonts w:cs="Arial"/>
                <w:b/>
                <w:color w:val="FFFFFF" w:themeColor="background1"/>
                <w:sz w:val="18"/>
                <w:szCs w:val="18"/>
              </w:rPr>
              <w:t>July</w:t>
            </w:r>
            <w:r w:rsidR="0037206B">
              <w:rPr>
                <w:rFonts w:cs="Arial"/>
                <w:b/>
                <w:color w:val="FFFFFF" w:themeColor="background1"/>
                <w:sz w:val="18"/>
                <w:szCs w:val="18"/>
              </w:rPr>
              <w:t xml:space="preserve"> 202</w:t>
            </w:r>
            <w:r w:rsidR="003631D8">
              <w:rPr>
                <w:rFonts w:cs="Arial"/>
                <w:b/>
                <w:color w:val="FFFFFF" w:themeColor="background1"/>
                <w:sz w:val="18"/>
                <w:szCs w:val="18"/>
              </w:rPr>
              <w:t>5</w:t>
            </w:r>
          </w:p>
          <w:p w14:paraId="50BC2035" w14:textId="77777777" w:rsidR="00C27C6E" w:rsidRDefault="00C27C6E" w:rsidP="0042384D">
            <w:pPr>
              <w:widowControl w:val="0"/>
              <w:shd w:val="clear" w:color="auto" w:fill="808080" w:themeFill="background1" w:themeFillShade="80"/>
              <w:tabs>
                <w:tab w:val="left" w:pos="4253"/>
                <w:tab w:val="left" w:pos="4962"/>
                <w:tab w:val="left" w:pos="8080"/>
                <w:tab w:val="left" w:pos="8789"/>
              </w:tabs>
              <w:ind w:left="-567" w:right="-567" w:firstLine="851"/>
              <w:rPr>
                <w:rFonts w:cs="Arial"/>
                <w:b/>
                <w:color w:val="FFFFFF" w:themeColor="background1"/>
                <w:sz w:val="18"/>
                <w:szCs w:val="18"/>
              </w:rPr>
            </w:pPr>
            <w:r w:rsidRPr="00785ADF">
              <w:rPr>
                <w:rFonts w:cs="Arial"/>
                <w:b/>
                <w:color w:val="FFFFFF" w:themeColor="background1"/>
                <w:sz w:val="18"/>
                <w:szCs w:val="18"/>
              </w:rPr>
              <w:t>A1 – Exempt Development Checklist</w:t>
            </w:r>
            <w:r w:rsidRPr="00A127D6">
              <w:rPr>
                <w:rFonts w:cs="Arial"/>
                <w:b/>
                <w:color w:val="FFFFFF" w:themeColor="background1"/>
                <w:sz w:val="18"/>
                <w:szCs w:val="18"/>
              </w:rPr>
              <w:tab/>
              <w:t>│</w:t>
            </w:r>
            <w:r w:rsidRPr="00A127D6">
              <w:rPr>
                <w:rFonts w:cs="Arial"/>
                <w:b/>
                <w:color w:val="FFFFFF" w:themeColor="background1"/>
                <w:sz w:val="18"/>
                <w:szCs w:val="18"/>
              </w:rPr>
              <w:tab/>
              <w:t>PO Box 14, Petersham, NSW 2049</w:t>
            </w:r>
            <w:r w:rsidRPr="00A127D6">
              <w:rPr>
                <w:rFonts w:cs="Arial"/>
                <w:b/>
                <w:color w:val="FFFFFF" w:themeColor="background1"/>
                <w:sz w:val="18"/>
                <w:szCs w:val="18"/>
              </w:rPr>
              <w:tab/>
              <w:t>│</w:t>
            </w:r>
            <w:r w:rsidRPr="00A127D6">
              <w:rPr>
                <w:rFonts w:cs="Arial"/>
                <w:b/>
                <w:color w:val="FFFFFF" w:themeColor="background1"/>
                <w:sz w:val="18"/>
                <w:szCs w:val="18"/>
              </w:rPr>
              <w:tab/>
              <w:t xml:space="preserve">Page </w:t>
            </w:r>
            <w:r w:rsidRPr="00A127D6">
              <w:rPr>
                <w:rFonts w:cs="Arial"/>
                <w:b/>
                <w:color w:val="FFFFFF" w:themeColor="background1"/>
                <w:sz w:val="18"/>
                <w:szCs w:val="18"/>
              </w:rPr>
              <w:fldChar w:fldCharType="begin"/>
            </w:r>
            <w:r w:rsidRPr="00A127D6">
              <w:rPr>
                <w:rFonts w:cs="Arial"/>
                <w:b/>
                <w:color w:val="FFFFFF" w:themeColor="background1"/>
                <w:sz w:val="18"/>
                <w:szCs w:val="18"/>
              </w:rPr>
              <w:instrText xml:space="preserve"> PAGE  \* Arabic  \* MERGEFORMAT </w:instrText>
            </w:r>
            <w:r w:rsidRPr="00A127D6">
              <w:rPr>
                <w:rFonts w:cs="Arial"/>
                <w:b/>
                <w:color w:val="FFFFFF" w:themeColor="background1"/>
                <w:sz w:val="18"/>
                <w:szCs w:val="18"/>
              </w:rPr>
              <w:fldChar w:fldCharType="separate"/>
            </w:r>
            <w:r>
              <w:rPr>
                <w:rFonts w:cs="Arial"/>
                <w:b/>
                <w:noProof/>
                <w:color w:val="FFFFFF" w:themeColor="background1"/>
                <w:sz w:val="18"/>
                <w:szCs w:val="18"/>
              </w:rPr>
              <w:t>6</w:t>
            </w:r>
            <w:r w:rsidRPr="00A127D6">
              <w:rPr>
                <w:rFonts w:cs="Arial"/>
                <w:b/>
                <w:color w:val="FFFFFF" w:themeColor="background1"/>
                <w:sz w:val="18"/>
                <w:szCs w:val="18"/>
              </w:rPr>
              <w:fldChar w:fldCharType="end"/>
            </w:r>
            <w:r w:rsidRPr="00A127D6">
              <w:rPr>
                <w:rFonts w:cs="Arial"/>
                <w:b/>
                <w:color w:val="FFFFFF" w:themeColor="background1"/>
                <w:sz w:val="18"/>
                <w:szCs w:val="18"/>
              </w:rPr>
              <w:t xml:space="preserve"> of </w:t>
            </w:r>
            <w:r w:rsidRPr="00A127D6">
              <w:rPr>
                <w:rFonts w:cs="Arial"/>
                <w:b/>
                <w:color w:val="FFFFFF" w:themeColor="background1"/>
                <w:sz w:val="18"/>
                <w:szCs w:val="18"/>
              </w:rPr>
              <w:fldChar w:fldCharType="begin"/>
            </w:r>
            <w:r w:rsidRPr="00A127D6">
              <w:rPr>
                <w:rFonts w:cs="Arial"/>
                <w:b/>
                <w:color w:val="FFFFFF" w:themeColor="background1"/>
                <w:sz w:val="18"/>
                <w:szCs w:val="18"/>
              </w:rPr>
              <w:instrText xml:space="preserve"> NUMPAGES   \* MERGEFORMAT </w:instrText>
            </w:r>
            <w:r w:rsidRPr="00A127D6">
              <w:rPr>
                <w:rFonts w:cs="Arial"/>
                <w:b/>
                <w:color w:val="FFFFFF" w:themeColor="background1"/>
                <w:sz w:val="18"/>
                <w:szCs w:val="18"/>
              </w:rPr>
              <w:fldChar w:fldCharType="separate"/>
            </w:r>
            <w:r>
              <w:rPr>
                <w:rFonts w:cs="Arial"/>
                <w:b/>
                <w:noProof/>
                <w:color w:val="FFFFFF" w:themeColor="background1"/>
                <w:sz w:val="18"/>
                <w:szCs w:val="18"/>
              </w:rPr>
              <w:t>7</w:t>
            </w:r>
            <w:r w:rsidRPr="00A127D6">
              <w:rPr>
                <w:rFonts w:cs="Arial"/>
                <w:b/>
                <w:color w:val="FFFFFF" w:themeColor="background1"/>
                <w:sz w:val="18"/>
                <w:szCs w:val="18"/>
              </w:rPr>
              <w:fldChar w:fldCharType="end"/>
            </w:r>
          </w:p>
          <w:p w14:paraId="5C2C7A4D" w14:textId="53BB0C9F" w:rsidR="00C27C6E" w:rsidRPr="00647881" w:rsidRDefault="00817577" w:rsidP="0042384D">
            <w:pPr>
              <w:widowControl w:val="0"/>
              <w:shd w:val="clear" w:color="auto" w:fill="808080" w:themeFill="background1" w:themeFillShade="80"/>
              <w:tabs>
                <w:tab w:val="left" w:pos="1178"/>
              </w:tabs>
              <w:ind w:left="-567" w:right="-567" w:firstLine="851"/>
              <w:rPr>
                <w:sz w:val="18"/>
                <w:szCs w:val="18"/>
              </w:rP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F7DC5" w14:textId="77777777" w:rsidR="00C27C6E" w:rsidRDefault="00C27C6E" w:rsidP="0042384D">
    <w:pPr>
      <w:widowControl w:val="0"/>
      <w:shd w:val="clear" w:color="auto" w:fill="808080" w:themeFill="background1" w:themeFillShade="80"/>
      <w:tabs>
        <w:tab w:val="left" w:pos="4253"/>
        <w:tab w:val="left" w:pos="4962"/>
        <w:tab w:val="left" w:pos="8080"/>
        <w:tab w:val="left" w:pos="8789"/>
      </w:tabs>
      <w:ind w:left="-567" w:right="-567" w:firstLine="851"/>
      <w:rPr>
        <w:rFonts w:cs="Arial"/>
        <w:b/>
        <w:color w:val="FFFFFF" w:themeColor="background1"/>
        <w:sz w:val="18"/>
        <w:szCs w:val="18"/>
      </w:rPr>
    </w:pPr>
  </w:p>
  <w:p w14:paraId="5558977A" w14:textId="6F58584E" w:rsidR="00C27C6E" w:rsidRPr="00A127D6" w:rsidRDefault="00C27C6E" w:rsidP="0042384D">
    <w:pPr>
      <w:widowControl w:val="0"/>
      <w:shd w:val="clear" w:color="auto" w:fill="808080" w:themeFill="background1" w:themeFillShade="80"/>
      <w:tabs>
        <w:tab w:val="left" w:pos="4253"/>
        <w:tab w:val="left" w:pos="4962"/>
        <w:tab w:val="left" w:pos="8080"/>
        <w:tab w:val="left" w:pos="8789"/>
      </w:tabs>
      <w:ind w:left="-567" w:right="-567" w:firstLine="851"/>
      <w:rPr>
        <w:rFonts w:cs="Arial"/>
        <w:b/>
        <w:bCs/>
        <w:color w:val="FFFFFF" w:themeColor="background1"/>
        <w:sz w:val="18"/>
        <w:szCs w:val="18"/>
        <w:lang w:eastAsia="en-AU"/>
      </w:rPr>
    </w:pPr>
    <w:r w:rsidRPr="00A127D6">
      <w:rPr>
        <w:rFonts w:cs="Arial"/>
        <w:b/>
        <w:color w:val="FFFFFF" w:themeColor="background1"/>
        <w:sz w:val="18"/>
        <w:szCs w:val="18"/>
      </w:rPr>
      <w:t xml:space="preserve">Inner West Council </w:t>
    </w:r>
    <w:r w:rsidRPr="00A127D6">
      <w:rPr>
        <w:rFonts w:cs="Arial"/>
        <w:b/>
        <w:color w:val="FFFFFF" w:themeColor="background1"/>
        <w:sz w:val="18"/>
        <w:szCs w:val="18"/>
      </w:rPr>
      <w:tab/>
      <w:t>│</w:t>
    </w:r>
    <w:r w:rsidRPr="00A127D6">
      <w:rPr>
        <w:rFonts w:cs="Arial"/>
        <w:b/>
        <w:color w:val="FFFFFF" w:themeColor="background1"/>
        <w:sz w:val="18"/>
        <w:szCs w:val="18"/>
      </w:rPr>
      <w:tab/>
    </w:r>
    <w:r w:rsidRPr="00A127D6">
      <w:rPr>
        <w:rFonts w:cs="Arial"/>
        <w:b/>
        <w:bCs/>
        <w:color w:val="FFFFFF" w:themeColor="background1"/>
        <w:sz w:val="18"/>
        <w:szCs w:val="18"/>
        <w:lang w:eastAsia="en-AU"/>
      </w:rPr>
      <w:t>council@innerwest.nsw.gov.au</w:t>
    </w:r>
    <w:r w:rsidRPr="00A127D6">
      <w:rPr>
        <w:rFonts w:cs="Arial"/>
        <w:b/>
        <w:bCs/>
        <w:color w:val="FFFFFF" w:themeColor="background1"/>
        <w:sz w:val="18"/>
        <w:szCs w:val="18"/>
        <w:lang w:eastAsia="en-AU"/>
      </w:rPr>
      <w:tab/>
    </w:r>
    <w:r w:rsidRPr="00A127D6">
      <w:rPr>
        <w:rFonts w:cs="Arial"/>
        <w:b/>
        <w:color w:val="FFFFFF" w:themeColor="background1"/>
        <w:sz w:val="18"/>
        <w:szCs w:val="18"/>
      </w:rPr>
      <w:t>│</w:t>
    </w:r>
    <w:r w:rsidRPr="00A127D6">
      <w:rPr>
        <w:rFonts w:cs="Arial"/>
        <w:b/>
        <w:color w:val="FFFFFF" w:themeColor="background1"/>
        <w:sz w:val="18"/>
        <w:szCs w:val="18"/>
      </w:rPr>
      <w:tab/>
      <w:t>Update</w:t>
    </w:r>
    <w:r>
      <w:rPr>
        <w:rFonts w:cs="Arial"/>
        <w:b/>
        <w:color w:val="FFFFFF" w:themeColor="background1"/>
        <w:sz w:val="18"/>
        <w:szCs w:val="18"/>
      </w:rPr>
      <w:t xml:space="preserve">d </w:t>
    </w:r>
    <w:r w:rsidR="00553012">
      <w:rPr>
        <w:rFonts w:cs="Arial"/>
        <w:b/>
        <w:color w:val="FFFFFF" w:themeColor="background1"/>
        <w:sz w:val="18"/>
        <w:szCs w:val="18"/>
      </w:rPr>
      <w:t>July</w:t>
    </w:r>
    <w:r w:rsidR="00E42B8C">
      <w:rPr>
        <w:rFonts w:cs="Arial"/>
        <w:b/>
        <w:color w:val="FFFFFF" w:themeColor="background1"/>
        <w:sz w:val="18"/>
        <w:szCs w:val="18"/>
      </w:rPr>
      <w:t xml:space="preserve"> 202</w:t>
    </w:r>
    <w:r w:rsidR="003631D8">
      <w:rPr>
        <w:rFonts w:cs="Arial"/>
        <w:b/>
        <w:color w:val="FFFFFF" w:themeColor="background1"/>
        <w:sz w:val="18"/>
        <w:szCs w:val="18"/>
      </w:rPr>
      <w:t>5</w:t>
    </w:r>
  </w:p>
  <w:p w14:paraId="42B803E7" w14:textId="77777777" w:rsidR="00C27C6E" w:rsidRDefault="00C27C6E" w:rsidP="0042384D">
    <w:pPr>
      <w:widowControl w:val="0"/>
      <w:shd w:val="clear" w:color="auto" w:fill="808080" w:themeFill="background1" w:themeFillShade="80"/>
      <w:tabs>
        <w:tab w:val="left" w:pos="4253"/>
        <w:tab w:val="left" w:pos="4962"/>
        <w:tab w:val="left" w:pos="8080"/>
        <w:tab w:val="left" w:pos="8789"/>
      </w:tabs>
      <w:ind w:left="-567" w:right="-567" w:firstLine="851"/>
      <w:rPr>
        <w:rFonts w:cs="Arial"/>
        <w:b/>
        <w:color w:val="FFFFFF" w:themeColor="background1"/>
        <w:sz w:val="18"/>
        <w:szCs w:val="18"/>
      </w:rPr>
    </w:pPr>
    <w:r w:rsidRPr="00785ADF">
      <w:rPr>
        <w:rFonts w:cs="Arial"/>
        <w:b/>
        <w:color w:val="FFFFFF" w:themeColor="background1"/>
        <w:sz w:val="18"/>
        <w:szCs w:val="18"/>
      </w:rPr>
      <w:t>A1 – Exempt Development Checklist</w:t>
    </w:r>
    <w:r w:rsidRPr="00A127D6">
      <w:rPr>
        <w:rFonts w:cs="Arial"/>
        <w:b/>
        <w:color w:val="FFFFFF" w:themeColor="background1"/>
        <w:sz w:val="18"/>
        <w:szCs w:val="18"/>
      </w:rPr>
      <w:tab/>
      <w:t>│</w:t>
    </w:r>
    <w:r w:rsidRPr="00A127D6">
      <w:rPr>
        <w:rFonts w:cs="Arial"/>
        <w:b/>
        <w:color w:val="FFFFFF" w:themeColor="background1"/>
        <w:sz w:val="18"/>
        <w:szCs w:val="18"/>
      </w:rPr>
      <w:tab/>
      <w:t>PO Box 14, Petersham, NSW 2049</w:t>
    </w:r>
    <w:r w:rsidRPr="00A127D6">
      <w:rPr>
        <w:rFonts w:cs="Arial"/>
        <w:b/>
        <w:color w:val="FFFFFF" w:themeColor="background1"/>
        <w:sz w:val="18"/>
        <w:szCs w:val="18"/>
      </w:rPr>
      <w:tab/>
      <w:t>│</w:t>
    </w:r>
    <w:r w:rsidRPr="00A127D6">
      <w:rPr>
        <w:rFonts w:cs="Arial"/>
        <w:b/>
        <w:color w:val="FFFFFF" w:themeColor="background1"/>
        <w:sz w:val="18"/>
        <w:szCs w:val="18"/>
      </w:rPr>
      <w:tab/>
      <w:t xml:space="preserve">Page </w:t>
    </w:r>
    <w:r w:rsidRPr="00A127D6">
      <w:rPr>
        <w:rFonts w:cs="Arial"/>
        <w:b/>
        <w:color w:val="FFFFFF" w:themeColor="background1"/>
        <w:sz w:val="18"/>
        <w:szCs w:val="18"/>
      </w:rPr>
      <w:fldChar w:fldCharType="begin"/>
    </w:r>
    <w:r w:rsidRPr="00A127D6">
      <w:rPr>
        <w:rFonts w:cs="Arial"/>
        <w:b/>
        <w:color w:val="FFFFFF" w:themeColor="background1"/>
        <w:sz w:val="18"/>
        <w:szCs w:val="18"/>
      </w:rPr>
      <w:instrText xml:space="preserve"> PAGE  \* Arabic  \* MERGEFORMAT </w:instrText>
    </w:r>
    <w:r w:rsidRPr="00A127D6">
      <w:rPr>
        <w:rFonts w:cs="Arial"/>
        <w:b/>
        <w:color w:val="FFFFFF" w:themeColor="background1"/>
        <w:sz w:val="18"/>
        <w:szCs w:val="18"/>
      </w:rPr>
      <w:fldChar w:fldCharType="separate"/>
    </w:r>
    <w:r>
      <w:rPr>
        <w:rFonts w:cs="Arial"/>
        <w:b/>
        <w:noProof/>
        <w:color w:val="FFFFFF" w:themeColor="background1"/>
        <w:sz w:val="18"/>
        <w:szCs w:val="18"/>
      </w:rPr>
      <w:t>5</w:t>
    </w:r>
    <w:r w:rsidRPr="00A127D6">
      <w:rPr>
        <w:rFonts w:cs="Arial"/>
        <w:b/>
        <w:color w:val="FFFFFF" w:themeColor="background1"/>
        <w:sz w:val="18"/>
        <w:szCs w:val="18"/>
      </w:rPr>
      <w:fldChar w:fldCharType="end"/>
    </w:r>
    <w:r w:rsidRPr="00A127D6">
      <w:rPr>
        <w:rFonts w:cs="Arial"/>
        <w:b/>
        <w:color w:val="FFFFFF" w:themeColor="background1"/>
        <w:sz w:val="18"/>
        <w:szCs w:val="18"/>
      </w:rPr>
      <w:t xml:space="preserve"> of </w:t>
    </w:r>
    <w:r w:rsidRPr="00A127D6">
      <w:rPr>
        <w:rFonts w:cs="Arial"/>
        <w:b/>
        <w:color w:val="FFFFFF" w:themeColor="background1"/>
        <w:sz w:val="18"/>
        <w:szCs w:val="18"/>
      </w:rPr>
      <w:fldChar w:fldCharType="begin"/>
    </w:r>
    <w:r w:rsidRPr="00A127D6">
      <w:rPr>
        <w:rFonts w:cs="Arial"/>
        <w:b/>
        <w:color w:val="FFFFFF" w:themeColor="background1"/>
        <w:sz w:val="18"/>
        <w:szCs w:val="18"/>
      </w:rPr>
      <w:instrText xml:space="preserve"> NUMPAGES   \* MERGEFORMAT </w:instrText>
    </w:r>
    <w:r w:rsidRPr="00A127D6">
      <w:rPr>
        <w:rFonts w:cs="Arial"/>
        <w:b/>
        <w:color w:val="FFFFFF" w:themeColor="background1"/>
        <w:sz w:val="18"/>
        <w:szCs w:val="18"/>
      </w:rPr>
      <w:fldChar w:fldCharType="separate"/>
    </w:r>
    <w:r>
      <w:rPr>
        <w:rFonts w:cs="Arial"/>
        <w:b/>
        <w:noProof/>
        <w:color w:val="FFFFFF" w:themeColor="background1"/>
        <w:sz w:val="18"/>
        <w:szCs w:val="18"/>
      </w:rPr>
      <w:t>5</w:t>
    </w:r>
    <w:r w:rsidRPr="00A127D6">
      <w:rPr>
        <w:rFonts w:cs="Arial"/>
        <w:b/>
        <w:color w:val="FFFFFF" w:themeColor="background1"/>
        <w:sz w:val="18"/>
        <w:szCs w:val="18"/>
      </w:rPr>
      <w:fldChar w:fldCharType="end"/>
    </w:r>
  </w:p>
  <w:p w14:paraId="287A93EE" w14:textId="77777777" w:rsidR="00C27C6E" w:rsidRPr="00A127D6" w:rsidRDefault="00C27C6E" w:rsidP="0042384D">
    <w:pPr>
      <w:widowControl w:val="0"/>
      <w:shd w:val="clear" w:color="auto" w:fill="808080" w:themeFill="background1" w:themeFillShade="80"/>
      <w:tabs>
        <w:tab w:val="left" w:pos="4253"/>
        <w:tab w:val="left" w:pos="4962"/>
        <w:tab w:val="left" w:pos="8080"/>
        <w:tab w:val="left" w:pos="8789"/>
      </w:tabs>
      <w:ind w:left="-567" w:right="-567" w:firstLine="851"/>
      <w:rPr>
        <w:rFonts w:cs="Arial"/>
        <w:b/>
        <w:color w:val="FFFFFF" w:themeColor="background1"/>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15436573"/>
      <w:docPartObj>
        <w:docPartGallery w:val="Page Numbers (Bottom of Page)"/>
        <w:docPartUnique/>
      </w:docPartObj>
    </w:sdtPr>
    <w:sdtEndPr/>
    <w:sdtContent>
      <w:sdt>
        <w:sdtPr>
          <w:rPr>
            <w:sz w:val="18"/>
            <w:szCs w:val="18"/>
          </w:rPr>
          <w:id w:val="139014589"/>
          <w:docPartObj>
            <w:docPartGallery w:val="Page Numbers (Top of Page)"/>
            <w:docPartUnique/>
          </w:docPartObj>
        </w:sdtPr>
        <w:sdtEndPr/>
        <w:sdtContent>
          <w:p w14:paraId="5D2ABB64" w14:textId="77777777" w:rsidR="00C27C6E" w:rsidRDefault="00C27C6E" w:rsidP="0042384D">
            <w:pPr>
              <w:widowControl w:val="0"/>
              <w:shd w:val="clear" w:color="auto" w:fill="808080" w:themeFill="background1" w:themeFillShade="80"/>
              <w:tabs>
                <w:tab w:val="left" w:pos="4253"/>
                <w:tab w:val="left" w:pos="4962"/>
                <w:tab w:val="left" w:pos="8080"/>
                <w:tab w:val="left" w:pos="8789"/>
              </w:tabs>
              <w:ind w:left="-284"/>
              <w:rPr>
                <w:sz w:val="18"/>
                <w:szCs w:val="18"/>
              </w:rPr>
            </w:pPr>
          </w:p>
          <w:p w14:paraId="4B63D5A7" w14:textId="28BFA41C" w:rsidR="00C27C6E" w:rsidRPr="00A127D6" w:rsidRDefault="00C27C6E" w:rsidP="0042384D">
            <w:pPr>
              <w:widowControl w:val="0"/>
              <w:shd w:val="clear" w:color="auto" w:fill="808080" w:themeFill="background1" w:themeFillShade="80"/>
              <w:tabs>
                <w:tab w:val="left" w:pos="4253"/>
                <w:tab w:val="left" w:pos="4962"/>
                <w:tab w:val="left" w:pos="8080"/>
                <w:tab w:val="left" w:pos="8789"/>
              </w:tabs>
              <w:ind w:left="-284" w:firstLine="568"/>
              <w:rPr>
                <w:rFonts w:cs="Arial"/>
                <w:b/>
                <w:bCs/>
                <w:color w:val="FFFFFF" w:themeColor="background1"/>
                <w:sz w:val="18"/>
                <w:szCs w:val="18"/>
                <w:lang w:eastAsia="en-AU"/>
              </w:rPr>
            </w:pPr>
            <w:r w:rsidRPr="00A127D6">
              <w:rPr>
                <w:rFonts w:cs="Arial"/>
                <w:b/>
                <w:color w:val="FFFFFF" w:themeColor="background1"/>
                <w:sz w:val="18"/>
                <w:szCs w:val="18"/>
              </w:rPr>
              <w:t xml:space="preserve">Inner West Council </w:t>
            </w:r>
            <w:r w:rsidRPr="00A127D6">
              <w:rPr>
                <w:rFonts w:cs="Arial"/>
                <w:b/>
                <w:color w:val="FFFFFF" w:themeColor="background1"/>
                <w:sz w:val="18"/>
                <w:szCs w:val="18"/>
              </w:rPr>
              <w:tab/>
              <w:t>│</w:t>
            </w:r>
            <w:r w:rsidRPr="00A127D6">
              <w:rPr>
                <w:rFonts w:cs="Arial"/>
                <w:b/>
                <w:color w:val="FFFFFF" w:themeColor="background1"/>
                <w:sz w:val="18"/>
                <w:szCs w:val="18"/>
              </w:rPr>
              <w:tab/>
            </w:r>
            <w:r w:rsidRPr="00A127D6">
              <w:rPr>
                <w:rFonts w:cs="Arial"/>
                <w:b/>
                <w:bCs/>
                <w:color w:val="FFFFFF" w:themeColor="background1"/>
                <w:sz w:val="18"/>
                <w:szCs w:val="18"/>
                <w:lang w:eastAsia="en-AU"/>
              </w:rPr>
              <w:t>council@innerwest.nsw.gov.au</w:t>
            </w:r>
            <w:r w:rsidRPr="00A127D6">
              <w:rPr>
                <w:rFonts w:cs="Arial"/>
                <w:b/>
                <w:bCs/>
                <w:color w:val="FFFFFF" w:themeColor="background1"/>
                <w:sz w:val="18"/>
                <w:szCs w:val="18"/>
                <w:lang w:eastAsia="en-AU"/>
              </w:rPr>
              <w:tab/>
            </w:r>
            <w:r w:rsidRPr="00A127D6">
              <w:rPr>
                <w:rFonts w:cs="Arial"/>
                <w:b/>
                <w:color w:val="FFFFFF" w:themeColor="background1"/>
                <w:sz w:val="18"/>
                <w:szCs w:val="18"/>
              </w:rPr>
              <w:t>│</w:t>
            </w:r>
            <w:r w:rsidRPr="00A127D6">
              <w:rPr>
                <w:rFonts w:cs="Arial"/>
                <w:b/>
                <w:color w:val="FFFFFF" w:themeColor="background1"/>
                <w:sz w:val="18"/>
                <w:szCs w:val="18"/>
              </w:rPr>
              <w:tab/>
              <w:t xml:space="preserve">Updated </w:t>
            </w:r>
            <w:r w:rsidR="00553012">
              <w:rPr>
                <w:rFonts w:cs="Arial"/>
                <w:b/>
                <w:color w:val="FFFFFF" w:themeColor="background1"/>
                <w:sz w:val="18"/>
                <w:szCs w:val="18"/>
              </w:rPr>
              <w:t>July</w:t>
            </w:r>
            <w:r w:rsidR="0037206B">
              <w:rPr>
                <w:rFonts w:cs="Arial"/>
                <w:b/>
                <w:color w:val="FFFFFF" w:themeColor="background1"/>
                <w:sz w:val="18"/>
                <w:szCs w:val="18"/>
              </w:rPr>
              <w:t xml:space="preserve"> 20</w:t>
            </w:r>
            <w:r w:rsidR="00173BB7">
              <w:rPr>
                <w:rFonts w:cs="Arial"/>
                <w:b/>
                <w:color w:val="FFFFFF" w:themeColor="background1"/>
                <w:sz w:val="18"/>
                <w:szCs w:val="18"/>
              </w:rPr>
              <w:t>2</w:t>
            </w:r>
            <w:r w:rsidR="003631D8">
              <w:rPr>
                <w:rFonts w:cs="Arial"/>
                <w:b/>
                <w:color w:val="FFFFFF" w:themeColor="background1"/>
                <w:sz w:val="18"/>
                <w:szCs w:val="18"/>
              </w:rPr>
              <w:t>5</w:t>
            </w:r>
          </w:p>
          <w:p w14:paraId="500837D7" w14:textId="3D094901" w:rsidR="00C27C6E" w:rsidRDefault="00C27C6E" w:rsidP="0042384D">
            <w:pPr>
              <w:widowControl w:val="0"/>
              <w:shd w:val="clear" w:color="auto" w:fill="808080" w:themeFill="background1" w:themeFillShade="80"/>
              <w:tabs>
                <w:tab w:val="left" w:pos="4253"/>
                <w:tab w:val="left" w:pos="4962"/>
                <w:tab w:val="left" w:pos="8080"/>
                <w:tab w:val="left" w:pos="8789"/>
              </w:tabs>
              <w:ind w:left="-284" w:firstLine="568"/>
              <w:rPr>
                <w:rFonts w:cs="Arial"/>
                <w:b/>
                <w:color w:val="FFFFFF" w:themeColor="background1"/>
                <w:sz w:val="18"/>
                <w:szCs w:val="18"/>
              </w:rPr>
            </w:pPr>
            <w:r w:rsidRPr="005054C5">
              <w:rPr>
                <w:rFonts w:cs="Arial"/>
                <w:b/>
                <w:color w:val="FFFFFF" w:themeColor="background1"/>
                <w:sz w:val="18"/>
                <w:szCs w:val="18"/>
              </w:rPr>
              <w:t>B1 – Complying Development Checklist</w:t>
            </w:r>
            <w:r w:rsidRPr="00A127D6">
              <w:rPr>
                <w:rFonts w:cs="Arial"/>
                <w:b/>
                <w:color w:val="FFFFFF" w:themeColor="background1"/>
                <w:sz w:val="18"/>
                <w:szCs w:val="18"/>
              </w:rPr>
              <w:tab/>
              <w:t>│</w:t>
            </w:r>
            <w:r w:rsidRPr="00A127D6">
              <w:rPr>
                <w:rFonts w:cs="Arial"/>
                <w:b/>
                <w:color w:val="FFFFFF" w:themeColor="background1"/>
                <w:sz w:val="18"/>
                <w:szCs w:val="18"/>
              </w:rPr>
              <w:tab/>
              <w:t>PO Box 14, Petersham, NSW 2049</w:t>
            </w:r>
            <w:r w:rsidRPr="00A127D6">
              <w:rPr>
                <w:rFonts w:cs="Arial"/>
                <w:b/>
                <w:color w:val="FFFFFF" w:themeColor="background1"/>
                <w:sz w:val="18"/>
                <w:szCs w:val="18"/>
              </w:rPr>
              <w:tab/>
              <w:t>│</w:t>
            </w:r>
            <w:r w:rsidRPr="00A127D6">
              <w:rPr>
                <w:rFonts w:cs="Arial"/>
                <w:b/>
                <w:color w:val="FFFFFF" w:themeColor="background1"/>
                <w:sz w:val="18"/>
                <w:szCs w:val="18"/>
              </w:rPr>
              <w:tab/>
              <w:t xml:space="preserve">Page </w:t>
            </w:r>
            <w:r w:rsidRPr="00A127D6">
              <w:rPr>
                <w:rFonts w:cs="Arial"/>
                <w:b/>
                <w:color w:val="FFFFFF" w:themeColor="background1"/>
                <w:sz w:val="18"/>
                <w:szCs w:val="18"/>
              </w:rPr>
              <w:fldChar w:fldCharType="begin"/>
            </w:r>
            <w:r w:rsidRPr="00A127D6">
              <w:rPr>
                <w:rFonts w:cs="Arial"/>
                <w:b/>
                <w:color w:val="FFFFFF" w:themeColor="background1"/>
                <w:sz w:val="18"/>
                <w:szCs w:val="18"/>
              </w:rPr>
              <w:instrText xml:space="preserve"> PAGE  \* Arabic  \* MERGEFORMAT </w:instrText>
            </w:r>
            <w:r w:rsidRPr="00A127D6">
              <w:rPr>
                <w:rFonts w:cs="Arial"/>
                <w:b/>
                <w:color w:val="FFFFFF" w:themeColor="background1"/>
                <w:sz w:val="18"/>
                <w:szCs w:val="18"/>
              </w:rPr>
              <w:fldChar w:fldCharType="separate"/>
            </w:r>
            <w:r>
              <w:rPr>
                <w:rFonts w:cs="Arial"/>
                <w:b/>
                <w:noProof/>
                <w:color w:val="FFFFFF" w:themeColor="background1"/>
                <w:sz w:val="18"/>
                <w:szCs w:val="18"/>
              </w:rPr>
              <w:t>8</w:t>
            </w:r>
            <w:r w:rsidRPr="00A127D6">
              <w:rPr>
                <w:rFonts w:cs="Arial"/>
                <w:b/>
                <w:color w:val="FFFFFF" w:themeColor="background1"/>
                <w:sz w:val="18"/>
                <w:szCs w:val="18"/>
              </w:rPr>
              <w:fldChar w:fldCharType="end"/>
            </w:r>
            <w:r w:rsidRPr="00A127D6">
              <w:rPr>
                <w:rFonts w:cs="Arial"/>
                <w:b/>
                <w:color w:val="FFFFFF" w:themeColor="background1"/>
                <w:sz w:val="18"/>
                <w:szCs w:val="18"/>
              </w:rPr>
              <w:t xml:space="preserve"> of </w:t>
            </w:r>
            <w:r w:rsidRPr="00A127D6">
              <w:rPr>
                <w:rFonts w:cs="Arial"/>
                <w:b/>
                <w:color w:val="FFFFFF" w:themeColor="background1"/>
                <w:sz w:val="18"/>
                <w:szCs w:val="18"/>
              </w:rPr>
              <w:fldChar w:fldCharType="begin"/>
            </w:r>
            <w:r w:rsidRPr="00A127D6">
              <w:rPr>
                <w:rFonts w:cs="Arial"/>
                <w:b/>
                <w:color w:val="FFFFFF" w:themeColor="background1"/>
                <w:sz w:val="18"/>
                <w:szCs w:val="18"/>
              </w:rPr>
              <w:instrText xml:space="preserve"> NUMPAGES   \* MERGEFORMAT </w:instrText>
            </w:r>
            <w:r w:rsidRPr="00A127D6">
              <w:rPr>
                <w:rFonts w:cs="Arial"/>
                <w:b/>
                <w:color w:val="FFFFFF" w:themeColor="background1"/>
                <w:sz w:val="18"/>
                <w:szCs w:val="18"/>
              </w:rPr>
              <w:fldChar w:fldCharType="separate"/>
            </w:r>
            <w:r>
              <w:rPr>
                <w:rFonts w:cs="Arial"/>
                <w:b/>
                <w:noProof/>
                <w:color w:val="FFFFFF" w:themeColor="background1"/>
                <w:sz w:val="18"/>
                <w:szCs w:val="18"/>
              </w:rPr>
              <w:t>8</w:t>
            </w:r>
            <w:r w:rsidRPr="00A127D6">
              <w:rPr>
                <w:rFonts w:cs="Arial"/>
                <w:b/>
                <w:color w:val="FFFFFF" w:themeColor="background1"/>
                <w:sz w:val="18"/>
                <w:szCs w:val="18"/>
              </w:rPr>
              <w:fldChar w:fldCharType="end"/>
            </w:r>
          </w:p>
          <w:p w14:paraId="66531A94" w14:textId="7A2ED749" w:rsidR="00C27C6E" w:rsidRPr="00647881" w:rsidRDefault="00817577" w:rsidP="0042384D">
            <w:pPr>
              <w:widowControl w:val="0"/>
              <w:shd w:val="clear" w:color="auto" w:fill="808080" w:themeFill="background1" w:themeFillShade="80"/>
              <w:tabs>
                <w:tab w:val="left" w:pos="4253"/>
                <w:tab w:val="left" w:pos="4962"/>
                <w:tab w:val="left" w:pos="8080"/>
                <w:tab w:val="left" w:pos="8789"/>
              </w:tabs>
              <w:ind w:left="-284"/>
              <w:rPr>
                <w:sz w:val="18"/>
                <w:szCs w:val="18"/>
              </w:rPr>
            </w:pP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87FE" w14:textId="77777777" w:rsidR="00C27C6E" w:rsidRDefault="00C27C6E" w:rsidP="0042384D">
    <w:pPr>
      <w:widowControl w:val="0"/>
      <w:shd w:val="clear" w:color="auto" w:fill="808080" w:themeFill="background1" w:themeFillShade="80"/>
      <w:tabs>
        <w:tab w:val="left" w:pos="4253"/>
        <w:tab w:val="left" w:pos="4962"/>
        <w:tab w:val="left" w:pos="8080"/>
        <w:tab w:val="left" w:pos="8789"/>
      </w:tabs>
      <w:ind w:left="-284"/>
      <w:rPr>
        <w:rFonts w:cs="Arial"/>
        <w:b/>
        <w:color w:val="FFFFFF" w:themeColor="background1"/>
        <w:sz w:val="18"/>
        <w:szCs w:val="18"/>
      </w:rPr>
    </w:pPr>
  </w:p>
  <w:p w14:paraId="77E3DB42" w14:textId="548BB413" w:rsidR="00C27C6E" w:rsidRPr="00A127D6" w:rsidRDefault="00C27C6E" w:rsidP="0042384D">
    <w:pPr>
      <w:widowControl w:val="0"/>
      <w:shd w:val="clear" w:color="auto" w:fill="808080" w:themeFill="background1" w:themeFillShade="80"/>
      <w:tabs>
        <w:tab w:val="left" w:pos="4253"/>
        <w:tab w:val="left" w:pos="4962"/>
        <w:tab w:val="left" w:pos="8080"/>
        <w:tab w:val="left" w:pos="8789"/>
      </w:tabs>
      <w:ind w:left="-284" w:firstLine="568"/>
      <w:rPr>
        <w:rFonts w:cs="Arial"/>
        <w:b/>
        <w:bCs/>
        <w:color w:val="FFFFFF" w:themeColor="background1"/>
        <w:sz w:val="18"/>
        <w:szCs w:val="18"/>
        <w:lang w:eastAsia="en-AU"/>
      </w:rPr>
    </w:pPr>
    <w:r w:rsidRPr="00A127D6">
      <w:rPr>
        <w:rFonts w:cs="Arial"/>
        <w:b/>
        <w:color w:val="FFFFFF" w:themeColor="background1"/>
        <w:sz w:val="18"/>
        <w:szCs w:val="18"/>
      </w:rPr>
      <w:t xml:space="preserve">Inner West Council </w:t>
    </w:r>
    <w:r w:rsidRPr="00A127D6">
      <w:rPr>
        <w:rFonts w:cs="Arial"/>
        <w:b/>
        <w:color w:val="FFFFFF" w:themeColor="background1"/>
        <w:sz w:val="18"/>
        <w:szCs w:val="18"/>
      </w:rPr>
      <w:tab/>
      <w:t>│</w:t>
    </w:r>
    <w:r w:rsidRPr="00A127D6">
      <w:rPr>
        <w:rFonts w:cs="Arial"/>
        <w:b/>
        <w:color w:val="FFFFFF" w:themeColor="background1"/>
        <w:sz w:val="18"/>
        <w:szCs w:val="18"/>
      </w:rPr>
      <w:tab/>
    </w:r>
    <w:r w:rsidRPr="00A127D6">
      <w:rPr>
        <w:rFonts w:cs="Arial"/>
        <w:b/>
        <w:bCs/>
        <w:color w:val="FFFFFF" w:themeColor="background1"/>
        <w:sz w:val="18"/>
        <w:szCs w:val="18"/>
        <w:lang w:eastAsia="en-AU"/>
      </w:rPr>
      <w:t>council@innerwest.nsw.gov.au</w:t>
    </w:r>
    <w:r w:rsidRPr="00A127D6">
      <w:rPr>
        <w:rFonts w:cs="Arial"/>
        <w:b/>
        <w:bCs/>
        <w:color w:val="FFFFFF" w:themeColor="background1"/>
        <w:sz w:val="18"/>
        <w:szCs w:val="18"/>
        <w:lang w:eastAsia="en-AU"/>
      </w:rPr>
      <w:tab/>
    </w:r>
    <w:r w:rsidRPr="00A127D6">
      <w:rPr>
        <w:rFonts w:cs="Arial"/>
        <w:b/>
        <w:color w:val="FFFFFF" w:themeColor="background1"/>
        <w:sz w:val="18"/>
        <w:szCs w:val="18"/>
      </w:rPr>
      <w:t>│</w:t>
    </w:r>
    <w:r w:rsidRPr="00A127D6">
      <w:rPr>
        <w:rFonts w:cs="Arial"/>
        <w:b/>
        <w:color w:val="FFFFFF" w:themeColor="background1"/>
        <w:sz w:val="18"/>
        <w:szCs w:val="18"/>
      </w:rPr>
      <w:tab/>
      <w:t xml:space="preserve">Updated </w:t>
    </w:r>
    <w:r w:rsidR="00553012">
      <w:rPr>
        <w:rFonts w:cs="Arial"/>
        <w:b/>
        <w:color w:val="FFFFFF" w:themeColor="background1"/>
        <w:sz w:val="18"/>
        <w:szCs w:val="18"/>
      </w:rPr>
      <w:t>July</w:t>
    </w:r>
    <w:r w:rsidR="0037206B">
      <w:rPr>
        <w:rFonts w:cs="Arial"/>
        <w:b/>
        <w:color w:val="FFFFFF" w:themeColor="background1"/>
        <w:sz w:val="18"/>
        <w:szCs w:val="18"/>
      </w:rPr>
      <w:t xml:space="preserve"> 202</w:t>
    </w:r>
    <w:r w:rsidR="003631D8">
      <w:rPr>
        <w:rFonts w:cs="Arial"/>
        <w:b/>
        <w:color w:val="FFFFFF" w:themeColor="background1"/>
        <w:sz w:val="18"/>
        <w:szCs w:val="18"/>
      </w:rPr>
      <w:t>5</w:t>
    </w:r>
  </w:p>
  <w:p w14:paraId="7B5F77D2" w14:textId="77777777" w:rsidR="00C27C6E" w:rsidRDefault="00C27C6E" w:rsidP="0042384D">
    <w:pPr>
      <w:widowControl w:val="0"/>
      <w:shd w:val="clear" w:color="auto" w:fill="808080" w:themeFill="background1" w:themeFillShade="80"/>
      <w:tabs>
        <w:tab w:val="left" w:pos="4253"/>
        <w:tab w:val="left" w:pos="4962"/>
        <w:tab w:val="left" w:pos="8080"/>
        <w:tab w:val="left" w:pos="8789"/>
      </w:tabs>
      <w:ind w:left="-284" w:firstLine="568"/>
      <w:rPr>
        <w:rFonts w:cs="Arial"/>
        <w:b/>
        <w:color w:val="FFFFFF" w:themeColor="background1"/>
        <w:sz w:val="18"/>
        <w:szCs w:val="18"/>
      </w:rPr>
    </w:pPr>
    <w:r w:rsidRPr="005054C5">
      <w:rPr>
        <w:rFonts w:cs="Arial"/>
        <w:b/>
        <w:color w:val="FFFFFF" w:themeColor="background1"/>
        <w:sz w:val="18"/>
        <w:szCs w:val="18"/>
      </w:rPr>
      <w:t>B1 – Complying Development Checklist</w:t>
    </w:r>
    <w:r w:rsidRPr="00A127D6">
      <w:rPr>
        <w:rFonts w:cs="Arial"/>
        <w:b/>
        <w:color w:val="FFFFFF" w:themeColor="background1"/>
        <w:sz w:val="18"/>
        <w:szCs w:val="18"/>
      </w:rPr>
      <w:tab/>
      <w:t>│</w:t>
    </w:r>
    <w:r w:rsidRPr="00A127D6">
      <w:rPr>
        <w:rFonts w:cs="Arial"/>
        <w:b/>
        <w:color w:val="FFFFFF" w:themeColor="background1"/>
        <w:sz w:val="18"/>
        <w:szCs w:val="18"/>
      </w:rPr>
      <w:tab/>
      <w:t>PO Box 14, Petersham, NSW 2049</w:t>
    </w:r>
    <w:r w:rsidRPr="00A127D6">
      <w:rPr>
        <w:rFonts w:cs="Arial"/>
        <w:b/>
        <w:color w:val="FFFFFF" w:themeColor="background1"/>
        <w:sz w:val="18"/>
        <w:szCs w:val="18"/>
      </w:rPr>
      <w:tab/>
      <w:t>│</w:t>
    </w:r>
    <w:r w:rsidRPr="00A127D6">
      <w:rPr>
        <w:rFonts w:cs="Arial"/>
        <w:b/>
        <w:color w:val="FFFFFF" w:themeColor="background1"/>
        <w:sz w:val="18"/>
        <w:szCs w:val="18"/>
      </w:rPr>
      <w:tab/>
      <w:t xml:space="preserve">Page </w:t>
    </w:r>
    <w:r w:rsidRPr="00A127D6">
      <w:rPr>
        <w:rFonts w:cs="Arial"/>
        <w:b/>
        <w:color w:val="FFFFFF" w:themeColor="background1"/>
        <w:sz w:val="18"/>
        <w:szCs w:val="18"/>
      </w:rPr>
      <w:fldChar w:fldCharType="begin"/>
    </w:r>
    <w:r w:rsidRPr="00A127D6">
      <w:rPr>
        <w:rFonts w:cs="Arial"/>
        <w:b/>
        <w:color w:val="FFFFFF" w:themeColor="background1"/>
        <w:sz w:val="18"/>
        <w:szCs w:val="18"/>
      </w:rPr>
      <w:instrText xml:space="preserve"> PAGE  \* Arabic  \* MERGEFORMAT </w:instrText>
    </w:r>
    <w:r w:rsidRPr="00A127D6">
      <w:rPr>
        <w:rFonts w:cs="Arial"/>
        <w:b/>
        <w:color w:val="FFFFFF" w:themeColor="background1"/>
        <w:sz w:val="18"/>
        <w:szCs w:val="18"/>
      </w:rPr>
      <w:fldChar w:fldCharType="separate"/>
    </w:r>
    <w:r>
      <w:rPr>
        <w:rFonts w:cs="Arial"/>
        <w:b/>
        <w:noProof/>
        <w:color w:val="FFFFFF" w:themeColor="background1"/>
        <w:sz w:val="18"/>
        <w:szCs w:val="18"/>
      </w:rPr>
      <w:t>7</w:t>
    </w:r>
    <w:r w:rsidRPr="00A127D6">
      <w:rPr>
        <w:rFonts w:cs="Arial"/>
        <w:b/>
        <w:color w:val="FFFFFF" w:themeColor="background1"/>
        <w:sz w:val="18"/>
        <w:szCs w:val="18"/>
      </w:rPr>
      <w:fldChar w:fldCharType="end"/>
    </w:r>
    <w:r w:rsidRPr="00A127D6">
      <w:rPr>
        <w:rFonts w:cs="Arial"/>
        <w:b/>
        <w:color w:val="FFFFFF" w:themeColor="background1"/>
        <w:sz w:val="18"/>
        <w:szCs w:val="18"/>
      </w:rPr>
      <w:t xml:space="preserve"> of </w:t>
    </w:r>
    <w:r w:rsidRPr="00A127D6">
      <w:rPr>
        <w:rFonts w:cs="Arial"/>
        <w:b/>
        <w:color w:val="FFFFFF" w:themeColor="background1"/>
        <w:sz w:val="18"/>
        <w:szCs w:val="18"/>
      </w:rPr>
      <w:fldChar w:fldCharType="begin"/>
    </w:r>
    <w:r w:rsidRPr="00A127D6">
      <w:rPr>
        <w:rFonts w:cs="Arial"/>
        <w:b/>
        <w:color w:val="FFFFFF" w:themeColor="background1"/>
        <w:sz w:val="18"/>
        <w:szCs w:val="18"/>
      </w:rPr>
      <w:instrText xml:space="preserve"> NUMPAGES   \* MERGEFORMAT </w:instrText>
    </w:r>
    <w:r w:rsidRPr="00A127D6">
      <w:rPr>
        <w:rFonts w:cs="Arial"/>
        <w:b/>
        <w:color w:val="FFFFFF" w:themeColor="background1"/>
        <w:sz w:val="18"/>
        <w:szCs w:val="18"/>
      </w:rPr>
      <w:fldChar w:fldCharType="separate"/>
    </w:r>
    <w:r>
      <w:rPr>
        <w:rFonts w:cs="Arial"/>
        <w:b/>
        <w:noProof/>
        <w:color w:val="FFFFFF" w:themeColor="background1"/>
        <w:sz w:val="18"/>
        <w:szCs w:val="18"/>
      </w:rPr>
      <w:t>7</w:t>
    </w:r>
    <w:r w:rsidRPr="00A127D6">
      <w:rPr>
        <w:rFonts w:cs="Arial"/>
        <w:b/>
        <w:color w:val="FFFFFF" w:themeColor="background1"/>
        <w:sz w:val="18"/>
        <w:szCs w:val="18"/>
      </w:rPr>
      <w:fldChar w:fldCharType="end"/>
    </w:r>
  </w:p>
  <w:p w14:paraId="1884B571" w14:textId="77777777" w:rsidR="00C27C6E" w:rsidRPr="00A127D6" w:rsidRDefault="00C27C6E" w:rsidP="0042384D">
    <w:pPr>
      <w:widowControl w:val="0"/>
      <w:shd w:val="clear" w:color="auto" w:fill="808080" w:themeFill="background1" w:themeFillShade="80"/>
      <w:tabs>
        <w:tab w:val="left" w:pos="4253"/>
        <w:tab w:val="left" w:pos="4962"/>
        <w:tab w:val="left" w:pos="8080"/>
        <w:tab w:val="left" w:pos="8789"/>
      </w:tabs>
      <w:ind w:left="-284" w:firstLine="568"/>
      <w:rPr>
        <w:rFonts w:cs="Arial"/>
        <w:b/>
        <w:color w:val="FFFFFF" w:themeColor="background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DD4EA" w14:textId="77777777" w:rsidR="00C27C6E" w:rsidRDefault="00C27C6E" w:rsidP="00380631">
      <w:r>
        <w:separator/>
      </w:r>
    </w:p>
  </w:footnote>
  <w:footnote w:type="continuationSeparator" w:id="0">
    <w:p w14:paraId="4DFAF1CE" w14:textId="77777777" w:rsidR="00C27C6E" w:rsidRDefault="00C27C6E" w:rsidP="00380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0331" w14:textId="1D926A10" w:rsidR="00C27C6E" w:rsidRDefault="00C27C6E" w:rsidP="00336A30">
    <w:pPr>
      <w:pStyle w:val="Header"/>
      <w:jc w:val="center"/>
    </w:pPr>
    <w:r>
      <w:rPr>
        <w:noProof/>
      </w:rPr>
      <w:drawing>
        <wp:inline distT="0" distB="0" distL="0" distR="0" wp14:anchorId="0B2C21F6" wp14:editId="371FA153">
          <wp:extent cx="1915245" cy="360000"/>
          <wp:effectExtent l="0" t="0" r="0" b="2540"/>
          <wp:docPr id="5" name="Picture 5" descr="A picture containing building, window,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CT-horizontal.jpg"/>
                  <pic:cNvPicPr/>
                </pic:nvPicPr>
                <pic:blipFill>
                  <a:blip r:embed="rId1">
                    <a:extLst>
                      <a:ext uri="{28A0092B-C50C-407E-A947-70E740481C1C}">
                        <a14:useLocalDpi xmlns:a14="http://schemas.microsoft.com/office/drawing/2010/main" val="0"/>
                      </a:ext>
                    </a:extLst>
                  </a:blip>
                  <a:stretch>
                    <a:fillRect/>
                  </a:stretch>
                </pic:blipFill>
                <pic:spPr>
                  <a:xfrm>
                    <a:off x="0" y="0"/>
                    <a:ext cx="1915245" cy="360000"/>
                  </a:xfrm>
                  <a:prstGeom prst="rect">
                    <a:avLst/>
                  </a:prstGeom>
                </pic:spPr>
              </pic:pic>
            </a:graphicData>
          </a:graphic>
        </wp:inline>
      </w:drawing>
    </w:r>
  </w:p>
  <w:p w14:paraId="627B2DA7" w14:textId="14D5E2B7" w:rsidR="007E1B02" w:rsidRDefault="00C27C6E" w:rsidP="00F609F3">
    <w:pPr>
      <w:pStyle w:val="Header"/>
      <w:tabs>
        <w:tab w:val="left" w:pos="142"/>
      </w:tabs>
      <w:ind w:left="142"/>
      <w:jc w:val="center"/>
      <w:rPr>
        <w:rFonts w:cs="Arial"/>
        <w:b/>
        <w:color w:val="000000"/>
        <w:sz w:val="28"/>
        <w:szCs w:val="28"/>
      </w:rPr>
    </w:pPr>
    <w:r w:rsidRPr="00410E33">
      <w:rPr>
        <w:rFonts w:cs="Arial"/>
        <w:b/>
        <w:color w:val="000000"/>
        <w:sz w:val="28"/>
        <w:szCs w:val="28"/>
      </w:rPr>
      <w:t xml:space="preserve">Application </w:t>
    </w:r>
    <w:r>
      <w:rPr>
        <w:rFonts w:cs="Arial"/>
        <w:b/>
        <w:color w:val="000000"/>
        <w:sz w:val="28"/>
        <w:szCs w:val="28"/>
      </w:rPr>
      <w:t xml:space="preserve">for </w:t>
    </w:r>
    <w:r w:rsidRPr="00410E33">
      <w:rPr>
        <w:rFonts w:cs="Arial"/>
        <w:b/>
        <w:color w:val="000000"/>
        <w:sz w:val="28"/>
        <w:szCs w:val="28"/>
      </w:rPr>
      <w:t xml:space="preserve">Roadworks Step 1 – Design </w:t>
    </w:r>
    <w:r w:rsidR="003C34CA">
      <w:rPr>
        <w:rFonts w:cs="Arial"/>
        <w:b/>
        <w:color w:val="000000"/>
        <w:sz w:val="28"/>
        <w:szCs w:val="28"/>
      </w:rPr>
      <w:t>Review</w:t>
    </w:r>
    <w:r w:rsidR="007E1B02">
      <w:rPr>
        <w:rFonts w:cs="Arial"/>
        <w:b/>
        <w:color w:val="000000"/>
        <w:sz w:val="28"/>
        <w:szCs w:val="28"/>
      </w:rPr>
      <w:t xml:space="preserve"> </w:t>
    </w:r>
  </w:p>
  <w:p w14:paraId="2ACD24D3" w14:textId="45622D93" w:rsidR="00C27C6E" w:rsidRPr="00410E33" w:rsidRDefault="007E1B02" w:rsidP="00F609F3">
    <w:pPr>
      <w:pStyle w:val="Header"/>
      <w:tabs>
        <w:tab w:val="left" w:pos="142"/>
      </w:tabs>
      <w:ind w:left="142"/>
      <w:jc w:val="center"/>
      <w:rPr>
        <w:rFonts w:cs="Arial"/>
        <w:b/>
        <w:color w:val="000000"/>
        <w:sz w:val="28"/>
        <w:szCs w:val="28"/>
      </w:rPr>
    </w:pPr>
    <w:r>
      <w:rPr>
        <w:rFonts w:cs="Arial"/>
        <w:b/>
        <w:color w:val="000000"/>
        <w:sz w:val="28"/>
        <w:szCs w:val="28"/>
      </w:rPr>
      <w:t>under Section 138 of the Roads Act 1993</w:t>
    </w:r>
  </w:p>
  <w:p w14:paraId="5BA54751" w14:textId="4FCB24AC" w:rsidR="007E1B02" w:rsidRDefault="00C27C6E" w:rsidP="00F609F3">
    <w:pPr>
      <w:pStyle w:val="Header"/>
      <w:tabs>
        <w:tab w:val="left" w:pos="142"/>
      </w:tabs>
      <w:ind w:left="142"/>
      <w:jc w:val="center"/>
      <w:rPr>
        <w:rFonts w:cs="Arial"/>
        <w:b/>
        <w:color w:val="000000"/>
        <w:sz w:val="20"/>
        <w:szCs w:val="20"/>
      </w:rPr>
    </w:pPr>
    <w:r w:rsidRPr="00410E33">
      <w:rPr>
        <w:rFonts w:cs="Arial"/>
        <w:b/>
        <w:color w:val="000000"/>
        <w:sz w:val="20"/>
        <w:szCs w:val="20"/>
      </w:rPr>
      <w:t>(</w:t>
    </w:r>
    <w:r w:rsidR="007E1B02">
      <w:rPr>
        <w:rFonts w:cs="Arial"/>
        <w:b/>
        <w:color w:val="000000"/>
        <w:sz w:val="20"/>
        <w:szCs w:val="20"/>
      </w:rPr>
      <w:t>For</w:t>
    </w:r>
    <w:r>
      <w:rPr>
        <w:rFonts w:cs="Arial"/>
        <w:b/>
        <w:color w:val="000000"/>
        <w:sz w:val="20"/>
        <w:szCs w:val="20"/>
      </w:rPr>
      <w:t xml:space="preserve"> </w:t>
    </w:r>
    <w:r w:rsidRPr="00410E33">
      <w:rPr>
        <w:rFonts w:cs="Arial"/>
        <w:b/>
        <w:color w:val="000000"/>
        <w:sz w:val="20"/>
        <w:szCs w:val="20"/>
      </w:rPr>
      <w:t>Driveway Vehicle Crossing,</w:t>
    </w:r>
    <w:r w:rsidR="007E1B02">
      <w:rPr>
        <w:rFonts w:cs="Arial"/>
        <w:b/>
        <w:color w:val="000000"/>
        <w:sz w:val="20"/>
        <w:szCs w:val="20"/>
      </w:rPr>
      <w:t xml:space="preserve"> Stormwater Connection,</w:t>
    </w:r>
    <w:r w:rsidRPr="00410E33">
      <w:rPr>
        <w:rFonts w:cs="Arial"/>
        <w:b/>
        <w:color w:val="000000"/>
        <w:sz w:val="20"/>
        <w:szCs w:val="20"/>
      </w:rPr>
      <w:t xml:space="preserve"> </w:t>
    </w:r>
    <w:r w:rsidR="007E1B02">
      <w:rPr>
        <w:rFonts w:cs="Arial"/>
        <w:b/>
        <w:color w:val="000000"/>
        <w:sz w:val="20"/>
        <w:szCs w:val="20"/>
      </w:rPr>
      <w:t xml:space="preserve">Alignment Levels and/or </w:t>
    </w:r>
    <w:r w:rsidRPr="00410E33">
      <w:rPr>
        <w:rFonts w:cs="Arial"/>
        <w:b/>
        <w:color w:val="000000"/>
        <w:sz w:val="20"/>
        <w:szCs w:val="20"/>
      </w:rPr>
      <w:t>Public Domain Works</w:t>
    </w:r>
    <w:r>
      <w:rPr>
        <w:rFonts w:cs="Arial"/>
        <w:b/>
        <w:color w:val="000000"/>
        <w:sz w:val="20"/>
        <w:szCs w:val="20"/>
      </w:rPr>
      <w:t xml:space="preserve"> </w:t>
    </w:r>
  </w:p>
  <w:p w14:paraId="1B0A8B12" w14:textId="2FA42972" w:rsidR="00C27C6E" w:rsidRPr="00410E33" w:rsidRDefault="007E1B02" w:rsidP="00F609F3">
    <w:pPr>
      <w:pStyle w:val="Header"/>
      <w:tabs>
        <w:tab w:val="left" w:pos="142"/>
      </w:tabs>
      <w:ind w:left="142"/>
      <w:jc w:val="center"/>
      <w:rPr>
        <w:rFonts w:cs="Arial"/>
        <w:b/>
        <w:color w:val="000000"/>
        <w:sz w:val="20"/>
        <w:szCs w:val="20"/>
      </w:rPr>
    </w:pPr>
    <w:r>
      <w:rPr>
        <w:rFonts w:cs="Arial"/>
        <w:b/>
        <w:color w:val="000000"/>
        <w:sz w:val="20"/>
        <w:szCs w:val="20"/>
      </w:rPr>
      <w:t>within the Road Reserve</w:t>
    </w:r>
    <w:r w:rsidR="00C27C6E" w:rsidRPr="00410E33">
      <w:rPr>
        <w:rFonts w:cs="Arial"/>
        <w:b/>
        <w:color w:val="000000"/>
        <w:sz w:val="20"/>
        <w:szCs w:val="20"/>
      </w:rPr>
      <w:t>)</w:t>
    </w:r>
  </w:p>
  <w:p w14:paraId="7E85F1E6" w14:textId="1793D38C" w:rsidR="00C27C6E" w:rsidRPr="00410E33" w:rsidRDefault="00C27C6E" w:rsidP="00844410">
    <w:pPr>
      <w:pStyle w:val="Header"/>
      <w:tabs>
        <w:tab w:val="left" w:pos="142"/>
      </w:tabs>
      <w:ind w:left="142"/>
      <w:jc w:val="center"/>
      <w:rPr>
        <w:rFonts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B1EC" w14:textId="634A754C" w:rsidR="00BD5E75" w:rsidRDefault="00BD5E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7781" w14:textId="3A82D4A1" w:rsidR="00BD5E75" w:rsidRDefault="00BD5E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1AC3B" w14:textId="0458F20C" w:rsidR="00C27C6E" w:rsidRDefault="00C27C6E" w:rsidP="00336A30">
    <w:pPr>
      <w:pStyle w:val="Header"/>
      <w:jc w:val="center"/>
    </w:pPr>
    <w:r>
      <w:rPr>
        <w:noProof/>
      </w:rPr>
      <w:drawing>
        <wp:inline distT="0" distB="0" distL="0" distR="0" wp14:anchorId="1A66751F" wp14:editId="67A7F65C">
          <wp:extent cx="1915245" cy="360000"/>
          <wp:effectExtent l="0" t="0" r="0" b="2540"/>
          <wp:docPr id="1" name="Picture 1" descr="A picture containing building, window,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CT-horizontal.jpg"/>
                  <pic:cNvPicPr/>
                </pic:nvPicPr>
                <pic:blipFill>
                  <a:blip r:embed="rId1">
                    <a:extLst>
                      <a:ext uri="{28A0092B-C50C-407E-A947-70E740481C1C}">
                        <a14:useLocalDpi xmlns:a14="http://schemas.microsoft.com/office/drawing/2010/main" val="0"/>
                      </a:ext>
                    </a:extLst>
                  </a:blip>
                  <a:stretch>
                    <a:fillRect/>
                  </a:stretch>
                </pic:blipFill>
                <pic:spPr>
                  <a:xfrm>
                    <a:off x="0" y="0"/>
                    <a:ext cx="1915245" cy="360000"/>
                  </a:xfrm>
                  <a:prstGeom prst="rect">
                    <a:avLst/>
                  </a:prstGeom>
                </pic:spPr>
              </pic:pic>
            </a:graphicData>
          </a:graphic>
        </wp:inline>
      </w:drawing>
    </w:r>
  </w:p>
  <w:p w14:paraId="30392D33" w14:textId="77777777" w:rsidR="00C27C6E" w:rsidRDefault="00C27C6E" w:rsidP="009C021E">
    <w:pPr>
      <w:pStyle w:val="Header"/>
      <w:tabs>
        <w:tab w:val="left" w:pos="142"/>
      </w:tabs>
      <w:spacing w:before="240"/>
      <w:ind w:left="142"/>
      <w:jc w:val="center"/>
      <w:rPr>
        <w:rFonts w:ascii="Tahoma" w:hAnsi="Tahoma" w:cs="Tahoma"/>
        <w:b/>
        <w:color w:val="000000"/>
        <w:sz w:val="40"/>
        <w:szCs w:val="48"/>
      </w:rPr>
    </w:pPr>
    <w:r>
      <w:rPr>
        <w:rFonts w:ascii="Tahoma" w:hAnsi="Tahoma" w:cs="Tahoma"/>
        <w:b/>
        <w:color w:val="000000"/>
        <w:sz w:val="40"/>
        <w:szCs w:val="48"/>
      </w:rPr>
      <w:t>Appendix A1 – Exempt Development Checklist</w:t>
    </w:r>
  </w:p>
  <w:p w14:paraId="1C87C83C" w14:textId="77777777" w:rsidR="00C27C6E" w:rsidRPr="00086039" w:rsidRDefault="00C27C6E" w:rsidP="00086039">
    <w:pPr>
      <w:pStyle w:val="Footer"/>
      <w:tabs>
        <w:tab w:val="clear" w:pos="4513"/>
        <w:tab w:val="clear" w:pos="9026"/>
        <w:tab w:val="right" w:pos="9923"/>
      </w:tabs>
      <w:ind w:right="-188"/>
      <w:jc w:val="cent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DD32" w14:textId="254E6BCE" w:rsidR="00BD5E75" w:rsidRDefault="00BD5E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92C6" w14:textId="0EEBDABB" w:rsidR="00BD5E75" w:rsidRPr="00EB39A5" w:rsidRDefault="00BD5E75">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A8FB" w14:textId="4823ED2B" w:rsidR="00C27C6E" w:rsidRDefault="00C27C6E" w:rsidP="00336A30">
    <w:pPr>
      <w:pStyle w:val="Header"/>
      <w:jc w:val="center"/>
    </w:pPr>
    <w:r>
      <w:rPr>
        <w:noProof/>
      </w:rPr>
      <w:drawing>
        <wp:inline distT="0" distB="0" distL="0" distR="0" wp14:anchorId="5135DC5F" wp14:editId="1A53F82A">
          <wp:extent cx="1915245" cy="360000"/>
          <wp:effectExtent l="0" t="0" r="0" b="2540"/>
          <wp:docPr id="9" name="Picture 9" descr="A picture containing building, window,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CT-horizontal.jpg"/>
                  <pic:cNvPicPr/>
                </pic:nvPicPr>
                <pic:blipFill>
                  <a:blip r:embed="rId1">
                    <a:extLst>
                      <a:ext uri="{28A0092B-C50C-407E-A947-70E740481C1C}">
                        <a14:useLocalDpi xmlns:a14="http://schemas.microsoft.com/office/drawing/2010/main" val="0"/>
                      </a:ext>
                    </a:extLst>
                  </a:blip>
                  <a:stretch>
                    <a:fillRect/>
                  </a:stretch>
                </pic:blipFill>
                <pic:spPr>
                  <a:xfrm>
                    <a:off x="0" y="0"/>
                    <a:ext cx="1915245" cy="360000"/>
                  </a:xfrm>
                  <a:prstGeom prst="rect">
                    <a:avLst/>
                  </a:prstGeom>
                </pic:spPr>
              </pic:pic>
            </a:graphicData>
          </a:graphic>
        </wp:inline>
      </w:drawing>
    </w:r>
  </w:p>
  <w:p w14:paraId="13A0913C" w14:textId="77777777" w:rsidR="00C27C6E" w:rsidRDefault="00C27C6E" w:rsidP="009C021E">
    <w:pPr>
      <w:pStyle w:val="Header"/>
      <w:tabs>
        <w:tab w:val="left" w:pos="142"/>
      </w:tabs>
      <w:spacing w:before="240"/>
      <w:ind w:left="142"/>
      <w:jc w:val="center"/>
      <w:rPr>
        <w:rFonts w:ascii="Tahoma" w:hAnsi="Tahoma" w:cs="Tahoma"/>
        <w:b/>
        <w:color w:val="000000"/>
        <w:sz w:val="40"/>
        <w:szCs w:val="48"/>
      </w:rPr>
    </w:pPr>
    <w:r>
      <w:rPr>
        <w:rFonts w:ascii="Tahoma" w:hAnsi="Tahoma" w:cs="Tahoma"/>
        <w:b/>
        <w:color w:val="000000"/>
        <w:sz w:val="40"/>
        <w:szCs w:val="48"/>
      </w:rPr>
      <w:t>Appendix B1 – Complying Development Checklist</w:t>
    </w:r>
  </w:p>
  <w:p w14:paraId="11F05B6E" w14:textId="77777777" w:rsidR="00C27C6E" w:rsidRPr="00086039" w:rsidRDefault="00C27C6E" w:rsidP="00086039">
    <w:pPr>
      <w:pStyle w:val="Footer"/>
      <w:tabs>
        <w:tab w:val="clear" w:pos="4513"/>
        <w:tab w:val="clear" w:pos="9026"/>
        <w:tab w:val="right" w:pos="9923"/>
      </w:tabs>
      <w:ind w:right="-188"/>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1AA5"/>
    <w:multiLevelType w:val="hybridMultilevel"/>
    <w:tmpl w:val="C93807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A32760"/>
    <w:multiLevelType w:val="hybridMultilevel"/>
    <w:tmpl w:val="8F7E3ED6"/>
    <w:lvl w:ilvl="0" w:tplc="0C090001">
      <w:start w:val="1"/>
      <w:numFmt w:val="bullet"/>
      <w:lvlText w:val=""/>
      <w:lvlJc w:val="left"/>
      <w:pPr>
        <w:ind w:left="715" w:hanging="360"/>
      </w:pPr>
      <w:rPr>
        <w:rFonts w:ascii="Symbol" w:hAnsi="Symbol" w:hint="default"/>
      </w:rPr>
    </w:lvl>
    <w:lvl w:ilvl="1" w:tplc="0C090019" w:tentative="1">
      <w:start w:val="1"/>
      <w:numFmt w:val="lowerLetter"/>
      <w:lvlText w:val="%2."/>
      <w:lvlJc w:val="left"/>
      <w:pPr>
        <w:ind w:left="1435" w:hanging="360"/>
      </w:pPr>
    </w:lvl>
    <w:lvl w:ilvl="2" w:tplc="0C09001B" w:tentative="1">
      <w:start w:val="1"/>
      <w:numFmt w:val="lowerRoman"/>
      <w:lvlText w:val="%3."/>
      <w:lvlJc w:val="right"/>
      <w:pPr>
        <w:ind w:left="2155" w:hanging="180"/>
      </w:pPr>
    </w:lvl>
    <w:lvl w:ilvl="3" w:tplc="0C09000F" w:tentative="1">
      <w:start w:val="1"/>
      <w:numFmt w:val="decimal"/>
      <w:lvlText w:val="%4."/>
      <w:lvlJc w:val="left"/>
      <w:pPr>
        <w:ind w:left="2875" w:hanging="360"/>
      </w:pPr>
    </w:lvl>
    <w:lvl w:ilvl="4" w:tplc="0C090019" w:tentative="1">
      <w:start w:val="1"/>
      <w:numFmt w:val="lowerLetter"/>
      <w:lvlText w:val="%5."/>
      <w:lvlJc w:val="left"/>
      <w:pPr>
        <w:ind w:left="3595" w:hanging="360"/>
      </w:pPr>
    </w:lvl>
    <w:lvl w:ilvl="5" w:tplc="0C09001B" w:tentative="1">
      <w:start w:val="1"/>
      <w:numFmt w:val="lowerRoman"/>
      <w:lvlText w:val="%6."/>
      <w:lvlJc w:val="right"/>
      <w:pPr>
        <w:ind w:left="4315" w:hanging="180"/>
      </w:pPr>
    </w:lvl>
    <w:lvl w:ilvl="6" w:tplc="0C09000F" w:tentative="1">
      <w:start w:val="1"/>
      <w:numFmt w:val="decimal"/>
      <w:lvlText w:val="%7."/>
      <w:lvlJc w:val="left"/>
      <w:pPr>
        <w:ind w:left="5035" w:hanging="360"/>
      </w:pPr>
    </w:lvl>
    <w:lvl w:ilvl="7" w:tplc="0C090019" w:tentative="1">
      <w:start w:val="1"/>
      <w:numFmt w:val="lowerLetter"/>
      <w:lvlText w:val="%8."/>
      <w:lvlJc w:val="left"/>
      <w:pPr>
        <w:ind w:left="5755" w:hanging="360"/>
      </w:pPr>
    </w:lvl>
    <w:lvl w:ilvl="8" w:tplc="0C09001B" w:tentative="1">
      <w:start w:val="1"/>
      <w:numFmt w:val="lowerRoman"/>
      <w:lvlText w:val="%9."/>
      <w:lvlJc w:val="right"/>
      <w:pPr>
        <w:ind w:left="6475" w:hanging="180"/>
      </w:pPr>
    </w:lvl>
  </w:abstractNum>
  <w:abstractNum w:abstractNumId="2" w15:restartNumberingAfterBreak="0">
    <w:nsid w:val="09F07C28"/>
    <w:multiLevelType w:val="hybridMultilevel"/>
    <w:tmpl w:val="CD56CFEE"/>
    <w:lvl w:ilvl="0" w:tplc="525A9DBA">
      <w:numFmt w:val="bullet"/>
      <w:lvlText w:val=""/>
      <w:lvlJc w:val="left"/>
      <w:pPr>
        <w:ind w:left="292" w:hanging="219"/>
      </w:pPr>
      <w:rPr>
        <w:rFonts w:ascii="Symbol" w:eastAsia="Symbol" w:hAnsi="Symbol" w:cs="Symbol" w:hint="default"/>
        <w:w w:val="100"/>
        <w:sz w:val="18"/>
        <w:szCs w:val="18"/>
        <w:lang w:val="en-AU" w:eastAsia="en-AU" w:bidi="en-AU"/>
      </w:rPr>
    </w:lvl>
    <w:lvl w:ilvl="1" w:tplc="65749224">
      <w:numFmt w:val="bullet"/>
      <w:lvlText w:val="•"/>
      <w:lvlJc w:val="left"/>
      <w:pPr>
        <w:ind w:left="1360" w:hanging="219"/>
      </w:pPr>
      <w:rPr>
        <w:rFonts w:hint="default"/>
        <w:lang w:val="en-AU" w:eastAsia="en-AU" w:bidi="en-AU"/>
      </w:rPr>
    </w:lvl>
    <w:lvl w:ilvl="2" w:tplc="F80EC604">
      <w:numFmt w:val="bullet"/>
      <w:lvlText w:val="•"/>
      <w:lvlJc w:val="left"/>
      <w:pPr>
        <w:ind w:left="2421" w:hanging="219"/>
      </w:pPr>
      <w:rPr>
        <w:rFonts w:hint="default"/>
        <w:lang w:val="en-AU" w:eastAsia="en-AU" w:bidi="en-AU"/>
      </w:rPr>
    </w:lvl>
    <w:lvl w:ilvl="3" w:tplc="3058F4BA">
      <w:numFmt w:val="bullet"/>
      <w:lvlText w:val="•"/>
      <w:lvlJc w:val="left"/>
      <w:pPr>
        <w:ind w:left="3481" w:hanging="219"/>
      </w:pPr>
      <w:rPr>
        <w:rFonts w:hint="default"/>
        <w:lang w:val="en-AU" w:eastAsia="en-AU" w:bidi="en-AU"/>
      </w:rPr>
    </w:lvl>
    <w:lvl w:ilvl="4" w:tplc="496E92FC">
      <w:numFmt w:val="bullet"/>
      <w:lvlText w:val="•"/>
      <w:lvlJc w:val="left"/>
      <w:pPr>
        <w:ind w:left="4542" w:hanging="219"/>
      </w:pPr>
      <w:rPr>
        <w:rFonts w:hint="default"/>
        <w:lang w:val="en-AU" w:eastAsia="en-AU" w:bidi="en-AU"/>
      </w:rPr>
    </w:lvl>
    <w:lvl w:ilvl="5" w:tplc="63F63B36">
      <w:numFmt w:val="bullet"/>
      <w:lvlText w:val="•"/>
      <w:lvlJc w:val="left"/>
      <w:pPr>
        <w:ind w:left="5602" w:hanging="219"/>
      </w:pPr>
      <w:rPr>
        <w:rFonts w:hint="default"/>
        <w:lang w:val="en-AU" w:eastAsia="en-AU" w:bidi="en-AU"/>
      </w:rPr>
    </w:lvl>
    <w:lvl w:ilvl="6" w:tplc="D5583FD2">
      <w:numFmt w:val="bullet"/>
      <w:lvlText w:val="•"/>
      <w:lvlJc w:val="left"/>
      <w:pPr>
        <w:ind w:left="6663" w:hanging="219"/>
      </w:pPr>
      <w:rPr>
        <w:rFonts w:hint="default"/>
        <w:lang w:val="en-AU" w:eastAsia="en-AU" w:bidi="en-AU"/>
      </w:rPr>
    </w:lvl>
    <w:lvl w:ilvl="7" w:tplc="EC3C565C">
      <w:numFmt w:val="bullet"/>
      <w:lvlText w:val="•"/>
      <w:lvlJc w:val="left"/>
      <w:pPr>
        <w:ind w:left="7723" w:hanging="219"/>
      </w:pPr>
      <w:rPr>
        <w:rFonts w:hint="default"/>
        <w:lang w:val="en-AU" w:eastAsia="en-AU" w:bidi="en-AU"/>
      </w:rPr>
    </w:lvl>
    <w:lvl w:ilvl="8" w:tplc="7B9CA892">
      <w:numFmt w:val="bullet"/>
      <w:lvlText w:val="•"/>
      <w:lvlJc w:val="left"/>
      <w:pPr>
        <w:ind w:left="8784" w:hanging="219"/>
      </w:pPr>
      <w:rPr>
        <w:rFonts w:hint="default"/>
        <w:lang w:val="en-AU" w:eastAsia="en-AU" w:bidi="en-AU"/>
      </w:rPr>
    </w:lvl>
  </w:abstractNum>
  <w:abstractNum w:abstractNumId="3" w15:restartNumberingAfterBreak="0">
    <w:nsid w:val="12F732F2"/>
    <w:multiLevelType w:val="hybridMultilevel"/>
    <w:tmpl w:val="5B5EB5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807D17"/>
    <w:multiLevelType w:val="hybridMultilevel"/>
    <w:tmpl w:val="A5BCB92A"/>
    <w:lvl w:ilvl="0" w:tplc="5F327846">
      <w:start w:val="1"/>
      <w:numFmt w:val="decimal"/>
      <w:lvlText w:val="%1."/>
      <w:lvlJc w:val="left"/>
      <w:pPr>
        <w:ind w:left="440" w:hanging="360"/>
      </w:pPr>
      <w:rPr>
        <w:rFonts w:cs="Times New Roman" w:hint="default"/>
      </w:rPr>
    </w:lvl>
    <w:lvl w:ilvl="1" w:tplc="0C090019" w:tentative="1">
      <w:start w:val="1"/>
      <w:numFmt w:val="lowerLetter"/>
      <w:lvlText w:val="%2."/>
      <w:lvlJc w:val="left"/>
      <w:pPr>
        <w:ind w:left="1160" w:hanging="360"/>
      </w:pPr>
      <w:rPr>
        <w:rFonts w:cs="Times New Roman"/>
      </w:rPr>
    </w:lvl>
    <w:lvl w:ilvl="2" w:tplc="0C09001B" w:tentative="1">
      <w:start w:val="1"/>
      <w:numFmt w:val="lowerRoman"/>
      <w:lvlText w:val="%3."/>
      <w:lvlJc w:val="right"/>
      <w:pPr>
        <w:ind w:left="1880" w:hanging="180"/>
      </w:pPr>
      <w:rPr>
        <w:rFonts w:cs="Times New Roman"/>
      </w:rPr>
    </w:lvl>
    <w:lvl w:ilvl="3" w:tplc="0C09000F" w:tentative="1">
      <w:start w:val="1"/>
      <w:numFmt w:val="decimal"/>
      <w:lvlText w:val="%4."/>
      <w:lvlJc w:val="left"/>
      <w:pPr>
        <w:ind w:left="2600" w:hanging="360"/>
      </w:pPr>
      <w:rPr>
        <w:rFonts w:cs="Times New Roman"/>
      </w:rPr>
    </w:lvl>
    <w:lvl w:ilvl="4" w:tplc="0C090019" w:tentative="1">
      <w:start w:val="1"/>
      <w:numFmt w:val="lowerLetter"/>
      <w:lvlText w:val="%5."/>
      <w:lvlJc w:val="left"/>
      <w:pPr>
        <w:ind w:left="3320" w:hanging="360"/>
      </w:pPr>
      <w:rPr>
        <w:rFonts w:cs="Times New Roman"/>
      </w:rPr>
    </w:lvl>
    <w:lvl w:ilvl="5" w:tplc="0C09001B" w:tentative="1">
      <w:start w:val="1"/>
      <w:numFmt w:val="lowerRoman"/>
      <w:lvlText w:val="%6."/>
      <w:lvlJc w:val="right"/>
      <w:pPr>
        <w:ind w:left="4040" w:hanging="180"/>
      </w:pPr>
      <w:rPr>
        <w:rFonts w:cs="Times New Roman"/>
      </w:rPr>
    </w:lvl>
    <w:lvl w:ilvl="6" w:tplc="0C09000F" w:tentative="1">
      <w:start w:val="1"/>
      <w:numFmt w:val="decimal"/>
      <w:lvlText w:val="%7."/>
      <w:lvlJc w:val="left"/>
      <w:pPr>
        <w:ind w:left="4760" w:hanging="360"/>
      </w:pPr>
      <w:rPr>
        <w:rFonts w:cs="Times New Roman"/>
      </w:rPr>
    </w:lvl>
    <w:lvl w:ilvl="7" w:tplc="0C090019" w:tentative="1">
      <w:start w:val="1"/>
      <w:numFmt w:val="lowerLetter"/>
      <w:lvlText w:val="%8."/>
      <w:lvlJc w:val="left"/>
      <w:pPr>
        <w:ind w:left="5480" w:hanging="360"/>
      </w:pPr>
      <w:rPr>
        <w:rFonts w:cs="Times New Roman"/>
      </w:rPr>
    </w:lvl>
    <w:lvl w:ilvl="8" w:tplc="0C09001B" w:tentative="1">
      <w:start w:val="1"/>
      <w:numFmt w:val="lowerRoman"/>
      <w:lvlText w:val="%9."/>
      <w:lvlJc w:val="right"/>
      <w:pPr>
        <w:ind w:left="6200" w:hanging="180"/>
      </w:pPr>
      <w:rPr>
        <w:rFonts w:cs="Times New Roman"/>
      </w:rPr>
    </w:lvl>
  </w:abstractNum>
  <w:abstractNum w:abstractNumId="5" w15:restartNumberingAfterBreak="0">
    <w:nsid w:val="17734105"/>
    <w:multiLevelType w:val="hybridMultilevel"/>
    <w:tmpl w:val="4ECC633A"/>
    <w:lvl w:ilvl="0" w:tplc="0C09000F">
      <w:start w:val="1"/>
      <w:numFmt w:val="decimal"/>
      <w:lvlText w:val="%1."/>
      <w:lvlJc w:val="left"/>
      <w:pPr>
        <w:ind w:left="340" w:hanging="202"/>
        <w:jc w:val="left"/>
      </w:pPr>
      <w:rPr>
        <w:rFonts w:hint="default"/>
        <w:b/>
        <w:bCs/>
        <w:i w:val="0"/>
        <w:iCs w:val="0"/>
        <w:color w:val="221F1F"/>
        <w:spacing w:val="0"/>
        <w:w w:val="97"/>
        <w:sz w:val="18"/>
        <w:szCs w:val="18"/>
        <w:lang w:val="en-US" w:eastAsia="en-US" w:bidi="ar-SA"/>
      </w:rPr>
    </w:lvl>
    <w:lvl w:ilvl="1" w:tplc="FFFFFFFF">
      <w:numFmt w:val="bullet"/>
      <w:lvlText w:val="•"/>
      <w:lvlJc w:val="left"/>
      <w:pPr>
        <w:ind w:left="1355" w:hanging="202"/>
      </w:pPr>
      <w:rPr>
        <w:rFonts w:hint="default"/>
        <w:lang w:val="en-US" w:eastAsia="en-US" w:bidi="ar-SA"/>
      </w:rPr>
    </w:lvl>
    <w:lvl w:ilvl="2" w:tplc="FFFFFFFF">
      <w:numFmt w:val="bullet"/>
      <w:lvlText w:val="•"/>
      <w:lvlJc w:val="left"/>
      <w:pPr>
        <w:ind w:left="2371" w:hanging="202"/>
      </w:pPr>
      <w:rPr>
        <w:rFonts w:hint="default"/>
        <w:lang w:val="en-US" w:eastAsia="en-US" w:bidi="ar-SA"/>
      </w:rPr>
    </w:lvl>
    <w:lvl w:ilvl="3" w:tplc="FFFFFFFF">
      <w:numFmt w:val="bullet"/>
      <w:lvlText w:val="•"/>
      <w:lvlJc w:val="left"/>
      <w:pPr>
        <w:ind w:left="3386" w:hanging="202"/>
      </w:pPr>
      <w:rPr>
        <w:rFonts w:hint="default"/>
        <w:lang w:val="en-US" w:eastAsia="en-US" w:bidi="ar-SA"/>
      </w:rPr>
    </w:lvl>
    <w:lvl w:ilvl="4" w:tplc="FFFFFFFF">
      <w:numFmt w:val="bullet"/>
      <w:lvlText w:val="•"/>
      <w:lvlJc w:val="left"/>
      <w:pPr>
        <w:ind w:left="4402" w:hanging="202"/>
      </w:pPr>
      <w:rPr>
        <w:rFonts w:hint="default"/>
        <w:lang w:val="en-US" w:eastAsia="en-US" w:bidi="ar-SA"/>
      </w:rPr>
    </w:lvl>
    <w:lvl w:ilvl="5" w:tplc="FFFFFFFF">
      <w:numFmt w:val="bullet"/>
      <w:lvlText w:val="•"/>
      <w:lvlJc w:val="left"/>
      <w:pPr>
        <w:ind w:left="5417" w:hanging="202"/>
      </w:pPr>
      <w:rPr>
        <w:rFonts w:hint="default"/>
        <w:lang w:val="en-US" w:eastAsia="en-US" w:bidi="ar-SA"/>
      </w:rPr>
    </w:lvl>
    <w:lvl w:ilvl="6" w:tplc="FFFFFFFF">
      <w:numFmt w:val="bullet"/>
      <w:lvlText w:val="•"/>
      <w:lvlJc w:val="left"/>
      <w:pPr>
        <w:ind w:left="6433" w:hanging="202"/>
      </w:pPr>
      <w:rPr>
        <w:rFonts w:hint="default"/>
        <w:lang w:val="en-US" w:eastAsia="en-US" w:bidi="ar-SA"/>
      </w:rPr>
    </w:lvl>
    <w:lvl w:ilvl="7" w:tplc="FFFFFFFF">
      <w:numFmt w:val="bullet"/>
      <w:lvlText w:val="•"/>
      <w:lvlJc w:val="left"/>
      <w:pPr>
        <w:ind w:left="7448" w:hanging="202"/>
      </w:pPr>
      <w:rPr>
        <w:rFonts w:hint="default"/>
        <w:lang w:val="en-US" w:eastAsia="en-US" w:bidi="ar-SA"/>
      </w:rPr>
    </w:lvl>
    <w:lvl w:ilvl="8" w:tplc="FFFFFFFF">
      <w:numFmt w:val="bullet"/>
      <w:lvlText w:val="•"/>
      <w:lvlJc w:val="left"/>
      <w:pPr>
        <w:ind w:left="8464" w:hanging="202"/>
      </w:pPr>
      <w:rPr>
        <w:rFonts w:hint="default"/>
        <w:lang w:val="en-US" w:eastAsia="en-US" w:bidi="ar-SA"/>
      </w:rPr>
    </w:lvl>
  </w:abstractNum>
  <w:abstractNum w:abstractNumId="6" w15:restartNumberingAfterBreak="0">
    <w:nsid w:val="1A197639"/>
    <w:multiLevelType w:val="hybridMultilevel"/>
    <w:tmpl w:val="954643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580F59"/>
    <w:multiLevelType w:val="hybridMultilevel"/>
    <w:tmpl w:val="F918D5B6"/>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8" w15:restartNumberingAfterBreak="0">
    <w:nsid w:val="1D3F22E6"/>
    <w:multiLevelType w:val="hybridMultilevel"/>
    <w:tmpl w:val="16841ADA"/>
    <w:lvl w:ilvl="0" w:tplc="0C090001">
      <w:start w:val="1"/>
      <w:numFmt w:val="bullet"/>
      <w:lvlText w:val=""/>
      <w:lvlJc w:val="left"/>
      <w:pPr>
        <w:ind w:left="868" w:hanging="360"/>
      </w:pPr>
      <w:rPr>
        <w:rFonts w:ascii="Symbol" w:hAnsi="Symbol" w:hint="default"/>
      </w:rPr>
    </w:lvl>
    <w:lvl w:ilvl="1" w:tplc="0C090003" w:tentative="1">
      <w:start w:val="1"/>
      <w:numFmt w:val="bullet"/>
      <w:lvlText w:val="o"/>
      <w:lvlJc w:val="left"/>
      <w:pPr>
        <w:ind w:left="1588" w:hanging="360"/>
      </w:pPr>
      <w:rPr>
        <w:rFonts w:ascii="Courier New" w:hAnsi="Courier New" w:cs="Courier New" w:hint="default"/>
      </w:rPr>
    </w:lvl>
    <w:lvl w:ilvl="2" w:tplc="0C090005" w:tentative="1">
      <w:start w:val="1"/>
      <w:numFmt w:val="bullet"/>
      <w:lvlText w:val=""/>
      <w:lvlJc w:val="left"/>
      <w:pPr>
        <w:ind w:left="2308" w:hanging="360"/>
      </w:pPr>
      <w:rPr>
        <w:rFonts w:ascii="Wingdings" w:hAnsi="Wingdings" w:hint="default"/>
      </w:rPr>
    </w:lvl>
    <w:lvl w:ilvl="3" w:tplc="0C090001" w:tentative="1">
      <w:start w:val="1"/>
      <w:numFmt w:val="bullet"/>
      <w:lvlText w:val=""/>
      <w:lvlJc w:val="left"/>
      <w:pPr>
        <w:ind w:left="3028" w:hanging="360"/>
      </w:pPr>
      <w:rPr>
        <w:rFonts w:ascii="Symbol" w:hAnsi="Symbol" w:hint="default"/>
      </w:rPr>
    </w:lvl>
    <w:lvl w:ilvl="4" w:tplc="0C090003" w:tentative="1">
      <w:start w:val="1"/>
      <w:numFmt w:val="bullet"/>
      <w:lvlText w:val="o"/>
      <w:lvlJc w:val="left"/>
      <w:pPr>
        <w:ind w:left="3748" w:hanging="360"/>
      </w:pPr>
      <w:rPr>
        <w:rFonts w:ascii="Courier New" w:hAnsi="Courier New" w:cs="Courier New" w:hint="default"/>
      </w:rPr>
    </w:lvl>
    <w:lvl w:ilvl="5" w:tplc="0C090005" w:tentative="1">
      <w:start w:val="1"/>
      <w:numFmt w:val="bullet"/>
      <w:lvlText w:val=""/>
      <w:lvlJc w:val="left"/>
      <w:pPr>
        <w:ind w:left="4468" w:hanging="360"/>
      </w:pPr>
      <w:rPr>
        <w:rFonts w:ascii="Wingdings" w:hAnsi="Wingdings" w:hint="default"/>
      </w:rPr>
    </w:lvl>
    <w:lvl w:ilvl="6" w:tplc="0C090001" w:tentative="1">
      <w:start w:val="1"/>
      <w:numFmt w:val="bullet"/>
      <w:lvlText w:val=""/>
      <w:lvlJc w:val="left"/>
      <w:pPr>
        <w:ind w:left="5188" w:hanging="360"/>
      </w:pPr>
      <w:rPr>
        <w:rFonts w:ascii="Symbol" w:hAnsi="Symbol" w:hint="default"/>
      </w:rPr>
    </w:lvl>
    <w:lvl w:ilvl="7" w:tplc="0C090003" w:tentative="1">
      <w:start w:val="1"/>
      <w:numFmt w:val="bullet"/>
      <w:lvlText w:val="o"/>
      <w:lvlJc w:val="left"/>
      <w:pPr>
        <w:ind w:left="5908" w:hanging="360"/>
      </w:pPr>
      <w:rPr>
        <w:rFonts w:ascii="Courier New" w:hAnsi="Courier New" w:cs="Courier New" w:hint="default"/>
      </w:rPr>
    </w:lvl>
    <w:lvl w:ilvl="8" w:tplc="0C090005" w:tentative="1">
      <w:start w:val="1"/>
      <w:numFmt w:val="bullet"/>
      <w:lvlText w:val=""/>
      <w:lvlJc w:val="left"/>
      <w:pPr>
        <w:ind w:left="6628" w:hanging="360"/>
      </w:pPr>
      <w:rPr>
        <w:rFonts w:ascii="Wingdings" w:hAnsi="Wingdings" w:hint="default"/>
      </w:rPr>
    </w:lvl>
  </w:abstractNum>
  <w:abstractNum w:abstractNumId="9" w15:restartNumberingAfterBreak="0">
    <w:nsid w:val="1D9A5B81"/>
    <w:multiLevelType w:val="hybridMultilevel"/>
    <w:tmpl w:val="7A9416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CF14AA"/>
    <w:multiLevelType w:val="hybridMultilevel"/>
    <w:tmpl w:val="C0CCE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6474B3"/>
    <w:multiLevelType w:val="hybridMultilevel"/>
    <w:tmpl w:val="75D61704"/>
    <w:lvl w:ilvl="0" w:tplc="0C090001">
      <w:start w:val="1"/>
      <w:numFmt w:val="bullet"/>
      <w:lvlText w:val=""/>
      <w:lvlJc w:val="left"/>
      <w:pPr>
        <w:ind w:left="467" w:hanging="360"/>
      </w:pPr>
      <w:rPr>
        <w:rFonts w:ascii="Symbol" w:hAnsi="Symbol" w:hint="default"/>
      </w:rPr>
    </w:lvl>
    <w:lvl w:ilvl="1" w:tplc="0C090003" w:tentative="1">
      <w:start w:val="1"/>
      <w:numFmt w:val="bullet"/>
      <w:lvlText w:val="o"/>
      <w:lvlJc w:val="left"/>
      <w:pPr>
        <w:ind w:left="1187" w:hanging="360"/>
      </w:pPr>
      <w:rPr>
        <w:rFonts w:ascii="Courier New" w:hAnsi="Courier New" w:cs="Courier New" w:hint="default"/>
      </w:rPr>
    </w:lvl>
    <w:lvl w:ilvl="2" w:tplc="0C090005" w:tentative="1">
      <w:start w:val="1"/>
      <w:numFmt w:val="bullet"/>
      <w:lvlText w:val=""/>
      <w:lvlJc w:val="left"/>
      <w:pPr>
        <w:ind w:left="1907" w:hanging="360"/>
      </w:pPr>
      <w:rPr>
        <w:rFonts w:ascii="Wingdings" w:hAnsi="Wingdings" w:hint="default"/>
      </w:rPr>
    </w:lvl>
    <w:lvl w:ilvl="3" w:tplc="0C090001" w:tentative="1">
      <w:start w:val="1"/>
      <w:numFmt w:val="bullet"/>
      <w:lvlText w:val=""/>
      <w:lvlJc w:val="left"/>
      <w:pPr>
        <w:ind w:left="2627" w:hanging="360"/>
      </w:pPr>
      <w:rPr>
        <w:rFonts w:ascii="Symbol" w:hAnsi="Symbol" w:hint="default"/>
      </w:rPr>
    </w:lvl>
    <w:lvl w:ilvl="4" w:tplc="0C090003" w:tentative="1">
      <w:start w:val="1"/>
      <w:numFmt w:val="bullet"/>
      <w:lvlText w:val="o"/>
      <w:lvlJc w:val="left"/>
      <w:pPr>
        <w:ind w:left="3347" w:hanging="360"/>
      </w:pPr>
      <w:rPr>
        <w:rFonts w:ascii="Courier New" w:hAnsi="Courier New" w:cs="Courier New" w:hint="default"/>
      </w:rPr>
    </w:lvl>
    <w:lvl w:ilvl="5" w:tplc="0C090005" w:tentative="1">
      <w:start w:val="1"/>
      <w:numFmt w:val="bullet"/>
      <w:lvlText w:val=""/>
      <w:lvlJc w:val="left"/>
      <w:pPr>
        <w:ind w:left="4067" w:hanging="360"/>
      </w:pPr>
      <w:rPr>
        <w:rFonts w:ascii="Wingdings" w:hAnsi="Wingdings" w:hint="default"/>
      </w:rPr>
    </w:lvl>
    <w:lvl w:ilvl="6" w:tplc="0C090001" w:tentative="1">
      <w:start w:val="1"/>
      <w:numFmt w:val="bullet"/>
      <w:lvlText w:val=""/>
      <w:lvlJc w:val="left"/>
      <w:pPr>
        <w:ind w:left="4787" w:hanging="360"/>
      </w:pPr>
      <w:rPr>
        <w:rFonts w:ascii="Symbol" w:hAnsi="Symbol" w:hint="default"/>
      </w:rPr>
    </w:lvl>
    <w:lvl w:ilvl="7" w:tplc="0C090003" w:tentative="1">
      <w:start w:val="1"/>
      <w:numFmt w:val="bullet"/>
      <w:lvlText w:val="o"/>
      <w:lvlJc w:val="left"/>
      <w:pPr>
        <w:ind w:left="5507" w:hanging="360"/>
      </w:pPr>
      <w:rPr>
        <w:rFonts w:ascii="Courier New" w:hAnsi="Courier New" w:cs="Courier New" w:hint="default"/>
      </w:rPr>
    </w:lvl>
    <w:lvl w:ilvl="8" w:tplc="0C090005" w:tentative="1">
      <w:start w:val="1"/>
      <w:numFmt w:val="bullet"/>
      <w:lvlText w:val=""/>
      <w:lvlJc w:val="left"/>
      <w:pPr>
        <w:ind w:left="6227" w:hanging="360"/>
      </w:pPr>
      <w:rPr>
        <w:rFonts w:ascii="Wingdings" w:hAnsi="Wingdings" w:hint="default"/>
      </w:rPr>
    </w:lvl>
  </w:abstractNum>
  <w:abstractNum w:abstractNumId="12" w15:restartNumberingAfterBreak="0">
    <w:nsid w:val="20E0734D"/>
    <w:multiLevelType w:val="hybridMultilevel"/>
    <w:tmpl w:val="4B22CA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6555E0"/>
    <w:multiLevelType w:val="hybridMultilevel"/>
    <w:tmpl w:val="4C2EEF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E75570"/>
    <w:multiLevelType w:val="hybridMultilevel"/>
    <w:tmpl w:val="F0EC4C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A7726E"/>
    <w:multiLevelType w:val="hybridMultilevel"/>
    <w:tmpl w:val="7F9642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DC92A5E"/>
    <w:multiLevelType w:val="hybridMultilevel"/>
    <w:tmpl w:val="7C0A07BC"/>
    <w:lvl w:ilvl="0" w:tplc="5A76E14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9C27C7"/>
    <w:multiLevelType w:val="hybridMultilevel"/>
    <w:tmpl w:val="722A40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0932F33"/>
    <w:multiLevelType w:val="hybridMultilevel"/>
    <w:tmpl w:val="CBA86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3637F0"/>
    <w:multiLevelType w:val="hybridMultilevel"/>
    <w:tmpl w:val="273ED2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A0875F5"/>
    <w:multiLevelType w:val="hybridMultilevel"/>
    <w:tmpl w:val="049648E4"/>
    <w:lvl w:ilvl="0" w:tplc="B6903106">
      <w:start w:val="1"/>
      <w:numFmt w:val="decimal"/>
      <w:lvlText w:val="%1."/>
      <w:lvlJc w:val="left"/>
      <w:pPr>
        <w:ind w:left="355" w:hanging="360"/>
      </w:pPr>
      <w:rPr>
        <w:rFonts w:hint="default"/>
      </w:rPr>
    </w:lvl>
    <w:lvl w:ilvl="1" w:tplc="0C090019" w:tentative="1">
      <w:start w:val="1"/>
      <w:numFmt w:val="lowerLetter"/>
      <w:lvlText w:val="%2."/>
      <w:lvlJc w:val="left"/>
      <w:pPr>
        <w:ind w:left="1075" w:hanging="360"/>
      </w:pPr>
    </w:lvl>
    <w:lvl w:ilvl="2" w:tplc="0C09001B" w:tentative="1">
      <w:start w:val="1"/>
      <w:numFmt w:val="lowerRoman"/>
      <w:lvlText w:val="%3."/>
      <w:lvlJc w:val="right"/>
      <w:pPr>
        <w:ind w:left="1795" w:hanging="180"/>
      </w:pPr>
    </w:lvl>
    <w:lvl w:ilvl="3" w:tplc="0C09000F" w:tentative="1">
      <w:start w:val="1"/>
      <w:numFmt w:val="decimal"/>
      <w:lvlText w:val="%4."/>
      <w:lvlJc w:val="left"/>
      <w:pPr>
        <w:ind w:left="2515" w:hanging="360"/>
      </w:pPr>
    </w:lvl>
    <w:lvl w:ilvl="4" w:tplc="0C090019" w:tentative="1">
      <w:start w:val="1"/>
      <w:numFmt w:val="lowerLetter"/>
      <w:lvlText w:val="%5."/>
      <w:lvlJc w:val="left"/>
      <w:pPr>
        <w:ind w:left="3235" w:hanging="360"/>
      </w:pPr>
    </w:lvl>
    <w:lvl w:ilvl="5" w:tplc="0C09001B" w:tentative="1">
      <w:start w:val="1"/>
      <w:numFmt w:val="lowerRoman"/>
      <w:lvlText w:val="%6."/>
      <w:lvlJc w:val="right"/>
      <w:pPr>
        <w:ind w:left="3955" w:hanging="180"/>
      </w:pPr>
    </w:lvl>
    <w:lvl w:ilvl="6" w:tplc="0C09000F" w:tentative="1">
      <w:start w:val="1"/>
      <w:numFmt w:val="decimal"/>
      <w:lvlText w:val="%7."/>
      <w:lvlJc w:val="left"/>
      <w:pPr>
        <w:ind w:left="4675" w:hanging="360"/>
      </w:pPr>
    </w:lvl>
    <w:lvl w:ilvl="7" w:tplc="0C090019" w:tentative="1">
      <w:start w:val="1"/>
      <w:numFmt w:val="lowerLetter"/>
      <w:lvlText w:val="%8."/>
      <w:lvlJc w:val="left"/>
      <w:pPr>
        <w:ind w:left="5395" w:hanging="360"/>
      </w:pPr>
    </w:lvl>
    <w:lvl w:ilvl="8" w:tplc="0C09001B" w:tentative="1">
      <w:start w:val="1"/>
      <w:numFmt w:val="lowerRoman"/>
      <w:lvlText w:val="%9."/>
      <w:lvlJc w:val="right"/>
      <w:pPr>
        <w:ind w:left="6115" w:hanging="180"/>
      </w:pPr>
    </w:lvl>
  </w:abstractNum>
  <w:abstractNum w:abstractNumId="21" w15:restartNumberingAfterBreak="0">
    <w:nsid w:val="3A5F7B3F"/>
    <w:multiLevelType w:val="hybridMultilevel"/>
    <w:tmpl w:val="BE74E8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AE8189B"/>
    <w:multiLevelType w:val="hybridMultilevel"/>
    <w:tmpl w:val="6298C482"/>
    <w:lvl w:ilvl="0" w:tplc="0C090001">
      <w:start w:val="1"/>
      <w:numFmt w:val="bullet"/>
      <w:lvlText w:val=""/>
      <w:lvlJc w:val="left"/>
      <w:pPr>
        <w:ind w:left="400" w:hanging="360"/>
      </w:pPr>
      <w:rPr>
        <w:rFonts w:ascii="Symbol" w:hAnsi="Symbol" w:hint="default"/>
      </w:rPr>
    </w:lvl>
    <w:lvl w:ilvl="1" w:tplc="0C090003" w:tentative="1">
      <w:start w:val="1"/>
      <w:numFmt w:val="bullet"/>
      <w:lvlText w:val="o"/>
      <w:lvlJc w:val="left"/>
      <w:pPr>
        <w:ind w:left="1120" w:hanging="360"/>
      </w:pPr>
      <w:rPr>
        <w:rFonts w:ascii="Courier New" w:hAnsi="Courier New" w:cs="Courier New" w:hint="default"/>
      </w:rPr>
    </w:lvl>
    <w:lvl w:ilvl="2" w:tplc="0C090005" w:tentative="1">
      <w:start w:val="1"/>
      <w:numFmt w:val="bullet"/>
      <w:lvlText w:val=""/>
      <w:lvlJc w:val="left"/>
      <w:pPr>
        <w:ind w:left="1840" w:hanging="360"/>
      </w:pPr>
      <w:rPr>
        <w:rFonts w:ascii="Wingdings" w:hAnsi="Wingdings" w:hint="default"/>
      </w:rPr>
    </w:lvl>
    <w:lvl w:ilvl="3" w:tplc="0C090001" w:tentative="1">
      <w:start w:val="1"/>
      <w:numFmt w:val="bullet"/>
      <w:lvlText w:val=""/>
      <w:lvlJc w:val="left"/>
      <w:pPr>
        <w:ind w:left="2560" w:hanging="360"/>
      </w:pPr>
      <w:rPr>
        <w:rFonts w:ascii="Symbol" w:hAnsi="Symbol" w:hint="default"/>
      </w:rPr>
    </w:lvl>
    <w:lvl w:ilvl="4" w:tplc="0C090003" w:tentative="1">
      <w:start w:val="1"/>
      <w:numFmt w:val="bullet"/>
      <w:lvlText w:val="o"/>
      <w:lvlJc w:val="left"/>
      <w:pPr>
        <w:ind w:left="3280" w:hanging="360"/>
      </w:pPr>
      <w:rPr>
        <w:rFonts w:ascii="Courier New" w:hAnsi="Courier New" w:cs="Courier New" w:hint="default"/>
      </w:rPr>
    </w:lvl>
    <w:lvl w:ilvl="5" w:tplc="0C090005" w:tentative="1">
      <w:start w:val="1"/>
      <w:numFmt w:val="bullet"/>
      <w:lvlText w:val=""/>
      <w:lvlJc w:val="left"/>
      <w:pPr>
        <w:ind w:left="4000" w:hanging="360"/>
      </w:pPr>
      <w:rPr>
        <w:rFonts w:ascii="Wingdings" w:hAnsi="Wingdings" w:hint="default"/>
      </w:rPr>
    </w:lvl>
    <w:lvl w:ilvl="6" w:tplc="0C090001" w:tentative="1">
      <w:start w:val="1"/>
      <w:numFmt w:val="bullet"/>
      <w:lvlText w:val=""/>
      <w:lvlJc w:val="left"/>
      <w:pPr>
        <w:ind w:left="4720" w:hanging="360"/>
      </w:pPr>
      <w:rPr>
        <w:rFonts w:ascii="Symbol" w:hAnsi="Symbol" w:hint="default"/>
      </w:rPr>
    </w:lvl>
    <w:lvl w:ilvl="7" w:tplc="0C090003" w:tentative="1">
      <w:start w:val="1"/>
      <w:numFmt w:val="bullet"/>
      <w:lvlText w:val="o"/>
      <w:lvlJc w:val="left"/>
      <w:pPr>
        <w:ind w:left="5440" w:hanging="360"/>
      </w:pPr>
      <w:rPr>
        <w:rFonts w:ascii="Courier New" w:hAnsi="Courier New" w:cs="Courier New" w:hint="default"/>
      </w:rPr>
    </w:lvl>
    <w:lvl w:ilvl="8" w:tplc="0C090005" w:tentative="1">
      <w:start w:val="1"/>
      <w:numFmt w:val="bullet"/>
      <w:lvlText w:val=""/>
      <w:lvlJc w:val="left"/>
      <w:pPr>
        <w:ind w:left="6160" w:hanging="360"/>
      </w:pPr>
      <w:rPr>
        <w:rFonts w:ascii="Wingdings" w:hAnsi="Wingdings" w:hint="default"/>
      </w:rPr>
    </w:lvl>
  </w:abstractNum>
  <w:abstractNum w:abstractNumId="23" w15:restartNumberingAfterBreak="0">
    <w:nsid w:val="3ECB2FD0"/>
    <w:multiLevelType w:val="hybridMultilevel"/>
    <w:tmpl w:val="273ED2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ED707CF"/>
    <w:multiLevelType w:val="hybridMultilevel"/>
    <w:tmpl w:val="843C4FF0"/>
    <w:lvl w:ilvl="0" w:tplc="5A76E14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60E43B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46335119"/>
    <w:multiLevelType w:val="hybridMultilevel"/>
    <w:tmpl w:val="DC94B9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8C153A0"/>
    <w:multiLevelType w:val="hybridMultilevel"/>
    <w:tmpl w:val="D28E0C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A04427B"/>
    <w:multiLevelType w:val="hybridMultilevel"/>
    <w:tmpl w:val="5968651A"/>
    <w:lvl w:ilvl="0" w:tplc="334A236C">
      <w:numFmt w:val="bullet"/>
      <w:lvlText w:val=""/>
      <w:lvlJc w:val="left"/>
      <w:pPr>
        <w:ind w:left="2987" w:hanging="360"/>
      </w:pPr>
      <w:rPr>
        <w:rFonts w:ascii="Symbol" w:eastAsia="Symbol" w:hAnsi="Symbol" w:cs="Symbol" w:hint="default"/>
        <w:w w:val="99"/>
        <w:sz w:val="20"/>
        <w:szCs w:val="20"/>
        <w:lang w:val="en-AU" w:eastAsia="en-AU" w:bidi="en-AU"/>
      </w:rPr>
    </w:lvl>
    <w:lvl w:ilvl="1" w:tplc="4392A2AC">
      <w:numFmt w:val="bullet"/>
      <w:lvlText w:val="•"/>
      <w:lvlJc w:val="left"/>
      <w:pPr>
        <w:ind w:left="3772" w:hanging="360"/>
      </w:pPr>
      <w:rPr>
        <w:rFonts w:hint="default"/>
        <w:lang w:val="en-AU" w:eastAsia="en-AU" w:bidi="en-AU"/>
      </w:rPr>
    </w:lvl>
    <w:lvl w:ilvl="2" w:tplc="4852FB42">
      <w:numFmt w:val="bullet"/>
      <w:lvlText w:val="•"/>
      <w:lvlJc w:val="left"/>
      <w:pPr>
        <w:ind w:left="4565" w:hanging="360"/>
      </w:pPr>
      <w:rPr>
        <w:rFonts w:hint="default"/>
        <w:lang w:val="en-AU" w:eastAsia="en-AU" w:bidi="en-AU"/>
      </w:rPr>
    </w:lvl>
    <w:lvl w:ilvl="3" w:tplc="B82044A6">
      <w:numFmt w:val="bullet"/>
      <w:lvlText w:val="•"/>
      <w:lvlJc w:val="left"/>
      <w:pPr>
        <w:ind w:left="5357" w:hanging="360"/>
      </w:pPr>
      <w:rPr>
        <w:rFonts w:hint="default"/>
        <w:lang w:val="en-AU" w:eastAsia="en-AU" w:bidi="en-AU"/>
      </w:rPr>
    </w:lvl>
    <w:lvl w:ilvl="4" w:tplc="E9E44D7A">
      <w:numFmt w:val="bullet"/>
      <w:lvlText w:val="•"/>
      <w:lvlJc w:val="left"/>
      <w:pPr>
        <w:ind w:left="6150" w:hanging="360"/>
      </w:pPr>
      <w:rPr>
        <w:rFonts w:hint="default"/>
        <w:lang w:val="en-AU" w:eastAsia="en-AU" w:bidi="en-AU"/>
      </w:rPr>
    </w:lvl>
    <w:lvl w:ilvl="5" w:tplc="B9F20B30">
      <w:numFmt w:val="bullet"/>
      <w:lvlText w:val="•"/>
      <w:lvlJc w:val="left"/>
      <w:pPr>
        <w:ind w:left="6942" w:hanging="360"/>
      </w:pPr>
      <w:rPr>
        <w:rFonts w:hint="default"/>
        <w:lang w:val="en-AU" w:eastAsia="en-AU" w:bidi="en-AU"/>
      </w:rPr>
    </w:lvl>
    <w:lvl w:ilvl="6" w:tplc="AE965F5E">
      <w:numFmt w:val="bullet"/>
      <w:lvlText w:val="•"/>
      <w:lvlJc w:val="left"/>
      <w:pPr>
        <w:ind w:left="7735" w:hanging="360"/>
      </w:pPr>
      <w:rPr>
        <w:rFonts w:hint="default"/>
        <w:lang w:val="en-AU" w:eastAsia="en-AU" w:bidi="en-AU"/>
      </w:rPr>
    </w:lvl>
    <w:lvl w:ilvl="7" w:tplc="0A1AF742">
      <w:numFmt w:val="bullet"/>
      <w:lvlText w:val="•"/>
      <w:lvlJc w:val="left"/>
      <w:pPr>
        <w:ind w:left="8527" w:hanging="360"/>
      </w:pPr>
      <w:rPr>
        <w:rFonts w:hint="default"/>
        <w:lang w:val="en-AU" w:eastAsia="en-AU" w:bidi="en-AU"/>
      </w:rPr>
    </w:lvl>
    <w:lvl w:ilvl="8" w:tplc="2CAC4C34">
      <w:numFmt w:val="bullet"/>
      <w:lvlText w:val="•"/>
      <w:lvlJc w:val="left"/>
      <w:pPr>
        <w:ind w:left="9320" w:hanging="360"/>
      </w:pPr>
      <w:rPr>
        <w:rFonts w:hint="default"/>
        <w:lang w:val="en-AU" w:eastAsia="en-AU" w:bidi="en-AU"/>
      </w:rPr>
    </w:lvl>
  </w:abstractNum>
  <w:abstractNum w:abstractNumId="29" w15:restartNumberingAfterBreak="0">
    <w:nsid w:val="4A3505A7"/>
    <w:multiLevelType w:val="hybridMultilevel"/>
    <w:tmpl w:val="EF74C0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3D0BD8"/>
    <w:multiLevelType w:val="hybridMultilevel"/>
    <w:tmpl w:val="2940D9A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C5F1FEB"/>
    <w:multiLevelType w:val="hybridMultilevel"/>
    <w:tmpl w:val="44C0CA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D8E01A3"/>
    <w:multiLevelType w:val="hybridMultilevel"/>
    <w:tmpl w:val="F932A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F0419D2"/>
    <w:multiLevelType w:val="hybridMultilevel"/>
    <w:tmpl w:val="1A767E26"/>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34" w15:restartNumberingAfterBreak="0">
    <w:nsid w:val="4FD859D3"/>
    <w:multiLevelType w:val="hybridMultilevel"/>
    <w:tmpl w:val="7214FE70"/>
    <w:lvl w:ilvl="0" w:tplc="D58A9934">
      <w:numFmt w:val="bullet"/>
      <w:lvlText w:val=""/>
      <w:lvlJc w:val="left"/>
      <w:pPr>
        <w:ind w:left="2990" w:hanging="360"/>
      </w:pPr>
      <w:rPr>
        <w:rFonts w:ascii="Symbol" w:eastAsia="Symbol" w:hAnsi="Symbol" w:cs="Symbol" w:hint="default"/>
        <w:w w:val="97"/>
        <w:sz w:val="20"/>
        <w:szCs w:val="20"/>
        <w:lang w:val="en-AU" w:eastAsia="en-AU" w:bidi="en-AU"/>
      </w:rPr>
    </w:lvl>
    <w:lvl w:ilvl="1" w:tplc="E16682AA">
      <w:numFmt w:val="bullet"/>
      <w:lvlText w:val="•"/>
      <w:lvlJc w:val="left"/>
      <w:pPr>
        <w:ind w:left="3733" w:hanging="360"/>
      </w:pPr>
      <w:rPr>
        <w:rFonts w:hint="default"/>
        <w:lang w:val="en-AU" w:eastAsia="en-AU" w:bidi="en-AU"/>
      </w:rPr>
    </w:lvl>
    <w:lvl w:ilvl="2" w:tplc="47723ED2">
      <w:numFmt w:val="bullet"/>
      <w:lvlText w:val="•"/>
      <w:lvlJc w:val="left"/>
      <w:pPr>
        <w:ind w:left="4467" w:hanging="360"/>
      </w:pPr>
      <w:rPr>
        <w:rFonts w:hint="default"/>
        <w:lang w:val="en-AU" w:eastAsia="en-AU" w:bidi="en-AU"/>
      </w:rPr>
    </w:lvl>
    <w:lvl w:ilvl="3" w:tplc="81BC92DE">
      <w:numFmt w:val="bullet"/>
      <w:lvlText w:val="•"/>
      <w:lvlJc w:val="left"/>
      <w:pPr>
        <w:ind w:left="5201" w:hanging="360"/>
      </w:pPr>
      <w:rPr>
        <w:rFonts w:hint="default"/>
        <w:lang w:val="en-AU" w:eastAsia="en-AU" w:bidi="en-AU"/>
      </w:rPr>
    </w:lvl>
    <w:lvl w:ilvl="4" w:tplc="DB8C3322">
      <w:numFmt w:val="bullet"/>
      <w:lvlText w:val="•"/>
      <w:lvlJc w:val="left"/>
      <w:pPr>
        <w:ind w:left="5935" w:hanging="360"/>
      </w:pPr>
      <w:rPr>
        <w:rFonts w:hint="default"/>
        <w:lang w:val="en-AU" w:eastAsia="en-AU" w:bidi="en-AU"/>
      </w:rPr>
    </w:lvl>
    <w:lvl w:ilvl="5" w:tplc="0C3A86EE">
      <w:numFmt w:val="bullet"/>
      <w:lvlText w:val="•"/>
      <w:lvlJc w:val="left"/>
      <w:pPr>
        <w:ind w:left="6669" w:hanging="360"/>
      </w:pPr>
      <w:rPr>
        <w:rFonts w:hint="default"/>
        <w:lang w:val="en-AU" w:eastAsia="en-AU" w:bidi="en-AU"/>
      </w:rPr>
    </w:lvl>
    <w:lvl w:ilvl="6" w:tplc="E5A8182C">
      <w:numFmt w:val="bullet"/>
      <w:lvlText w:val="•"/>
      <w:lvlJc w:val="left"/>
      <w:pPr>
        <w:ind w:left="7403" w:hanging="360"/>
      </w:pPr>
      <w:rPr>
        <w:rFonts w:hint="default"/>
        <w:lang w:val="en-AU" w:eastAsia="en-AU" w:bidi="en-AU"/>
      </w:rPr>
    </w:lvl>
    <w:lvl w:ilvl="7" w:tplc="D28CD89E">
      <w:numFmt w:val="bullet"/>
      <w:lvlText w:val="•"/>
      <w:lvlJc w:val="left"/>
      <w:pPr>
        <w:ind w:left="8137" w:hanging="360"/>
      </w:pPr>
      <w:rPr>
        <w:rFonts w:hint="default"/>
        <w:lang w:val="en-AU" w:eastAsia="en-AU" w:bidi="en-AU"/>
      </w:rPr>
    </w:lvl>
    <w:lvl w:ilvl="8" w:tplc="DD20C4B2">
      <w:numFmt w:val="bullet"/>
      <w:lvlText w:val="•"/>
      <w:lvlJc w:val="left"/>
      <w:pPr>
        <w:ind w:left="8871" w:hanging="360"/>
      </w:pPr>
      <w:rPr>
        <w:rFonts w:hint="default"/>
        <w:lang w:val="en-AU" w:eastAsia="en-AU" w:bidi="en-AU"/>
      </w:rPr>
    </w:lvl>
  </w:abstractNum>
  <w:abstractNum w:abstractNumId="35" w15:restartNumberingAfterBreak="0">
    <w:nsid w:val="51E871DA"/>
    <w:multiLevelType w:val="hybridMultilevel"/>
    <w:tmpl w:val="3552F7B8"/>
    <w:lvl w:ilvl="0" w:tplc="0C090001">
      <w:start w:val="1"/>
      <w:numFmt w:val="bullet"/>
      <w:lvlText w:val=""/>
      <w:lvlJc w:val="left"/>
      <w:pPr>
        <w:ind w:left="715" w:hanging="360"/>
      </w:pPr>
      <w:rPr>
        <w:rFonts w:ascii="Symbol" w:hAnsi="Symbol" w:hint="default"/>
      </w:rPr>
    </w:lvl>
    <w:lvl w:ilvl="1" w:tplc="0C090019" w:tentative="1">
      <w:start w:val="1"/>
      <w:numFmt w:val="lowerLetter"/>
      <w:lvlText w:val="%2."/>
      <w:lvlJc w:val="left"/>
      <w:pPr>
        <w:ind w:left="1435" w:hanging="360"/>
      </w:pPr>
    </w:lvl>
    <w:lvl w:ilvl="2" w:tplc="0C09001B" w:tentative="1">
      <w:start w:val="1"/>
      <w:numFmt w:val="lowerRoman"/>
      <w:lvlText w:val="%3."/>
      <w:lvlJc w:val="right"/>
      <w:pPr>
        <w:ind w:left="2155" w:hanging="180"/>
      </w:pPr>
    </w:lvl>
    <w:lvl w:ilvl="3" w:tplc="0C09000F" w:tentative="1">
      <w:start w:val="1"/>
      <w:numFmt w:val="decimal"/>
      <w:lvlText w:val="%4."/>
      <w:lvlJc w:val="left"/>
      <w:pPr>
        <w:ind w:left="2875" w:hanging="360"/>
      </w:pPr>
    </w:lvl>
    <w:lvl w:ilvl="4" w:tplc="0C090019" w:tentative="1">
      <w:start w:val="1"/>
      <w:numFmt w:val="lowerLetter"/>
      <w:lvlText w:val="%5."/>
      <w:lvlJc w:val="left"/>
      <w:pPr>
        <w:ind w:left="3595" w:hanging="360"/>
      </w:pPr>
    </w:lvl>
    <w:lvl w:ilvl="5" w:tplc="0C09001B" w:tentative="1">
      <w:start w:val="1"/>
      <w:numFmt w:val="lowerRoman"/>
      <w:lvlText w:val="%6."/>
      <w:lvlJc w:val="right"/>
      <w:pPr>
        <w:ind w:left="4315" w:hanging="180"/>
      </w:pPr>
    </w:lvl>
    <w:lvl w:ilvl="6" w:tplc="0C09000F" w:tentative="1">
      <w:start w:val="1"/>
      <w:numFmt w:val="decimal"/>
      <w:lvlText w:val="%7."/>
      <w:lvlJc w:val="left"/>
      <w:pPr>
        <w:ind w:left="5035" w:hanging="360"/>
      </w:pPr>
    </w:lvl>
    <w:lvl w:ilvl="7" w:tplc="0C090019" w:tentative="1">
      <w:start w:val="1"/>
      <w:numFmt w:val="lowerLetter"/>
      <w:lvlText w:val="%8."/>
      <w:lvlJc w:val="left"/>
      <w:pPr>
        <w:ind w:left="5755" w:hanging="360"/>
      </w:pPr>
    </w:lvl>
    <w:lvl w:ilvl="8" w:tplc="0C09001B" w:tentative="1">
      <w:start w:val="1"/>
      <w:numFmt w:val="lowerRoman"/>
      <w:lvlText w:val="%9."/>
      <w:lvlJc w:val="right"/>
      <w:pPr>
        <w:ind w:left="6475" w:hanging="180"/>
      </w:pPr>
    </w:lvl>
  </w:abstractNum>
  <w:abstractNum w:abstractNumId="36" w15:restartNumberingAfterBreak="0">
    <w:nsid w:val="58672D61"/>
    <w:multiLevelType w:val="hybridMultilevel"/>
    <w:tmpl w:val="60A890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A5B2F35"/>
    <w:multiLevelType w:val="hybridMultilevel"/>
    <w:tmpl w:val="55C498F2"/>
    <w:lvl w:ilvl="0" w:tplc="0C09000F">
      <w:start w:val="1"/>
      <w:numFmt w:val="decimal"/>
      <w:lvlText w:val="%1."/>
      <w:lvlJc w:val="left"/>
      <w:pPr>
        <w:ind w:left="715" w:hanging="360"/>
      </w:pPr>
    </w:lvl>
    <w:lvl w:ilvl="1" w:tplc="0C090019" w:tentative="1">
      <w:start w:val="1"/>
      <w:numFmt w:val="lowerLetter"/>
      <w:lvlText w:val="%2."/>
      <w:lvlJc w:val="left"/>
      <w:pPr>
        <w:ind w:left="1435" w:hanging="360"/>
      </w:pPr>
    </w:lvl>
    <w:lvl w:ilvl="2" w:tplc="0C09001B" w:tentative="1">
      <w:start w:val="1"/>
      <w:numFmt w:val="lowerRoman"/>
      <w:lvlText w:val="%3."/>
      <w:lvlJc w:val="right"/>
      <w:pPr>
        <w:ind w:left="2155" w:hanging="180"/>
      </w:pPr>
    </w:lvl>
    <w:lvl w:ilvl="3" w:tplc="0C09000F" w:tentative="1">
      <w:start w:val="1"/>
      <w:numFmt w:val="decimal"/>
      <w:lvlText w:val="%4."/>
      <w:lvlJc w:val="left"/>
      <w:pPr>
        <w:ind w:left="2875" w:hanging="360"/>
      </w:pPr>
    </w:lvl>
    <w:lvl w:ilvl="4" w:tplc="0C090019" w:tentative="1">
      <w:start w:val="1"/>
      <w:numFmt w:val="lowerLetter"/>
      <w:lvlText w:val="%5."/>
      <w:lvlJc w:val="left"/>
      <w:pPr>
        <w:ind w:left="3595" w:hanging="360"/>
      </w:pPr>
    </w:lvl>
    <w:lvl w:ilvl="5" w:tplc="0C09001B" w:tentative="1">
      <w:start w:val="1"/>
      <w:numFmt w:val="lowerRoman"/>
      <w:lvlText w:val="%6."/>
      <w:lvlJc w:val="right"/>
      <w:pPr>
        <w:ind w:left="4315" w:hanging="180"/>
      </w:pPr>
    </w:lvl>
    <w:lvl w:ilvl="6" w:tplc="0C09000F" w:tentative="1">
      <w:start w:val="1"/>
      <w:numFmt w:val="decimal"/>
      <w:lvlText w:val="%7."/>
      <w:lvlJc w:val="left"/>
      <w:pPr>
        <w:ind w:left="5035" w:hanging="360"/>
      </w:pPr>
    </w:lvl>
    <w:lvl w:ilvl="7" w:tplc="0C090019" w:tentative="1">
      <w:start w:val="1"/>
      <w:numFmt w:val="lowerLetter"/>
      <w:lvlText w:val="%8."/>
      <w:lvlJc w:val="left"/>
      <w:pPr>
        <w:ind w:left="5755" w:hanging="360"/>
      </w:pPr>
    </w:lvl>
    <w:lvl w:ilvl="8" w:tplc="0C09001B" w:tentative="1">
      <w:start w:val="1"/>
      <w:numFmt w:val="lowerRoman"/>
      <w:lvlText w:val="%9."/>
      <w:lvlJc w:val="right"/>
      <w:pPr>
        <w:ind w:left="6475" w:hanging="180"/>
      </w:pPr>
    </w:lvl>
  </w:abstractNum>
  <w:abstractNum w:abstractNumId="38" w15:restartNumberingAfterBreak="0">
    <w:nsid w:val="5ACA4F19"/>
    <w:multiLevelType w:val="hybridMultilevel"/>
    <w:tmpl w:val="78B2C9E0"/>
    <w:lvl w:ilvl="0" w:tplc="5A76E144">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5BE63E9D"/>
    <w:multiLevelType w:val="hybridMultilevel"/>
    <w:tmpl w:val="8CB215D8"/>
    <w:lvl w:ilvl="0" w:tplc="0C090001">
      <w:start w:val="1"/>
      <w:numFmt w:val="bullet"/>
      <w:lvlText w:val=""/>
      <w:lvlJc w:val="left"/>
      <w:pPr>
        <w:ind w:left="715" w:hanging="360"/>
      </w:pPr>
      <w:rPr>
        <w:rFonts w:ascii="Symbol" w:hAnsi="Symbol" w:hint="default"/>
      </w:rPr>
    </w:lvl>
    <w:lvl w:ilvl="1" w:tplc="0C090019" w:tentative="1">
      <w:start w:val="1"/>
      <w:numFmt w:val="lowerLetter"/>
      <w:lvlText w:val="%2."/>
      <w:lvlJc w:val="left"/>
      <w:pPr>
        <w:ind w:left="1435" w:hanging="360"/>
      </w:pPr>
    </w:lvl>
    <w:lvl w:ilvl="2" w:tplc="0C09001B" w:tentative="1">
      <w:start w:val="1"/>
      <w:numFmt w:val="lowerRoman"/>
      <w:lvlText w:val="%3."/>
      <w:lvlJc w:val="right"/>
      <w:pPr>
        <w:ind w:left="2155" w:hanging="180"/>
      </w:pPr>
    </w:lvl>
    <w:lvl w:ilvl="3" w:tplc="0C09000F" w:tentative="1">
      <w:start w:val="1"/>
      <w:numFmt w:val="decimal"/>
      <w:lvlText w:val="%4."/>
      <w:lvlJc w:val="left"/>
      <w:pPr>
        <w:ind w:left="2875" w:hanging="360"/>
      </w:pPr>
    </w:lvl>
    <w:lvl w:ilvl="4" w:tplc="0C090019" w:tentative="1">
      <w:start w:val="1"/>
      <w:numFmt w:val="lowerLetter"/>
      <w:lvlText w:val="%5."/>
      <w:lvlJc w:val="left"/>
      <w:pPr>
        <w:ind w:left="3595" w:hanging="360"/>
      </w:pPr>
    </w:lvl>
    <w:lvl w:ilvl="5" w:tplc="0C09001B" w:tentative="1">
      <w:start w:val="1"/>
      <w:numFmt w:val="lowerRoman"/>
      <w:lvlText w:val="%6."/>
      <w:lvlJc w:val="right"/>
      <w:pPr>
        <w:ind w:left="4315" w:hanging="180"/>
      </w:pPr>
    </w:lvl>
    <w:lvl w:ilvl="6" w:tplc="0C09000F" w:tentative="1">
      <w:start w:val="1"/>
      <w:numFmt w:val="decimal"/>
      <w:lvlText w:val="%7."/>
      <w:lvlJc w:val="left"/>
      <w:pPr>
        <w:ind w:left="5035" w:hanging="360"/>
      </w:pPr>
    </w:lvl>
    <w:lvl w:ilvl="7" w:tplc="0C090019" w:tentative="1">
      <w:start w:val="1"/>
      <w:numFmt w:val="lowerLetter"/>
      <w:lvlText w:val="%8."/>
      <w:lvlJc w:val="left"/>
      <w:pPr>
        <w:ind w:left="5755" w:hanging="360"/>
      </w:pPr>
    </w:lvl>
    <w:lvl w:ilvl="8" w:tplc="0C09001B" w:tentative="1">
      <w:start w:val="1"/>
      <w:numFmt w:val="lowerRoman"/>
      <w:lvlText w:val="%9."/>
      <w:lvlJc w:val="right"/>
      <w:pPr>
        <w:ind w:left="6475" w:hanging="180"/>
      </w:pPr>
    </w:lvl>
  </w:abstractNum>
  <w:abstractNum w:abstractNumId="40" w15:restartNumberingAfterBreak="0">
    <w:nsid w:val="5FF03C6A"/>
    <w:multiLevelType w:val="hybridMultilevel"/>
    <w:tmpl w:val="F4D068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8985C4F"/>
    <w:multiLevelType w:val="hybridMultilevel"/>
    <w:tmpl w:val="189686CE"/>
    <w:lvl w:ilvl="0" w:tplc="0C09000B">
      <w:start w:val="1"/>
      <w:numFmt w:val="bullet"/>
      <w:lvlText w:val=""/>
      <w:lvlJc w:val="left"/>
      <w:pPr>
        <w:ind w:left="859" w:hanging="360"/>
      </w:pPr>
      <w:rPr>
        <w:rFonts w:ascii="Wingdings" w:hAnsi="Wingdings" w:hint="default"/>
      </w:rPr>
    </w:lvl>
    <w:lvl w:ilvl="1" w:tplc="0C090003" w:tentative="1">
      <w:start w:val="1"/>
      <w:numFmt w:val="bullet"/>
      <w:lvlText w:val="o"/>
      <w:lvlJc w:val="left"/>
      <w:pPr>
        <w:ind w:left="1579" w:hanging="360"/>
      </w:pPr>
      <w:rPr>
        <w:rFonts w:ascii="Courier New" w:hAnsi="Courier New" w:cs="Courier New" w:hint="default"/>
      </w:rPr>
    </w:lvl>
    <w:lvl w:ilvl="2" w:tplc="0C090005" w:tentative="1">
      <w:start w:val="1"/>
      <w:numFmt w:val="bullet"/>
      <w:lvlText w:val=""/>
      <w:lvlJc w:val="left"/>
      <w:pPr>
        <w:ind w:left="2299" w:hanging="360"/>
      </w:pPr>
      <w:rPr>
        <w:rFonts w:ascii="Wingdings" w:hAnsi="Wingdings" w:hint="default"/>
      </w:rPr>
    </w:lvl>
    <w:lvl w:ilvl="3" w:tplc="0C090001" w:tentative="1">
      <w:start w:val="1"/>
      <w:numFmt w:val="bullet"/>
      <w:lvlText w:val=""/>
      <w:lvlJc w:val="left"/>
      <w:pPr>
        <w:ind w:left="3019" w:hanging="360"/>
      </w:pPr>
      <w:rPr>
        <w:rFonts w:ascii="Symbol" w:hAnsi="Symbol" w:hint="default"/>
      </w:rPr>
    </w:lvl>
    <w:lvl w:ilvl="4" w:tplc="0C090003" w:tentative="1">
      <w:start w:val="1"/>
      <w:numFmt w:val="bullet"/>
      <w:lvlText w:val="o"/>
      <w:lvlJc w:val="left"/>
      <w:pPr>
        <w:ind w:left="3739" w:hanging="360"/>
      </w:pPr>
      <w:rPr>
        <w:rFonts w:ascii="Courier New" w:hAnsi="Courier New" w:cs="Courier New" w:hint="default"/>
      </w:rPr>
    </w:lvl>
    <w:lvl w:ilvl="5" w:tplc="0C090005" w:tentative="1">
      <w:start w:val="1"/>
      <w:numFmt w:val="bullet"/>
      <w:lvlText w:val=""/>
      <w:lvlJc w:val="left"/>
      <w:pPr>
        <w:ind w:left="4459" w:hanging="360"/>
      </w:pPr>
      <w:rPr>
        <w:rFonts w:ascii="Wingdings" w:hAnsi="Wingdings" w:hint="default"/>
      </w:rPr>
    </w:lvl>
    <w:lvl w:ilvl="6" w:tplc="0C090001" w:tentative="1">
      <w:start w:val="1"/>
      <w:numFmt w:val="bullet"/>
      <w:lvlText w:val=""/>
      <w:lvlJc w:val="left"/>
      <w:pPr>
        <w:ind w:left="5179" w:hanging="360"/>
      </w:pPr>
      <w:rPr>
        <w:rFonts w:ascii="Symbol" w:hAnsi="Symbol" w:hint="default"/>
      </w:rPr>
    </w:lvl>
    <w:lvl w:ilvl="7" w:tplc="0C090003" w:tentative="1">
      <w:start w:val="1"/>
      <w:numFmt w:val="bullet"/>
      <w:lvlText w:val="o"/>
      <w:lvlJc w:val="left"/>
      <w:pPr>
        <w:ind w:left="5899" w:hanging="360"/>
      </w:pPr>
      <w:rPr>
        <w:rFonts w:ascii="Courier New" w:hAnsi="Courier New" w:cs="Courier New" w:hint="default"/>
      </w:rPr>
    </w:lvl>
    <w:lvl w:ilvl="8" w:tplc="0C090005" w:tentative="1">
      <w:start w:val="1"/>
      <w:numFmt w:val="bullet"/>
      <w:lvlText w:val=""/>
      <w:lvlJc w:val="left"/>
      <w:pPr>
        <w:ind w:left="6619" w:hanging="360"/>
      </w:pPr>
      <w:rPr>
        <w:rFonts w:ascii="Wingdings" w:hAnsi="Wingdings" w:hint="default"/>
      </w:rPr>
    </w:lvl>
  </w:abstractNum>
  <w:abstractNum w:abstractNumId="42" w15:restartNumberingAfterBreak="0">
    <w:nsid w:val="6CF836AB"/>
    <w:multiLevelType w:val="hybridMultilevel"/>
    <w:tmpl w:val="F00A469A"/>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F207265"/>
    <w:multiLevelType w:val="hybridMultilevel"/>
    <w:tmpl w:val="D904000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4" w15:restartNumberingAfterBreak="0">
    <w:nsid w:val="72992E51"/>
    <w:multiLevelType w:val="hybridMultilevel"/>
    <w:tmpl w:val="83860C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39F5F59"/>
    <w:multiLevelType w:val="hybridMultilevel"/>
    <w:tmpl w:val="42F4E35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85D5EDA"/>
    <w:multiLevelType w:val="hybridMultilevel"/>
    <w:tmpl w:val="265867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9B7460C"/>
    <w:multiLevelType w:val="hybridMultilevel"/>
    <w:tmpl w:val="D8DA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A711842"/>
    <w:multiLevelType w:val="hybridMultilevel"/>
    <w:tmpl w:val="878682D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B429C4"/>
    <w:multiLevelType w:val="hybridMultilevel"/>
    <w:tmpl w:val="1D6AF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2904576">
    <w:abstractNumId w:val="45"/>
  </w:num>
  <w:num w:numId="2" w16cid:durableId="448596089">
    <w:abstractNumId w:val="20"/>
  </w:num>
  <w:num w:numId="3" w16cid:durableId="568419027">
    <w:abstractNumId w:val="48"/>
  </w:num>
  <w:num w:numId="4" w16cid:durableId="1246188820">
    <w:abstractNumId w:val="25"/>
    <w:lvlOverride w:ilvl="0">
      <w:startOverride w:val="1"/>
    </w:lvlOverride>
  </w:num>
  <w:num w:numId="5" w16cid:durableId="563833598">
    <w:abstractNumId w:val="43"/>
  </w:num>
  <w:num w:numId="6" w16cid:durableId="59912226">
    <w:abstractNumId w:val="36"/>
  </w:num>
  <w:num w:numId="7" w16cid:durableId="1587424812">
    <w:abstractNumId w:val="33"/>
  </w:num>
  <w:num w:numId="8" w16cid:durableId="610160816">
    <w:abstractNumId w:val="9"/>
  </w:num>
  <w:num w:numId="9" w16cid:durableId="1264456324">
    <w:abstractNumId w:val="14"/>
  </w:num>
  <w:num w:numId="10" w16cid:durableId="1130245990">
    <w:abstractNumId w:val="18"/>
  </w:num>
  <w:num w:numId="11" w16cid:durableId="831532978">
    <w:abstractNumId w:val="13"/>
  </w:num>
  <w:num w:numId="12" w16cid:durableId="1749961347">
    <w:abstractNumId w:val="40"/>
  </w:num>
  <w:num w:numId="13" w16cid:durableId="1527133069">
    <w:abstractNumId w:val="10"/>
  </w:num>
  <w:num w:numId="14" w16cid:durableId="1427266467">
    <w:abstractNumId w:val="30"/>
  </w:num>
  <w:num w:numId="15" w16cid:durableId="2085714096">
    <w:abstractNumId w:val="0"/>
  </w:num>
  <w:num w:numId="16" w16cid:durableId="2022316215">
    <w:abstractNumId w:val="4"/>
  </w:num>
  <w:num w:numId="17" w16cid:durableId="406922560">
    <w:abstractNumId w:val="21"/>
  </w:num>
  <w:num w:numId="18" w16cid:durableId="1513644125">
    <w:abstractNumId w:val="47"/>
  </w:num>
  <w:num w:numId="19" w16cid:durableId="900602688">
    <w:abstractNumId w:val="37"/>
  </w:num>
  <w:num w:numId="20" w16cid:durableId="1503659935">
    <w:abstractNumId w:val="16"/>
  </w:num>
  <w:num w:numId="21" w16cid:durableId="285892128">
    <w:abstractNumId w:val="24"/>
  </w:num>
  <w:num w:numId="22" w16cid:durableId="43452827">
    <w:abstractNumId w:val="38"/>
  </w:num>
  <w:num w:numId="23" w16cid:durableId="45036816">
    <w:abstractNumId w:val="32"/>
  </w:num>
  <w:num w:numId="24" w16cid:durableId="1807580811">
    <w:abstractNumId w:val="31"/>
  </w:num>
  <w:num w:numId="25" w16cid:durableId="920218500">
    <w:abstractNumId w:val="27"/>
  </w:num>
  <w:num w:numId="26" w16cid:durableId="789402744">
    <w:abstractNumId w:val="17"/>
  </w:num>
  <w:num w:numId="27" w16cid:durableId="963996868">
    <w:abstractNumId w:val="42"/>
  </w:num>
  <w:num w:numId="28" w16cid:durableId="244926515">
    <w:abstractNumId w:val="26"/>
  </w:num>
  <w:num w:numId="29" w16cid:durableId="660237539">
    <w:abstractNumId w:val="15"/>
  </w:num>
  <w:num w:numId="30" w16cid:durableId="588274757">
    <w:abstractNumId w:val="19"/>
  </w:num>
  <w:num w:numId="31" w16cid:durableId="135143654">
    <w:abstractNumId w:val="34"/>
  </w:num>
  <w:num w:numId="32" w16cid:durableId="2060665361">
    <w:abstractNumId w:val="49"/>
  </w:num>
  <w:num w:numId="33" w16cid:durableId="1113935872">
    <w:abstractNumId w:val="2"/>
  </w:num>
  <w:num w:numId="34" w16cid:durableId="1917982056">
    <w:abstractNumId w:val="22"/>
  </w:num>
  <w:num w:numId="35" w16cid:durableId="1293250155">
    <w:abstractNumId w:val="1"/>
  </w:num>
  <w:num w:numId="36" w16cid:durableId="1008941590">
    <w:abstractNumId w:val="39"/>
  </w:num>
  <w:num w:numId="37" w16cid:durableId="998077958">
    <w:abstractNumId w:val="35"/>
  </w:num>
  <w:num w:numId="38" w16cid:durableId="1845514524">
    <w:abstractNumId w:val="11"/>
  </w:num>
  <w:num w:numId="39" w16cid:durableId="565411317">
    <w:abstractNumId w:val="28"/>
  </w:num>
  <w:num w:numId="40" w16cid:durableId="1075588316">
    <w:abstractNumId w:val="8"/>
  </w:num>
  <w:num w:numId="41" w16cid:durableId="421486903">
    <w:abstractNumId w:val="7"/>
  </w:num>
  <w:num w:numId="42" w16cid:durableId="2013137855">
    <w:abstractNumId w:val="3"/>
  </w:num>
  <w:num w:numId="43" w16cid:durableId="1992558062">
    <w:abstractNumId w:val="44"/>
  </w:num>
  <w:num w:numId="44" w16cid:durableId="943614707">
    <w:abstractNumId w:val="41"/>
  </w:num>
  <w:num w:numId="45" w16cid:durableId="1821926009">
    <w:abstractNumId w:val="23"/>
  </w:num>
  <w:num w:numId="46" w16cid:durableId="1880046663">
    <w:abstractNumId w:val="12"/>
  </w:num>
  <w:num w:numId="47" w16cid:durableId="107702305">
    <w:abstractNumId w:val="6"/>
  </w:num>
  <w:num w:numId="48" w16cid:durableId="253251831">
    <w:abstractNumId w:val="29"/>
  </w:num>
  <w:num w:numId="49" w16cid:durableId="182087456">
    <w:abstractNumId w:val="46"/>
  </w:num>
  <w:num w:numId="50" w16cid:durableId="462161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ykIgZA+HqwdtW/EYzBoRkM8e/dd9DNQskaPVpCci3zeosHn2s98ahj82+vja9NwC/gAke8jGLKrVxeEFjSww==" w:salt="XkDlLP8W79UC06gi0Ep4Dw=="/>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E36"/>
    <w:rsid w:val="000079F1"/>
    <w:rsid w:val="00013F80"/>
    <w:rsid w:val="00016987"/>
    <w:rsid w:val="00016B7E"/>
    <w:rsid w:val="000228FC"/>
    <w:rsid w:val="00025B2C"/>
    <w:rsid w:val="00042E5B"/>
    <w:rsid w:val="0004799C"/>
    <w:rsid w:val="00050C4C"/>
    <w:rsid w:val="000533BD"/>
    <w:rsid w:val="0005453D"/>
    <w:rsid w:val="000572E0"/>
    <w:rsid w:val="00060AB0"/>
    <w:rsid w:val="0006391B"/>
    <w:rsid w:val="0006421C"/>
    <w:rsid w:val="00064EB8"/>
    <w:rsid w:val="000709F9"/>
    <w:rsid w:val="0007375A"/>
    <w:rsid w:val="000744B8"/>
    <w:rsid w:val="00086039"/>
    <w:rsid w:val="000A1072"/>
    <w:rsid w:val="000B0E14"/>
    <w:rsid w:val="000B3204"/>
    <w:rsid w:val="000B63AE"/>
    <w:rsid w:val="000B6ABD"/>
    <w:rsid w:val="000B7D0A"/>
    <w:rsid w:val="000C0769"/>
    <w:rsid w:val="000C1ABA"/>
    <w:rsid w:val="000C4052"/>
    <w:rsid w:val="000D04F4"/>
    <w:rsid w:val="000D164F"/>
    <w:rsid w:val="000E0A82"/>
    <w:rsid w:val="000E526D"/>
    <w:rsid w:val="000F22FC"/>
    <w:rsid w:val="000F2797"/>
    <w:rsid w:val="000F4BBD"/>
    <w:rsid w:val="000F6403"/>
    <w:rsid w:val="001032A1"/>
    <w:rsid w:val="00110346"/>
    <w:rsid w:val="001220DD"/>
    <w:rsid w:val="001247C1"/>
    <w:rsid w:val="00125DF7"/>
    <w:rsid w:val="0013234A"/>
    <w:rsid w:val="00135D8F"/>
    <w:rsid w:val="001430BD"/>
    <w:rsid w:val="0014379A"/>
    <w:rsid w:val="00143A10"/>
    <w:rsid w:val="00144715"/>
    <w:rsid w:val="0014581C"/>
    <w:rsid w:val="001512B2"/>
    <w:rsid w:val="00152178"/>
    <w:rsid w:val="00157130"/>
    <w:rsid w:val="001657EA"/>
    <w:rsid w:val="00173BB7"/>
    <w:rsid w:val="00182B77"/>
    <w:rsid w:val="00183320"/>
    <w:rsid w:val="0019175A"/>
    <w:rsid w:val="00191FB4"/>
    <w:rsid w:val="0019639A"/>
    <w:rsid w:val="001A40A0"/>
    <w:rsid w:val="001B0CDE"/>
    <w:rsid w:val="001B2402"/>
    <w:rsid w:val="001B2DED"/>
    <w:rsid w:val="001C48F7"/>
    <w:rsid w:val="001D13EB"/>
    <w:rsid w:val="001D175C"/>
    <w:rsid w:val="001D3FC8"/>
    <w:rsid w:val="001E08E3"/>
    <w:rsid w:val="001E1619"/>
    <w:rsid w:val="001E6EC9"/>
    <w:rsid w:val="001F11B0"/>
    <w:rsid w:val="001F3A1D"/>
    <w:rsid w:val="001F61C5"/>
    <w:rsid w:val="002068F6"/>
    <w:rsid w:val="0020757F"/>
    <w:rsid w:val="002122BE"/>
    <w:rsid w:val="00216567"/>
    <w:rsid w:val="002176C5"/>
    <w:rsid w:val="00222060"/>
    <w:rsid w:val="00236761"/>
    <w:rsid w:val="0024166B"/>
    <w:rsid w:val="00243D42"/>
    <w:rsid w:val="00251DE4"/>
    <w:rsid w:val="00262062"/>
    <w:rsid w:val="0026246E"/>
    <w:rsid w:val="002638F2"/>
    <w:rsid w:val="002639A7"/>
    <w:rsid w:val="00265BF0"/>
    <w:rsid w:val="00276442"/>
    <w:rsid w:val="00284F60"/>
    <w:rsid w:val="00286223"/>
    <w:rsid w:val="00290990"/>
    <w:rsid w:val="00292D15"/>
    <w:rsid w:val="00297164"/>
    <w:rsid w:val="002A329B"/>
    <w:rsid w:val="002C4568"/>
    <w:rsid w:val="002C5D0B"/>
    <w:rsid w:val="002D081A"/>
    <w:rsid w:val="002D3011"/>
    <w:rsid w:val="002D4827"/>
    <w:rsid w:val="002D6054"/>
    <w:rsid w:val="002D726E"/>
    <w:rsid w:val="002F0C7E"/>
    <w:rsid w:val="00300159"/>
    <w:rsid w:val="00325F42"/>
    <w:rsid w:val="00326D0A"/>
    <w:rsid w:val="00330E6F"/>
    <w:rsid w:val="00333C0F"/>
    <w:rsid w:val="00336A30"/>
    <w:rsid w:val="003400A0"/>
    <w:rsid w:val="00347F4C"/>
    <w:rsid w:val="0036074D"/>
    <w:rsid w:val="00362EFB"/>
    <w:rsid w:val="00363129"/>
    <w:rsid w:val="003631D8"/>
    <w:rsid w:val="00363299"/>
    <w:rsid w:val="00370D37"/>
    <w:rsid w:val="0037206B"/>
    <w:rsid w:val="003741B3"/>
    <w:rsid w:val="00380631"/>
    <w:rsid w:val="0038250C"/>
    <w:rsid w:val="003855FA"/>
    <w:rsid w:val="00387821"/>
    <w:rsid w:val="003A4DC1"/>
    <w:rsid w:val="003B03B8"/>
    <w:rsid w:val="003B2E36"/>
    <w:rsid w:val="003B3F8B"/>
    <w:rsid w:val="003C0557"/>
    <w:rsid w:val="003C2AED"/>
    <w:rsid w:val="003C34CA"/>
    <w:rsid w:val="003C5727"/>
    <w:rsid w:val="003C6A6B"/>
    <w:rsid w:val="003E35B7"/>
    <w:rsid w:val="003E65F4"/>
    <w:rsid w:val="003E6F02"/>
    <w:rsid w:val="003E7A0E"/>
    <w:rsid w:val="003F0255"/>
    <w:rsid w:val="003F02F4"/>
    <w:rsid w:val="003F1ADB"/>
    <w:rsid w:val="004031F0"/>
    <w:rsid w:val="004044A7"/>
    <w:rsid w:val="00410E33"/>
    <w:rsid w:val="0041414E"/>
    <w:rsid w:val="00416675"/>
    <w:rsid w:val="00420B6E"/>
    <w:rsid w:val="0042384D"/>
    <w:rsid w:val="0043000D"/>
    <w:rsid w:val="00444708"/>
    <w:rsid w:val="00470882"/>
    <w:rsid w:val="00483DB7"/>
    <w:rsid w:val="0049185F"/>
    <w:rsid w:val="0049595C"/>
    <w:rsid w:val="00496FE4"/>
    <w:rsid w:val="004A0DC4"/>
    <w:rsid w:val="004A7C3D"/>
    <w:rsid w:val="004B0312"/>
    <w:rsid w:val="004B6719"/>
    <w:rsid w:val="004B72AE"/>
    <w:rsid w:val="004C59A8"/>
    <w:rsid w:val="004D43E6"/>
    <w:rsid w:val="004D4F9A"/>
    <w:rsid w:val="004D6896"/>
    <w:rsid w:val="004D6B68"/>
    <w:rsid w:val="005043B9"/>
    <w:rsid w:val="00521660"/>
    <w:rsid w:val="005231FB"/>
    <w:rsid w:val="00526214"/>
    <w:rsid w:val="00527C99"/>
    <w:rsid w:val="005321C8"/>
    <w:rsid w:val="00535EEB"/>
    <w:rsid w:val="005374DA"/>
    <w:rsid w:val="00553012"/>
    <w:rsid w:val="00553494"/>
    <w:rsid w:val="005600E5"/>
    <w:rsid w:val="00560997"/>
    <w:rsid w:val="00574219"/>
    <w:rsid w:val="00577402"/>
    <w:rsid w:val="00582CF5"/>
    <w:rsid w:val="0058470E"/>
    <w:rsid w:val="005849BF"/>
    <w:rsid w:val="00590B74"/>
    <w:rsid w:val="00596C6D"/>
    <w:rsid w:val="005A071E"/>
    <w:rsid w:val="005A0721"/>
    <w:rsid w:val="005A13E2"/>
    <w:rsid w:val="005A19DF"/>
    <w:rsid w:val="005A3CEE"/>
    <w:rsid w:val="005B14DA"/>
    <w:rsid w:val="005C3B1A"/>
    <w:rsid w:val="005C5FBC"/>
    <w:rsid w:val="005D32CF"/>
    <w:rsid w:val="005D562C"/>
    <w:rsid w:val="005E31DE"/>
    <w:rsid w:val="005E424E"/>
    <w:rsid w:val="005F6350"/>
    <w:rsid w:val="00600BAD"/>
    <w:rsid w:val="00613611"/>
    <w:rsid w:val="006200F4"/>
    <w:rsid w:val="00621BF9"/>
    <w:rsid w:val="00624C04"/>
    <w:rsid w:val="00632CDF"/>
    <w:rsid w:val="006353CB"/>
    <w:rsid w:val="00635C51"/>
    <w:rsid w:val="006363FF"/>
    <w:rsid w:val="00647881"/>
    <w:rsid w:val="00651DCE"/>
    <w:rsid w:val="006551C8"/>
    <w:rsid w:val="006557C4"/>
    <w:rsid w:val="00672B6D"/>
    <w:rsid w:val="0067737F"/>
    <w:rsid w:val="00680764"/>
    <w:rsid w:val="00680A9E"/>
    <w:rsid w:val="0068466D"/>
    <w:rsid w:val="006857B0"/>
    <w:rsid w:val="006875A4"/>
    <w:rsid w:val="00690C12"/>
    <w:rsid w:val="006A3D46"/>
    <w:rsid w:val="006A6D3D"/>
    <w:rsid w:val="006B10DA"/>
    <w:rsid w:val="006B65B7"/>
    <w:rsid w:val="006C0AA9"/>
    <w:rsid w:val="006C36BD"/>
    <w:rsid w:val="006D4127"/>
    <w:rsid w:val="006D441E"/>
    <w:rsid w:val="006D6C78"/>
    <w:rsid w:val="006D79F9"/>
    <w:rsid w:val="006E1342"/>
    <w:rsid w:val="006E28F9"/>
    <w:rsid w:val="006E4A94"/>
    <w:rsid w:val="006F0D67"/>
    <w:rsid w:val="006F2892"/>
    <w:rsid w:val="00702B6D"/>
    <w:rsid w:val="00710B56"/>
    <w:rsid w:val="00717246"/>
    <w:rsid w:val="00723D93"/>
    <w:rsid w:val="00725B29"/>
    <w:rsid w:val="007319F3"/>
    <w:rsid w:val="00734913"/>
    <w:rsid w:val="00746E16"/>
    <w:rsid w:val="00757FEB"/>
    <w:rsid w:val="0077499F"/>
    <w:rsid w:val="0079035B"/>
    <w:rsid w:val="00794963"/>
    <w:rsid w:val="007A5C6A"/>
    <w:rsid w:val="007B1430"/>
    <w:rsid w:val="007C29DE"/>
    <w:rsid w:val="007C333C"/>
    <w:rsid w:val="007C4379"/>
    <w:rsid w:val="007C5CCE"/>
    <w:rsid w:val="007D1E52"/>
    <w:rsid w:val="007E0C44"/>
    <w:rsid w:val="007E1B02"/>
    <w:rsid w:val="007F24F4"/>
    <w:rsid w:val="00805520"/>
    <w:rsid w:val="00833BB3"/>
    <w:rsid w:val="00835A8B"/>
    <w:rsid w:val="00844410"/>
    <w:rsid w:val="00846D8F"/>
    <w:rsid w:val="0084713E"/>
    <w:rsid w:val="00854B0C"/>
    <w:rsid w:val="0085543F"/>
    <w:rsid w:val="00860E9D"/>
    <w:rsid w:val="00864D52"/>
    <w:rsid w:val="00864FB2"/>
    <w:rsid w:val="008658BF"/>
    <w:rsid w:val="0087666F"/>
    <w:rsid w:val="00883A32"/>
    <w:rsid w:val="00884856"/>
    <w:rsid w:val="008956D5"/>
    <w:rsid w:val="0089701B"/>
    <w:rsid w:val="008A0B1C"/>
    <w:rsid w:val="008A311C"/>
    <w:rsid w:val="008A457E"/>
    <w:rsid w:val="008A53D6"/>
    <w:rsid w:val="008B5F4C"/>
    <w:rsid w:val="008B77BD"/>
    <w:rsid w:val="008C1931"/>
    <w:rsid w:val="008C790F"/>
    <w:rsid w:val="008D2702"/>
    <w:rsid w:val="008D3C73"/>
    <w:rsid w:val="008D4C82"/>
    <w:rsid w:val="008D5558"/>
    <w:rsid w:val="008E11C4"/>
    <w:rsid w:val="008E4003"/>
    <w:rsid w:val="008E41D5"/>
    <w:rsid w:val="008F24B0"/>
    <w:rsid w:val="008F786E"/>
    <w:rsid w:val="0090324B"/>
    <w:rsid w:val="00904A49"/>
    <w:rsid w:val="0091065E"/>
    <w:rsid w:val="00913B84"/>
    <w:rsid w:val="00917F9F"/>
    <w:rsid w:val="00920CF2"/>
    <w:rsid w:val="009218E1"/>
    <w:rsid w:val="00935A51"/>
    <w:rsid w:val="00937FB8"/>
    <w:rsid w:val="00944BD3"/>
    <w:rsid w:val="00951CBD"/>
    <w:rsid w:val="00964AC4"/>
    <w:rsid w:val="00966D27"/>
    <w:rsid w:val="00971286"/>
    <w:rsid w:val="009722F5"/>
    <w:rsid w:val="00972E83"/>
    <w:rsid w:val="00973A3D"/>
    <w:rsid w:val="00977FE5"/>
    <w:rsid w:val="00997828"/>
    <w:rsid w:val="009A4A06"/>
    <w:rsid w:val="009A60DD"/>
    <w:rsid w:val="009B12DA"/>
    <w:rsid w:val="009B3A16"/>
    <w:rsid w:val="009C021E"/>
    <w:rsid w:val="009C1D7E"/>
    <w:rsid w:val="009D0E8F"/>
    <w:rsid w:val="009D16B5"/>
    <w:rsid w:val="009E23E0"/>
    <w:rsid w:val="009E413B"/>
    <w:rsid w:val="009E78F4"/>
    <w:rsid w:val="009F4C41"/>
    <w:rsid w:val="009F5C3C"/>
    <w:rsid w:val="00A0271E"/>
    <w:rsid w:val="00A10114"/>
    <w:rsid w:val="00A10546"/>
    <w:rsid w:val="00A127D6"/>
    <w:rsid w:val="00A30012"/>
    <w:rsid w:val="00A31791"/>
    <w:rsid w:val="00A31F3E"/>
    <w:rsid w:val="00A3278F"/>
    <w:rsid w:val="00A32AA9"/>
    <w:rsid w:val="00A35A23"/>
    <w:rsid w:val="00A36A86"/>
    <w:rsid w:val="00A47FB3"/>
    <w:rsid w:val="00A51F20"/>
    <w:rsid w:val="00A55FA4"/>
    <w:rsid w:val="00A56E47"/>
    <w:rsid w:val="00A5722D"/>
    <w:rsid w:val="00A61CC8"/>
    <w:rsid w:val="00A6511A"/>
    <w:rsid w:val="00A71F9F"/>
    <w:rsid w:val="00A74AEF"/>
    <w:rsid w:val="00A7697E"/>
    <w:rsid w:val="00A77C44"/>
    <w:rsid w:val="00A921A7"/>
    <w:rsid w:val="00A958D1"/>
    <w:rsid w:val="00AA18B9"/>
    <w:rsid w:val="00AB18E4"/>
    <w:rsid w:val="00AB7E1F"/>
    <w:rsid w:val="00AD1B32"/>
    <w:rsid w:val="00AD48DA"/>
    <w:rsid w:val="00AD5396"/>
    <w:rsid w:val="00AF306B"/>
    <w:rsid w:val="00AF470E"/>
    <w:rsid w:val="00B0267C"/>
    <w:rsid w:val="00B0391F"/>
    <w:rsid w:val="00B11CE4"/>
    <w:rsid w:val="00B15878"/>
    <w:rsid w:val="00B17F8D"/>
    <w:rsid w:val="00B354FA"/>
    <w:rsid w:val="00B45D3F"/>
    <w:rsid w:val="00B5336F"/>
    <w:rsid w:val="00B5472E"/>
    <w:rsid w:val="00B54E53"/>
    <w:rsid w:val="00B55D86"/>
    <w:rsid w:val="00B615FF"/>
    <w:rsid w:val="00B74670"/>
    <w:rsid w:val="00B75B02"/>
    <w:rsid w:val="00B81F0C"/>
    <w:rsid w:val="00B82C4D"/>
    <w:rsid w:val="00B85260"/>
    <w:rsid w:val="00B86414"/>
    <w:rsid w:val="00BB217D"/>
    <w:rsid w:val="00BB6A37"/>
    <w:rsid w:val="00BC2F2C"/>
    <w:rsid w:val="00BD5E75"/>
    <w:rsid w:val="00C1794F"/>
    <w:rsid w:val="00C17BF0"/>
    <w:rsid w:val="00C20E80"/>
    <w:rsid w:val="00C2279D"/>
    <w:rsid w:val="00C272ED"/>
    <w:rsid w:val="00C27C6E"/>
    <w:rsid w:val="00C3185E"/>
    <w:rsid w:val="00C45724"/>
    <w:rsid w:val="00C45E5C"/>
    <w:rsid w:val="00C4721E"/>
    <w:rsid w:val="00C630A0"/>
    <w:rsid w:val="00C63BB2"/>
    <w:rsid w:val="00C65358"/>
    <w:rsid w:val="00C65CF7"/>
    <w:rsid w:val="00C75115"/>
    <w:rsid w:val="00C85DA6"/>
    <w:rsid w:val="00C93206"/>
    <w:rsid w:val="00C93AD8"/>
    <w:rsid w:val="00C93D2A"/>
    <w:rsid w:val="00CA69F2"/>
    <w:rsid w:val="00CB6A42"/>
    <w:rsid w:val="00CC3484"/>
    <w:rsid w:val="00CC398C"/>
    <w:rsid w:val="00CD3F0C"/>
    <w:rsid w:val="00CF2607"/>
    <w:rsid w:val="00CF3BE3"/>
    <w:rsid w:val="00D07E2C"/>
    <w:rsid w:val="00D20747"/>
    <w:rsid w:val="00D233DE"/>
    <w:rsid w:val="00D26F25"/>
    <w:rsid w:val="00D30B56"/>
    <w:rsid w:val="00D36C39"/>
    <w:rsid w:val="00D37CCC"/>
    <w:rsid w:val="00D53C67"/>
    <w:rsid w:val="00D552C7"/>
    <w:rsid w:val="00D652EC"/>
    <w:rsid w:val="00D74D65"/>
    <w:rsid w:val="00D76497"/>
    <w:rsid w:val="00DA3093"/>
    <w:rsid w:val="00DC02DD"/>
    <w:rsid w:val="00DC33C1"/>
    <w:rsid w:val="00DC7E55"/>
    <w:rsid w:val="00DD426E"/>
    <w:rsid w:val="00DD4A0C"/>
    <w:rsid w:val="00DD6AA7"/>
    <w:rsid w:val="00DD7928"/>
    <w:rsid w:val="00DE0BBA"/>
    <w:rsid w:val="00DE286E"/>
    <w:rsid w:val="00DE7F18"/>
    <w:rsid w:val="00DF0362"/>
    <w:rsid w:val="00DF03C1"/>
    <w:rsid w:val="00E026F2"/>
    <w:rsid w:val="00E02B66"/>
    <w:rsid w:val="00E06A29"/>
    <w:rsid w:val="00E1017C"/>
    <w:rsid w:val="00E15AF3"/>
    <w:rsid w:val="00E15E97"/>
    <w:rsid w:val="00E24F78"/>
    <w:rsid w:val="00E30284"/>
    <w:rsid w:val="00E41C49"/>
    <w:rsid w:val="00E42B8C"/>
    <w:rsid w:val="00E435B9"/>
    <w:rsid w:val="00E478E7"/>
    <w:rsid w:val="00E54FFB"/>
    <w:rsid w:val="00E57AAD"/>
    <w:rsid w:val="00E57AC4"/>
    <w:rsid w:val="00E61327"/>
    <w:rsid w:val="00E61AD9"/>
    <w:rsid w:val="00E719EE"/>
    <w:rsid w:val="00E7553A"/>
    <w:rsid w:val="00E7773E"/>
    <w:rsid w:val="00E81295"/>
    <w:rsid w:val="00E8263B"/>
    <w:rsid w:val="00E83F07"/>
    <w:rsid w:val="00E94C11"/>
    <w:rsid w:val="00E94F21"/>
    <w:rsid w:val="00EA4A7F"/>
    <w:rsid w:val="00EA51AA"/>
    <w:rsid w:val="00EA7545"/>
    <w:rsid w:val="00EB0FF0"/>
    <w:rsid w:val="00EB146D"/>
    <w:rsid w:val="00EB39A5"/>
    <w:rsid w:val="00EB4889"/>
    <w:rsid w:val="00EB7208"/>
    <w:rsid w:val="00EC1FB4"/>
    <w:rsid w:val="00EC4441"/>
    <w:rsid w:val="00F00D5F"/>
    <w:rsid w:val="00F02464"/>
    <w:rsid w:val="00F03B61"/>
    <w:rsid w:val="00F042B7"/>
    <w:rsid w:val="00F06DE9"/>
    <w:rsid w:val="00F2316C"/>
    <w:rsid w:val="00F25CC2"/>
    <w:rsid w:val="00F37A9D"/>
    <w:rsid w:val="00F54F09"/>
    <w:rsid w:val="00F57620"/>
    <w:rsid w:val="00F609F3"/>
    <w:rsid w:val="00F62249"/>
    <w:rsid w:val="00F62BDE"/>
    <w:rsid w:val="00F63737"/>
    <w:rsid w:val="00F66D10"/>
    <w:rsid w:val="00F71E0F"/>
    <w:rsid w:val="00F734B8"/>
    <w:rsid w:val="00F81619"/>
    <w:rsid w:val="00F82088"/>
    <w:rsid w:val="00F8551E"/>
    <w:rsid w:val="00F875CE"/>
    <w:rsid w:val="00F9216D"/>
    <w:rsid w:val="00F9366D"/>
    <w:rsid w:val="00F969DC"/>
    <w:rsid w:val="00FB1856"/>
    <w:rsid w:val="00FB2B4B"/>
    <w:rsid w:val="00FB336E"/>
    <w:rsid w:val="00FC541F"/>
    <w:rsid w:val="00FD270E"/>
    <w:rsid w:val="00FD583A"/>
    <w:rsid w:val="00FD7114"/>
    <w:rsid w:val="00FE633C"/>
    <w:rsid w:val="00FE6512"/>
    <w:rsid w:val="00FE7FCC"/>
    <w:rsid w:val="00FF3381"/>
    <w:rsid w:val="00FF68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321CF4F"/>
  <w15:docId w15:val="{410B1685-D427-481E-87B7-EF587688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214"/>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631"/>
    <w:pPr>
      <w:tabs>
        <w:tab w:val="center" w:pos="4513"/>
        <w:tab w:val="right" w:pos="9026"/>
      </w:tabs>
    </w:pPr>
  </w:style>
  <w:style w:type="character" w:customStyle="1" w:styleId="HeaderChar">
    <w:name w:val="Header Char"/>
    <w:basedOn w:val="DefaultParagraphFont"/>
    <w:link w:val="Header"/>
    <w:uiPriority w:val="99"/>
    <w:rsid w:val="00380631"/>
    <w:rPr>
      <w:rFonts w:ascii="Arial" w:hAnsi="Arial"/>
      <w:sz w:val="24"/>
    </w:rPr>
  </w:style>
  <w:style w:type="paragraph" w:styleId="Footer">
    <w:name w:val="footer"/>
    <w:basedOn w:val="Normal"/>
    <w:link w:val="FooterChar"/>
    <w:uiPriority w:val="99"/>
    <w:unhideWhenUsed/>
    <w:rsid w:val="00380631"/>
    <w:pPr>
      <w:tabs>
        <w:tab w:val="center" w:pos="4513"/>
        <w:tab w:val="right" w:pos="9026"/>
      </w:tabs>
    </w:pPr>
  </w:style>
  <w:style w:type="character" w:customStyle="1" w:styleId="FooterChar">
    <w:name w:val="Footer Char"/>
    <w:basedOn w:val="DefaultParagraphFont"/>
    <w:link w:val="Footer"/>
    <w:uiPriority w:val="99"/>
    <w:rsid w:val="00380631"/>
    <w:rPr>
      <w:rFonts w:ascii="Arial" w:hAnsi="Arial"/>
      <w:sz w:val="24"/>
    </w:rPr>
  </w:style>
  <w:style w:type="paragraph" w:styleId="BalloonText">
    <w:name w:val="Balloon Text"/>
    <w:basedOn w:val="Normal"/>
    <w:link w:val="BalloonTextChar"/>
    <w:uiPriority w:val="99"/>
    <w:semiHidden/>
    <w:unhideWhenUsed/>
    <w:rsid w:val="003B2E36"/>
    <w:rPr>
      <w:rFonts w:ascii="Tahoma" w:hAnsi="Tahoma" w:cs="Tahoma"/>
      <w:sz w:val="16"/>
      <w:szCs w:val="16"/>
    </w:rPr>
  </w:style>
  <w:style w:type="character" w:customStyle="1" w:styleId="BalloonTextChar">
    <w:name w:val="Balloon Text Char"/>
    <w:basedOn w:val="DefaultParagraphFont"/>
    <w:link w:val="BalloonText"/>
    <w:uiPriority w:val="99"/>
    <w:semiHidden/>
    <w:rsid w:val="003B2E36"/>
    <w:rPr>
      <w:rFonts w:ascii="Tahoma" w:hAnsi="Tahoma" w:cs="Tahoma"/>
      <w:sz w:val="16"/>
      <w:szCs w:val="16"/>
    </w:rPr>
  </w:style>
  <w:style w:type="table" w:styleId="TableGrid">
    <w:name w:val="Table Grid"/>
    <w:basedOn w:val="TableNormal"/>
    <w:uiPriority w:val="39"/>
    <w:rsid w:val="003B2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C3484"/>
    <w:pPr>
      <w:ind w:left="720"/>
      <w:contextualSpacing/>
    </w:pPr>
  </w:style>
  <w:style w:type="character" w:styleId="Hyperlink">
    <w:name w:val="Hyperlink"/>
    <w:uiPriority w:val="99"/>
    <w:rsid w:val="00470882"/>
    <w:rPr>
      <w:rFonts w:cs="Times New Roman"/>
      <w:color w:val="0000FF"/>
      <w:u w:val="single"/>
    </w:rPr>
  </w:style>
  <w:style w:type="paragraph" w:customStyle="1" w:styleId="Default">
    <w:name w:val="Default"/>
    <w:rsid w:val="006E4A94"/>
    <w:pPr>
      <w:autoSpaceDE w:val="0"/>
      <w:autoSpaceDN w:val="0"/>
      <w:adjustRightInd w:val="0"/>
      <w:spacing w:after="0" w:line="240" w:lineRule="auto"/>
    </w:pPr>
    <w:rPr>
      <w:rFonts w:ascii="Swis721 BT" w:hAnsi="Swis721 BT" w:cs="Swis721 BT"/>
      <w:color w:val="000000"/>
      <w:sz w:val="24"/>
      <w:szCs w:val="24"/>
    </w:rPr>
  </w:style>
  <w:style w:type="table" w:customStyle="1" w:styleId="TableGrid1">
    <w:name w:val="Table Grid1"/>
    <w:basedOn w:val="TableNormal"/>
    <w:next w:val="TableGrid"/>
    <w:uiPriority w:val="59"/>
    <w:rsid w:val="002D4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17F9F"/>
    <w:pPr>
      <w:widowControl w:val="0"/>
      <w:autoSpaceDE w:val="0"/>
      <w:autoSpaceDN w:val="0"/>
    </w:pPr>
    <w:rPr>
      <w:rFonts w:eastAsia="Arial" w:cs="Arial"/>
      <w:sz w:val="22"/>
      <w:lang w:val="en-US" w:bidi="en-US"/>
    </w:rPr>
  </w:style>
  <w:style w:type="paragraph" w:styleId="BodyText">
    <w:name w:val="Body Text"/>
    <w:basedOn w:val="Normal"/>
    <w:link w:val="BodyTextChar"/>
    <w:uiPriority w:val="1"/>
    <w:qFormat/>
    <w:rsid w:val="00917F9F"/>
    <w:pPr>
      <w:widowControl w:val="0"/>
      <w:autoSpaceDE w:val="0"/>
      <w:autoSpaceDN w:val="0"/>
    </w:pPr>
    <w:rPr>
      <w:rFonts w:eastAsia="Arial" w:cs="Arial"/>
      <w:sz w:val="20"/>
      <w:szCs w:val="20"/>
      <w:lang w:val="en-US" w:bidi="en-US"/>
    </w:rPr>
  </w:style>
  <w:style w:type="character" w:customStyle="1" w:styleId="BodyTextChar">
    <w:name w:val="Body Text Char"/>
    <w:basedOn w:val="DefaultParagraphFont"/>
    <w:link w:val="BodyText"/>
    <w:uiPriority w:val="1"/>
    <w:rsid w:val="00917F9F"/>
    <w:rPr>
      <w:rFonts w:ascii="Arial" w:eastAsia="Arial" w:hAnsi="Arial" w:cs="Arial"/>
      <w:sz w:val="20"/>
      <w:szCs w:val="20"/>
      <w:lang w:val="en-US" w:bidi="en-US"/>
    </w:rPr>
  </w:style>
  <w:style w:type="paragraph" w:styleId="Revision">
    <w:name w:val="Revision"/>
    <w:hidden/>
    <w:uiPriority w:val="99"/>
    <w:semiHidden/>
    <w:rsid w:val="000B0E14"/>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F03B61"/>
    <w:rPr>
      <w:color w:val="605E5C"/>
      <w:shd w:val="clear" w:color="auto" w:fill="E1DFDD"/>
    </w:rPr>
  </w:style>
  <w:style w:type="paragraph" w:styleId="Title">
    <w:name w:val="Title"/>
    <w:basedOn w:val="Normal"/>
    <w:link w:val="TitleChar"/>
    <w:uiPriority w:val="10"/>
    <w:qFormat/>
    <w:rsid w:val="00883A32"/>
    <w:pPr>
      <w:widowControl w:val="0"/>
      <w:autoSpaceDE w:val="0"/>
      <w:autoSpaceDN w:val="0"/>
      <w:ind w:left="141"/>
    </w:pPr>
    <w:rPr>
      <w:rFonts w:eastAsia="Arial" w:cs="Arial"/>
      <w:b/>
      <w:bCs/>
      <w:sz w:val="32"/>
      <w:szCs w:val="32"/>
      <w:lang w:val="en-US"/>
    </w:rPr>
  </w:style>
  <w:style w:type="character" w:customStyle="1" w:styleId="TitleChar">
    <w:name w:val="Title Char"/>
    <w:basedOn w:val="DefaultParagraphFont"/>
    <w:link w:val="Title"/>
    <w:uiPriority w:val="10"/>
    <w:rsid w:val="00883A32"/>
    <w:rPr>
      <w:rFonts w:ascii="Arial" w:eastAsia="Arial" w:hAnsi="Arial" w:cs="Arial"/>
      <w:b/>
      <w:bCs/>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6813">
      <w:bodyDiv w:val="1"/>
      <w:marLeft w:val="0"/>
      <w:marRight w:val="0"/>
      <w:marTop w:val="0"/>
      <w:marBottom w:val="0"/>
      <w:divBdr>
        <w:top w:val="none" w:sz="0" w:space="0" w:color="auto"/>
        <w:left w:val="none" w:sz="0" w:space="0" w:color="auto"/>
        <w:bottom w:val="none" w:sz="0" w:space="0" w:color="auto"/>
        <w:right w:val="none" w:sz="0" w:space="0" w:color="auto"/>
      </w:divBdr>
    </w:div>
    <w:div w:id="47579143">
      <w:bodyDiv w:val="1"/>
      <w:marLeft w:val="0"/>
      <w:marRight w:val="0"/>
      <w:marTop w:val="0"/>
      <w:marBottom w:val="0"/>
      <w:divBdr>
        <w:top w:val="none" w:sz="0" w:space="0" w:color="auto"/>
        <w:left w:val="none" w:sz="0" w:space="0" w:color="auto"/>
        <w:bottom w:val="none" w:sz="0" w:space="0" w:color="auto"/>
        <w:right w:val="none" w:sz="0" w:space="0" w:color="auto"/>
      </w:divBdr>
    </w:div>
    <w:div w:id="15087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microsoft.com/office/2007/relationships/hdphoto" Target="media/hdphoto3.wdp"/><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nnerwest.nsw.gov.au/FeesAndCharges" TargetMode="External"/><Relationship Id="rId17" Type="http://schemas.openxmlformats.org/officeDocument/2006/relationships/header" Target="header3.xml"/><Relationship Id="rId25" Type="http://schemas.openxmlformats.org/officeDocument/2006/relationships/image" Target="media/image4.png"/><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nerwest.nsw.gov.au/ContactUs" TargetMode="External"/><Relationship Id="rId24" Type="http://schemas.microsoft.com/office/2007/relationships/hdphoto" Target="media/hdphoto2.wdp"/><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3.png"/><Relationship Id="rId28" Type="http://schemas.microsoft.com/office/2007/relationships/hdphoto" Target="media/hdphoto4.wdp"/><Relationship Id="rId10" Type="http://schemas.openxmlformats.org/officeDocument/2006/relationships/hyperlink" Target="http://www.innerwest.nsw.gov.au/about/get-in-touch/online-self-service" TargetMode="External"/><Relationship Id="rId19" Type="http://schemas.openxmlformats.org/officeDocument/2006/relationships/header" Target="header4.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innerwest.nsw.gov.au/about/get-in-touch/online-self-service" TargetMode="External"/><Relationship Id="rId14" Type="http://schemas.openxmlformats.org/officeDocument/2006/relationships/header" Target="header1.xml"/><Relationship Id="rId22" Type="http://schemas.microsoft.com/office/2007/relationships/hdphoto" Target="media/hdphoto1.wdp"/><Relationship Id="rId27" Type="http://schemas.openxmlformats.org/officeDocument/2006/relationships/image" Target="media/image5.png"/><Relationship Id="rId30" Type="http://schemas.openxmlformats.org/officeDocument/2006/relationships/header" Target="header6.xml"/><Relationship Id="rId35" Type="http://schemas.openxmlformats.org/officeDocument/2006/relationships/theme" Target="theme/theme1.xml"/><Relationship Id="rId8" Type="http://schemas.openxmlformats.org/officeDocument/2006/relationships/hyperlink" Target="https://legislation.nsw.gov.au/view/html/inforce/current/act-1993-0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F1F62-BDAA-4A95-8BCF-AF4734433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15</Pages>
  <Words>6032</Words>
  <Characters>32332</Characters>
  <Application>Microsoft Office Word</Application>
  <DocSecurity>8</DocSecurity>
  <Lines>950</Lines>
  <Paragraphs>661</Paragraphs>
  <ScaleCrop>false</ScaleCrop>
  <HeadingPairs>
    <vt:vector size="2" baseType="variant">
      <vt:variant>
        <vt:lpstr>Title</vt:lpstr>
      </vt:variant>
      <vt:variant>
        <vt:i4>1</vt:i4>
      </vt:variant>
    </vt:vector>
  </HeadingPairs>
  <TitlesOfParts>
    <vt:vector size="1" baseType="lpstr">
      <vt:lpstr/>
    </vt:vector>
  </TitlesOfParts>
  <Company>Leichhardt Municipal Council</Company>
  <LinksUpToDate>false</LinksUpToDate>
  <CharactersWithSpaces>37703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 Sodergren</dc:creator>
  <cp:lastModifiedBy>Tiffanie Ong</cp:lastModifiedBy>
  <cp:revision>19</cp:revision>
  <cp:lastPrinted>2025-08-12T03:39:00Z</cp:lastPrinted>
  <dcterms:created xsi:type="dcterms:W3CDTF">2022-09-07T09:15:00Z</dcterms:created>
  <dcterms:modified xsi:type="dcterms:W3CDTF">2025-08-12T03:41:00Z</dcterms:modified>
</cp:coreProperties>
</file>