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917F6A" w14:textId="3F34A110" w:rsidR="00222EEC" w:rsidRPr="00357C6F" w:rsidRDefault="00222EEC" w:rsidP="00222EEC">
      <w:pPr>
        <w:pStyle w:val="Footer"/>
        <w:tabs>
          <w:tab w:val="clear" w:pos="4513"/>
          <w:tab w:val="clear" w:pos="9026"/>
          <w:tab w:val="right" w:pos="9923"/>
        </w:tabs>
        <w:ind w:right="-188"/>
        <w:jc w:val="center"/>
        <w:rPr>
          <w:sz w:val="20"/>
          <w:szCs w:val="20"/>
        </w:rPr>
      </w:pPr>
    </w:p>
    <w:tbl>
      <w:tblPr>
        <w:tblW w:w="10660" w:type="dxa"/>
        <w:tblInd w:w="10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2014"/>
        <w:gridCol w:w="8646"/>
      </w:tblGrid>
      <w:tr w:rsidR="00336A30" w:rsidRPr="00DC09C8" w14:paraId="2A1E5AFF" w14:textId="77777777" w:rsidTr="0096113D">
        <w:trPr>
          <w:trHeight w:val="454"/>
        </w:trPr>
        <w:tc>
          <w:tcPr>
            <w:tcW w:w="2014" w:type="dxa"/>
            <w:shd w:val="clear" w:color="auto" w:fill="DEDEDE"/>
            <w:vAlign w:val="center"/>
          </w:tcPr>
          <w:p w14:paraId="2AF4E835" w14:textId="77777777" w:rsidR="00336A30" w:rsidRPr="00E4360A" w:rsidRDefault="00336A30" w:rsidP="004A05CE">
            <w:pPr>
              <w:rPr>
                <w:rFonts w:cs="Arial"/>
                <w:b/>
                <w:sz w:val="20"/>
                <w:szCs w:val="20"/>
              </w:rPr>
            </w:pPr>
            <w:r w:rsidRPr="00E4360A">
              <w:rPr>
                <w:rFonts w:cs="Arial"/>
                <w:b/>
                <w:sz w:val="20"/>
                <w:szCs w:val="20"/>
              </w:rPr>
              <w:t>About this form:</w:t>
            </w:r>
          </w:p>
        </w:tc>
        <w:tc>
          <w:tcPr>
            <w:tcW w:w="8646" w:type="dxa"/>
            <w:vAlign w:val="center"/>
          </w:tcPr>
          <w:p w14:paraId="0DBF3335" w14:textId="77777777" w:rsidR="001F1D50" w:rsidRPr="00B006A4" w:rsidRDefault="007C3233" w:rsidP="00E4360A">
            <w:pPr>
              <w:pStyle w:val="BodyText"/>
              <w:spacing w:before="40" w:after="40"/>
              <w:ind w:left="37"/>
              <w:rPr>
                <w:sz w:val="18"/>
                <w:szCs w:val="18"/>
              </w:rPr>
            </w:pPr>
            <w:r w:rsidRPr="00B006A4">
              <w:rPr>
                <w:sz w:val="18"/>
                <w:szCs w:val="18"/>
              </w:rPr>
              <w:t>Use this form</w:t>
            </w:r>
            <w:r w:rsidR="0082750F" w:rsidRPr="00B006A4">
              <w:rPr>
                <w:sz w:val="18"/>
                <w:szCs w:val="18"/>
              </w:rPr>
              <w:t xml:space="preserve"> to apply for a permit when placing and operating cranes, concrete pumps or their mobile plant on Council roads/footpaths. </w:t>
            </w:r>
          </w:p>
          <w:p w14:paraId="7A201A2F" w14:textId="77777777" w:rsidR="005A61D6" w:rsidRPr="00B006A4" w:rsidRDefault="005A61D6" w:rsidP="005A61D6">
            <w:pPr>
              <w:pStyle w:val="TableParagraph"/>
              <w:rPr>
                <w:sz w:val="18"/>
                <w:szCs w:val="18"/>
              </w:rPr>
            </w:pPr>
            <w:r w:rsidRPr="00B006A4">
              <w:rPr>
                <w:sz w:val="18"/>
                <w:szCs w:val="18"/>
                <w:u w:val="single"/>
              </w:rPr>
              <w:t>Important information</w:t>
            </w:r>
            <w:r w:rsidRPr="00B006A4">
              <w:rPr>
                <w:sz w:val="18"/>
                <w:szCs w:val="18"/>
              </w:rPr>
              <w:t xml:space="preserve"> to understand before filling out this application form:</w:t>
            </w:r>
          </w:p>
          <w:p w14:paraId="0524B05A" w14:textId="77777777" w:rsidR="00512CDF" w:rsidRPr="00B006A4" w:rsidRDefault="00512CDF" w:rsidP="00C60DEE">
            <w:pPr>
              <w:pStyle w:val="BodyText"/>
              <w:numPr>
                <w:ilvl w:val="0"/>
                <w:numId w:val="3"/>
              </w:numPr>
              <w:spacing w:before="20" w:after="20"/>
              <w:ind w:left="324" w:hanging="284"/>
              <w:rPr>
                <w:sz w:val="18"/>
                <w:szCs w:val="18"/>
              </w:rPr>
            </w:pPr>
            <w:r w:rsidRPr="00B006A4">
              <w:rPr>
                <w:sz w:val="18"/>
                <w:szCs w:val="18"/>
              </w:rPr>
              <w:t>You are required to obtain Council and Police approval when undertaking these activities.</w:t>
            </w:r>
          </w:p>
          <w:p w14:paraId="61A46A10" w14:textId="3B2930F4" w:rsidR="00720F07" w:rsidRPr="00B006A4" w:rsidRDefault="00720F07" w:rsidP="00C60DEE">
            <w:pPr>
              <w:pStyle w:val="BodyText"/>
              <w:numPr>
                <w:ilvl w:val="0"/>
                <w:numId w:val="3"/>
              </w:numPr>
              <w:spacing w:before="20" w:after="20"/>
              <w:ind w:left="324" w:hanging="284"/>
              <w:rPr>
                <w:sz w:val="18"/>
                <w:szCs w:val="18"/>
              </w:rPr>
            </w:pPr>
            <w:r w:rsidRPr="00B006A4">
              <w:rPr>
                <w:sz w:val="18"/>
                <w:szCs w:val="18"/>
              </w:rPr>
              <w:t>The application to be completed by licensed contractor only (Not by property owner).</w:t>
            </w:r>
          </w:p>
          <w:p w14:paraId="7B85CEC3" w14:textId="28A6C04A" w:rsidR="00720F07" w:rsidRPr="00CB093C" w:rsidRDefault="00720F07" w:rsidP="00C60DEE">
            <w:pPr>
              <w:pStyle w:val="BodyText"/>
              <w:numPr>
                <w:ilvl w:val="0"/>
                <w:numId w:val="3"/>
              </w:numPr>
              <w:spacing w:before="20" w:after="20"/>
              <w:ind w:left="324" w:hanging="284"/>
              <w:rPr>
                <w:b/>
                <w:bCs/>
                <w:sz w:val="18"/>
                <w:szCs w:val="18"/>
                <w:u w:val="single"/>
              </w:rPr>
            </w:pPr>
            <w:r w:rsidRPr="00CB093C">
              <w:rPr>
                <w:b/>
                <w:bCs/>
                <w:sz w:val="18"/>
                <w:szCs w:val="18"/>
                <w:u w:val="single"/>
              </w:rPr>
              <w:t>The application to be submitted to Council no later than fifteen (15) working days prior to commencing works</w:t>
            </w:r>
          </w:p>
          <w:p w14:paraId="5759FEB5" w14:textId="71A5C39A" w:rsidR="00720F07" w:rsidRPr="00B006A4" w:rsidRDefault="00720F07" w:rsidP="00C60DEE">
            <w:pPr>
              <w:pStyle w:val="BodyText"/>
              <w:numPr>
                <w:ilvl w:val="0"/>
                <w:numId w:val="3"/>
              </w:numPr>
              <w:spacing w:before="20" w:after="20"/>
              <w:ind w:left="324" w:hanging="284"/>
              <w:rPr>
                <w:sz w:val="18"/>
                <w:szCs w:val="18"/>
              </w:rPr>
            </w:pPr>
            <w:r w:rsidRPr="00B006A4">
              <w:rPr>
                <w:sz w:val="18"/>
                <w:szCs w:val="18"/>
              </w:rPr>
              <w:t xml:space="preserve">If </w:t>
            </w:r>
            <w:r w:rsidR="00512CDF" w:rsidRPr="00B006A4">
              <w:rPr>
                <w:sz w:val="18"/>
                <w:szCs w:val="18"/>
              </w:rPr>
              <w:t xml:space="preserve">a </w:t>
            </w:r>
            <w:r w:rsidRPr="00B006A4">
              <w:rPr>
                <w:sz w:val="18"/>
                <w:szCs w:val="18"/>
              </w:rPr>
              <w:t xml:space="preserve">temporary full road closure is being requested, a separate application needs to be lodged and will take up to </w:t>
            </w:r>
            <w:r w:rsidR="00512CDF" w:rsidRPr="00B006A4">
              <w:rPr>
                <w:sz w:val="18"/>
                <w:szCs w:val="18"/>
              </w:rPr>
              <w:t>10 weeks</w:t>
            </w:r>
            <w:r w:rsidRPr="00B006A4">
              <w:rPr>
                <w:sz w:val="18"/>
                <w:szCs w:val="18"/>
              </w:rPr>
              <w:t xml:space="preserve"> to be approved.</w:t>
            </w:r>
          </w:p>
          <w:p w14:paraId="371E8D45" w14:textId="441FEBF9" w:rsidR="001B6E52" w:rsidRPr="00B006A4" w:rsidRDefault="001B6E52" w:rsidP="00E4360A">
            <w:pPr>
              <w:pStyle w:val="BodyText"/>
              <w:spacing w:before="40" w:after="40"/>
              <w:ind w:left="37"/>
              <w:rPr>
                <w:sz w:val="18"/>
                <w:szCs w:val="18"/>
              </w:rPr>
            </w:pPr>
            <w:r w:rsidRPr="00B006A4">
              <w:rPr>
                <w:sz w:val="18"/>
                <w:szCs w:val="18"/>
              </w:rPr>
              <w:t>This form does not necessarily include a comprehensive list of the fees that may be applicable, should the application be approved. Council will advise you of any additional fees after assessment of the application and payment will be required prior to any approval. Please refer to Council’s adopted Fees and Charges.</w:t>
            </w:r>
          </w:p>
        </w:tc>
      </w:tr>
      <w:tr w:rsidR="00467571" w:rsidRPr="00B006A4" w14:paraId="373E812A" w14:textId="77777777" w:rsidTr="0096113D">
        <w:trPr>
          <w:trHeight w:val="639"/>
        </w:trPr>
        <w:tc>
          <w:tcPr>
            <w:tcW w:w="2014" w:type="dxa"/>
            <w:shd w:val="clear" w:color="auto" w:fill="DEDEDE"/>
            <w:vAlign w:val="center"/>
          </w:tcPr>
          <w:p w14:paraId="6995B4B0" w14:textId="65AF5CDF" w:rsidR="00467571" w:rsidRPr="00B006A4" w:rsidRDefault="00467571" w:rsidP="00467571">
            <w:pPr>
              <w:rPr>
                <w:rFonts w:cs="Arial"/>
                <w:b/>
                <w:sz w:val="18"/>
                <w:szCs w:val="18"/>
              </w:rPr>
            </w:pPr>
            <w:r w:rsidRPr="00B006A4">
              <w:rPr>
                <w:b/>
                <w:sz w:val="18"/>
                <w:szCs w:val="18"/>
              </w:rPr>
              <w:t>How to complete</w:t>
            </w:r>
          </w:p>
        </w:tc>
        <w:tc>
          <w:tcPr>
            <w:tcW w:w="8646" w:type="dxa"/>
            <w:vAlign w:val="center"/>
          </w:tcPr>
          <w:p w14:paraId="4E360442" w14:textId="77777777" w:rsidR="00467571" w:rsidRPr="00B006A4" w:rsidRDefault="00467571" w:rsidP="00C60DEE">
            <w:pPr>
              <w:pStyle w:val="ListParagraph"/>
              <w:numPr>
                <w:ilvl w:val="0"/>
                <w:numId w:val="4"/>
              </w:numPr>
              <w:tabs>
                <w:tab w:val="right" w:pos="9923"/>
              </w:tabs>
              <w:spacing w:before="20" w:after="20"/>
              <w:ind w:left="357" w:hanging="357"/>
              <w:rPr>
                <w:rFonts w:eastAsia="Calibri"/>
                <w:sz w:val="18"/>
                <w:szCs w:val="18"/>
                <w:lang w:eastAsia="x-none"/>
              </w:rPr>
            </w:pPr>
            <w:r w:rsidRPr="00B006A4">
              <w:rPr>
                <w:rFonts w:eastAsia="Calibri"/>
                <w:sz w:val="18"/>
                <w:szCs w:val="18"/>
                <w:lang w:eastAsia="x-none"/>
              </w:rPr>
              <w:t xml:space="preserve">Ensure that all fields have been filled out correctly. </w:t>
            </w:r>
          </w:p>
          <w:p w14:paraId="094E3BB6" w14:textId="77777777" w:rsidR="00467571" w:rsidRPr="00B006A4" w:rsidRDefault="00467571" w:rsidP="00C60DEE">
            <w:pPr>
              <w:pStyle w:val="ListParagraph"/>
              <w:numPr>
                <w:ilvl w:val="0"/>
                <w:numId w:val="4"/>
              </w:numPr>
              <w:tabs>
                <w:tab w:val="right" w:pos="9923"/>
              </w:tabs>
              <w:spacing w:before="20" w:after="20"/>
              <w:ind w:left="357" w:hanging="357"/>
              <w:rPr>
                <w:rFonts w:eastAsia="Calibri"/>
                <w:sz w:val="18"/>
                <w:szCs w:val="18"/>
                <w:lang w:eastAsia="x-none"/>
              </w:rPr>
            </w:pPr>
            <w:r w:rsidRPr="00B006A4">
              <w:rPr>
                <w:rFonts w:eastAsia="Calibri"/>
                <w:sz w:val="18"/>
                <w:szCs w:val="18"/>
                <w:lang w:eastAsia="x-none"/>
              </w:rPr>
              <w:t xml:space="preserve">Please print clearly </w:t>
            </w:r>
          </w:p>
          <w:p w14:paraId="4D7C5E67" w14:textId="19555F87" w:rsidR="00467571" w:rsidRPr="00B006A4" w:rsidRDefault="00467571" w:rsidP="00C60DEE">
            <w:pPr>
              <w:pStyle w:val="ListParagraph"/>
              <w:numPr>
                <w:ilvl w:val="0"/>
                <w:numId w:val="4"/>
              </w:numPr>
              <w:tabs>
                <w:tab w:val="right" w:pos="9923"/>
              </w:tabs>
              <w:spacing w:before="20" w:after="20"/>
              <w:ind w:left="357" w:hanging="357"/>
              <w:rPr>
                <w:sz w:val="18"/>
                <w:szCs w:val="18"/>
              </w:rPr>
            </w:pPr>
            <w:r w:rsidRPr="00B006A4">
              <w:rPr>
                <w:rFonts w:eastAsia="Calibri"/>
                <w:sz w:val="18"/>
                <w:szCs w:val="18"/>
                <w:lang w:val="x-none" w:eastAsia="x-none"/>
              </w:rPr>
              <w:t xml:space="preserve">Once completed, please refer to the </w:t>
            </w:r>
            <w:r w:rsidRPr="00B006A4">
              <w:rPr>
                <w:rFonts w:eastAsia="Calibri"/>
                <w:i/>
                <w:iCs/>
                <w:sz w:val="18"/>
                <w:szCs w:val="18"/>
                <w:lang w:eastAsia="x-none"/>
              </w:rPr>
              <w:t>How to Lodge</w:t>
            </w:r>
            <w:r w:rsidRPr="00B006A4">
              <w:rPr>
                <w:rFonts w:eastAsia="Calibri"/>
                <w:sz w:val="18"/>
                <w:szCs w:val="18"/>
                <w:lang w:val="x-none" w:eastAsia="x-none"/>
              </w:rPr>
              <w:t xml:space="preserve"> section for further information.  </w:t>
            </w:r>
          </w:p>
        </w:tc>
      </w:tr>
    </w:tbl>
    <w:p w14:paraId="4D51CDAB" w14:textId="1ED698A3" w:rsidR="002855BA" w:rsidRPr="00CE61DF" w:rsidRDefault="002855BA" w:rsidP="002855BA">
      <w:pPr>
        <w:spacing w:line="120" w:lineRule="auto"/>
        <w:rPr>
          <w:sz w:val="12"/>
          <w:szCs w:val="12"/>
        </w:rPr>
      </w:pPr>
    </w:p>
    <w:tbl>
      <w:tblPr>
        <w:tblW w:w="10631" w:type="dxa"/>
        <w:tblInd w:w="139"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ayout w:type="fixed"/>
        <w:tblLook w:val="01E0" w:firstRow="1" w:lastRow="1" w:firstColumn="1" w:lastColumn="1" w:noHBand="0" w:noVBand="0"/>
      </w:tblPr>
      <w:tblGrid>
        <w:gridCol w:w="1985"/>
        <w:gridCol w:w="4394"/>
        <w:gridCol w:w="1559"/>
        <w:gridCol w:w="2693"/>
      </w:tblGrid>
      <w:tr w:rsidR="00F12160" w:rsidRPr="007E4972" w14:paraId="6745A6B8" w14:textId="77777777" w:rsidTr="004E0EFB">
        <w:trPr>
          <w:trHeight w:val="227"/>
        </w:trPr>
        <w:tc>
          <w:tcPr>
            <w:tcW w:w="10631" w:type="dxa"/>
            <w:gridSpan w:val="4"/>
            <w:shd w:val="clear" w:color="auto" w:fill="DEDEDE"/>
            <w:vAlign w:val="center"/>
          </w:tcPr>
          <w:p w14:paraId="2833D380" w14:textId="77777777" w:rsidR="00F12160" w:rsidRPr="008F154F" w:rsidRDefault="00F12160" w:rsidP="00D0641B">
            <w:pPr>
              <w:rPr>
                <w:rFonts w:eastAsia="Times New Roman"/>
                <w:b/>
                <w:sz w:val="18"/>
                <w:szCs w:val="18"/>
                <w:lang w:eastAsia="en-AU"/>
              </w:rPr>
            </w:pPr>
            <w:r w:rsidRPr="008F154F">
              <w:rPr>
                <w:b/>
                <w:sz w:val="18"/>
                <w:szCs w:val="18"/>
              </w:rPr>
              <w:t xml:space="preserve">Section 1: Associated Property Address </w:t>
            </w:r>
          </w:p>
        </w:tc>
      </w:tr>
      <w:tr w:rsidR="00F12160" w:rsidRPr="007E4972" w14:paraId="4061F217" w14:textId="77777777" w:rsidTr="0096113D">
        <w:trPr>
          <w:trHeight w:val="340"/>
        </w:trPr>
        <w:tc>
          <w:tcPr>
            <w:tcW w:w="1985" w:type="dxa"/>
            <w:shd w:val="clear" w:color="auto" w:fill="D9D9D9" w:themeFill="background1" w:themeFillShade="D9"/>
            <w:vAlign w:val="center"/>
          </w:tcPr>
          <w:p w14:paraId="7619DD26" w14:textId="77777777" w:rsidR="00F12160" w:rsidRPr="007E4972" w:rsidRDefault="00F12160" w:rsidP="00D0641B">
            <w:pPr>
              <w:rPr>
                <w:sz w:val="18"/>
                <w:szCs w:val="18"/>
              </w:rPr>
            </w:pPr>
            <w:permStart w:id="797008983" w:edGrp="everyone" w:colFirst="1" w:colLast="1"/>
            <w:permStart w:id="1229550641" w:edGrp="everyone" w:colFirst="3" w:colLast="3"/>
            <w:r w:rsidRPr="007E4972">
              <w:rPr>
                <w:sz w:val="18"/>
                <w:szCs w:val="18"/>
              </w:rPr>
              <w:t>Unit No</w:t>
            </w:r>
          </w:p>
        </w:tc>
        <w:tc>
          <w:tcPr>
            <w:tcW w:w="4394" w:type="dxa"/>
            <w:shd w:val="clear" w:color="auto" w:fill="FFFFFF" w:themeFill="background1"/>
            <w:vAlign w:val="center"/>
          </w:tcPr>
          <w:p w14:paraId="5945E1C1" w14:textId="77777777" w:rsidR="00F12160" w:rsidRPr="007E4972" w:rsidRDefault="00F12160" w:rsidP="00D0641B">
            <w:pPr>
              <w:rPr>
                <w:sz w:val="18"/>
                <w:szCs w:val="18"/>
              </w:rPr>
            </w:pPr>
          </w:p>
        </w:tc>
        <w:tc>
          <w:tcPr>
            <w:tcW w:w="1559" w:type="dxa"/>
            <w:shd w:val="clear" w:color="auto" w:fill="D9D9D9" w:themeFill="background1" w:themeFillShade="D9"/>
            <w:vAlign w:val="center"/>
          </w:tcPr>
          <w:p w14:paraId="68F29921" w14:textId="77777777" w:rsidR="00F12160" w:rsidRPr="007E4972" w:rsidRDefault="00F12160" w:rsidP="00D0641B">
            <w:pPr>
              <w:rPr>
                <w:sz w:val="18"/>
                <w:szCs w:val="18"/>
              </w:rPr>
            </w:pPr>
            <w:r>
              <w:rPr>
                <w:sz w:val="18"/>
                <w:szCs w:val="18"/>
              </w:rPr>
              <w:t>House No</w:t>
            </w:r>
          </w:p>
        </w:tc>
        <w:tc>
          <w:tcPr>
            <w:tcW w:w="2693" w:type="dxa"/>
            <w:vAlign w:val="center"/>
          </w:tcPr>
          <w:p w14:paraId="3DE97608" w14:textId="77777777" w:rsidR="00F12160" w:rsidRPr="007E4972" w:rsidRDefault="00F12160" w:rsidP="00D0641B">
            <w:pPr>
              <w:rPr>
                <w:sz w:val="18"/>
                <w:szCs w:val="18"/>
              </w:rPr>
            </w:pPr>
          </w:p>
        </w:tc>
      </w:tr>
      <w:tr w:rsidR="00F12160" w:rsidRPr="007E4972" w14:paraId="245E28A9" w14:textId="77777777" w:rsidTr="0096113D">
        <w:trPr>
          <w:trHeight w:val="340"/>
        </w:trPr>
        <w:tc>
          <w:tcPr>
            <w:tcW w:w="1985" w:type="dxa"/>
            <w:shd w:val="clear" w:color="auto" w:fill="D9D9D9" w:themeFill="background1" w:themeFillShade="D9"/>
            <w:vAlign w:val="center"/>
          </w:tcPr>
          <w:p w14:paraId="08912663" w14:textId="77777777" w:rsidR="00F12160" w:rsidRPr="007E4972" w:rsidRDefault="00F12160" w:rsidP="00D0641B">
            <w:pPr>
              <w:rPr>
                <w:sz w:val="18"/>
                <w:szCs w:val="18"/>
              </w:rPr>
            </w:pPr>
            <w:permStart w:id="895098108" w:edGrp="everyone" w:colFirst="1" w:colLast="1"/>
            <w:permStart w:id="227420639" w:edGrp="everyone" w:colFirst="3" w:colLast="3"/>
            <w:permEnd w:id="797008983"/>
            <w:permEnd w:id="1229550641"/>
            <w:r w:rsidRPr="007E4972">
              <w:rPr>
                <w:sz w:val="18"/>
                <w:szCs w:val="18"/>
              </w:rPr>
              <w:t>Street Name</w:t>
            </w:r>
          </w:p>
        </w:tc>
        <w:tc>
          <w:tcPr>
            <w:tcW w:w="4394" w:type="dxa"/>
            <w:vAlign w:val="center"/>
          </w:tcPr>
          <w:p w14:paraId="437A6920" w14:textId="77777777" w:rsidR="00F12160" w:rsidRPr="007E4972" w:rsidRDefault="00F12160" w:rsidP="00D0641B">
            <w:pPr>
              <w:rPr>
                <w:sz w:val="18"/>
                <w:szCs w:val="18"/>
              </w:rPr>
            </w:pPr>
          </w:p>
        </w:tc>
        <w:tc>
          <w:tcPr>
            <w:tcW w:w="1559" w:type="dxa"/>
            <w:shd w:val="clear" w:color="auto" w:fill="D9D9D9" w:themeFill="background1" w:themeFillShade="D9"/>
            <w:vAlign w:val="center"/>
          </w:tcPr>
          <w:p w14:paraId="4A1FBD34" w14:textId="77777777" w:rsidR="00F12160" w:rsidRPr="007E4972" w:rsidRDefault="00F12160" w:rsidP="00D0641B">
            <w:pPr>
              <w:rPr>
                <w:sz w:val="18"/>
                <w:szCs w:val="18"/>
              </w:rPr>
            </w:pPr>
            <w:r w:rsidRPr="007E4972">
              <w:rPr>
                <w:sz w:val="18"/>
                <w:szCs w:val="18"/>
              </w:rPr>
              <w:t>Cross Street(s)</w:t>
            </w:r>
          </w:p>
        </w:tc>
        <w:tc>
          <w:tcPr>
            <w:tcW w:w="2693" w:type="dxa"/>
            <w:shd w:val="clear" w:color="auto" w:fill="FFFFFF" w:themeFill="background1"/>
            <w:vAlign w:val="center"/>
          </w:tcPr>
          <w:p w14:paraId="3EAA3FCB" w14:textId="77777777" w:rsidR="00F12160" w:rsidRPr="007E4972" w:rsidRDefault="00F12160" w:rsidP="00D0641B">
            <w:pPr>
              <w:rPr>
                <w:sz w:val="18"/>
                <w:szCs w:val="18"/>
              </w:rPr>
            </w:pPr>
          </w:p>
        </w:tc>
      </w:tr>
      <w:tr w:rsidR="00F12160" w:rsidRPr="007E4972" w14:paraId="22AFF2C8" w14:textId="77777777" w:rsidTr="0096113D">
        <w:trPr>
          <w:trHeight w:val="340"/>
        </w:trPr>
        <w:tc>
          <w:tcPr>
            <w:tcW w:w="1985" w:type="dxa"/>
            <w:shd w:val="clear" w:color="auto" w:fill="D9D9D9" w:themeFill="background1" w:themeFillShade="D9"/>
            <w:vAlign w:val="center"/>
          </w:tcPr>
          <w:p w14:paraId="4B4AB409" w14:textId="77777777" w:rsidR="00F12160" w:rsidRPr="007E4972" w:rsidRDefault="00F12160" w:rsidP="00D0641B">
            <w:pPr>
              <w:rPr>
                <w:sz w:val="18"/>
                <w:szCs w:val="18"/>
              </w:rPr>
            </w:pPr>
            <w:permStart w:id="257653538" w:edGrp="everyone" w:colFirst="1" w:colLast="1"/>
            <w:permStart w:id="1289831296" w:edGrp="everyone" w:colFirst="3" w:colLast="3"/>
            <w:permEnd w:id="895098108"/>
            <w:permEnd w:id="227420639"/>
            <w:r w:rsidRPr="007E4972">
              <w:rPr>
                <w:sz w:val="18"/>
                <w:szCs w:val="18"/>
              </w:rPr>
              <w:t>Suburb</w:t>
            </w:r>
          </w:p>
        </w:tc>
        <w:tc>
          <w:tcPr>
            <w:tcW w:w="4394" w:type="dxa"/>
            <w:vAlign w:val="center"/>
          </w:tcPr>
          <w:p w14:paraId="0BE9928B" w14:textId="77777777" w:rsidR="00F12160" w:rsidRPr="007E4972" w:rsidRDefault="00F12160" w:rsidP="00D0641B">
            <w:pPr>
              <w:rPr>
                <w:sz w:val="18"/>
                <w:szCs w:val="18"/>
              </w:rPr>
            </w:pPr>
          </w:p>
        </w:tc>
        <w:tc>
          <w:tcPr>
            <w:tcW w:w="1559" w:type="dxa"/>
            <w:shd w:val="clear" w:color="auto" w:fill="D9D9D9" w:themeFill="background1" w:themeFillShade="D9"/>
            <w:vAlign w:val="center"/>
          </w:tcPr>
          <w:p w14:paraId="1AA786BC" w14:textId="77777777" w:rsidR="00F12160" w:rsidRPr="007E4972" w:rsidRDefault="00F12160" w:rsidP="00D0641B">
            <w:pPr>
              <w:rPr>
                <w:sz w:val="18"/>
                <w:szCs w:val="18"/>
              </w:rPr>
            </w:pPr>
            <w:r w:rsidRPr="007E4972">
              <w:rPr>
                <w:sz w:val="18"/>
                <w:szCs w:val="18"/>
              </w:rPr>
              <w:t>Postcode</w:t>
            </w:r>
          </w:p>
        </w:tc>
        <w:tc>
          <w:tcPr>
            <w:tcW w:w="2693" w:type="dxa"/>
            <w:vAlign w:val="center"/>
          </w:tcPr>
          <w:p w14:paraId="27E8A288" w14:textId="77777777" w:rsidR="00F12160" w:rsidRPr="007E4972" w:rsidRDefault="00F12160" w:rsidP="00D0641B">
            <w:pPr>
              <w:rPr>
                <w:sz w:val="18"/>
                <w:szCs w:val="18"/>
              </w:rPr>
            </w:pPr>
          </w:p>
        </w:tc>
      </w:tr>
      <w:permEnd w:id="257653538"/>
      <w:permEnd w:id="1289831296"/>
    </w:tbl>
    <w:p w14:paraId="29AA67FA" w14:textId="427E286C" w:rsidR="001D497A" w:rsidRPr="00111256" w:rsidRDefault="001D497A" w:rsidP="00D0641B">
      <w:pPr>
        <w:spacing w:line="120" w:lineRule="auto"/>
        <w:rPr>
          <w:sz w:val="12"/>
          <w:szCs w:val="12"/>
        </w:rPr>
      </w:pPr>
    </w:p>
    <w:tbl>
      <w:tblPr>
        <w:tblW w:w="10631" w:type="dxa"/>
        <w:tblInd w:w="139"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DEDEDE"/>
        <w:tblLayout w:type="fixed"/>
        <w:tblLook w:val="01E0" w:firstRow="1" w:lastRow="1" w:firstColumn="1" w:lastColumn="1" w:noHBand="0" w:noVBand="0"/>
      </w:tblPr>
      <w:tblGrid>
        <w:gridCol w:w="1985"/>
        <w:gridCol w:w="4394"/>
        <w:gridCol w:w="820"/>
        <w:gridCol w:w="739"/>
        <w:gridCol w:w="2693"/>
      </w:tblGrid>
      <w:tr w:rsidR="002855BA" w:rsidRPr="00BE3A3E" w14:paraId="3C0D8985" w14:textId="77777777" w:rsidTr="004E0EFB">
        <w:trPr>
          <w:trHeight w:val="227"/>
        </w:trPr>
        <w:tc>
          <w:tcPr>
            <w:tcW w:w="10631" w:type="dxa"/>
            <w:gridSpan w:val="5"/>
            <w:shd w:val="clear" w:color="auto" w:fill="DEDEDE"/>
            <w:vAlign w:val="center"/>
          </w:tcPr>
          <w:p w14:paraId="564BFBF3" w14:textId="61897001" w:rsidR="002855BA" w:rsidRPr="008F154F" w:rsidRDefault="002855BA" w:rsidP="00D0641B">
            <w:pPr>
              <w:rPr>
                <w:sz w:val="18"/>
                <w:szCs w:val="18"/>
              </w:rPr>
            </w:pPr>
            <w:r w:rsidRPr="008F154F">
              <w:rPr>
                <w:b/>
                <w:sz w:val="18"/>
                <w:szCs w:val="18"/>
              </w:rPr>
              <w:t xml:space="preserve">Section </w:t>
            </w:r>
            <w:r w:rsidR="00111256">
              <w:rPr>
                <w:b/>
                <w:sz w:val="18"/>
                <w:szCs w:val="18"/>
              </w:rPr>
              <w:t>2</w:t>
            </w:r>
            <w:r w:rsidRPr="008F154F">
              <w:rPr>
                <w:b/>
                <w:sz w:val="18"/>
                <w:szCs w:val="18"/>
              </w:rPr>
              <w:t>: Associated DA information or Complying Development Certificate information</w:t>
            </w:r>
          </w:p>
        </w:tc>
      </w:tr>
      <w:tr w:rsidR="002855BA" w:rsidRPr="00BE3A3E" w14:paraId="283B97D1" w14:textId="77777777" w:rsidTr="00B006A4">
        <w:tblPrEx>
          <w:shd w:val="clear" w:color="auto" w:fill="auto"/>
        </w:tblPrEx>
        <w:trPr>
          <w:trHeight w:val="340"/>
        </w:trPr>
        <w:tc>
          <w:tcPr>
            <w:tcW w:w="7199" w:type="dxa"/>
            <w:gridSpan w:val="3"/>
            <w:shd w:val="clear" w:color="auto" w:fill="DEDEDE"/>
            <w:vAlign w:val="center"/>
          </w:tcPr>
          <w:p w14:paraId="6E6190E6" w14:textId="77777777" w:rsidR="002855BA" w:rsidRPr="00BE3A3E" w:rsidRDefault="002855BA" w:rsidP="00D0641B">
            <w:pPr>
              <w:rPr>
                <w:sz w:val="18"/>
                <w:szCs w:val="18"/>
              </w:rPr>
            </w:pPr>
            <w:r w:rsidRPr="00BE3A3E">
              <w:rPr>
                <w:sz w:val="18"/>
                <w:szCs w:val="18"/>
              </w:rPr>
              <w:t>Is there an associated DA or Complying Development Certificate with these works?</w:t>
            </w:r>
          </w:p>
        </w:tc>
        <w:tc>
          <w:tcPr>
            <w:tcW w:w="3432" w:type="dxa"/>
            <w:gridSpan w:val="2"/>
            <w:vAlign w:val="center"/>
          </w:tcPr>
          <w:p w14:paraId="3000C2BD" w14:textId="4923E564" w:rsidR="002855BA" w:rsidRPr="00BE3A3E" w:rsidRDefault="003D61AB" w:rsidP="00D0641B">
            <w:pPr>
              <w:rPr>
                <w:sz w:val="18"/>
                <w:szCs w:val="18"/>
              </w:rPr>
            </w:pPr>
            <w:permStart w:id="1915297806" w:edGrp="everyone"/>
            <w:r w:rsidRPr="00BE3A3E">
              <w:rPr>
                <w:szCs w:val="24"/>
              </w:rPr>
              <w:sym w:font="Wingdings" w:char="F06F"/>
            </w:r>
            <w:permEnd w:id="1915297806"/>
            <w:r w:rsidR="002855BA" w:rsidRPr="00BE3A3E">
              <w:rPr>
                <w:sz w:val="18"/>
                <w:szCs w:val="18"/>
              </w:rPr>
              <w:t xml:space="preserve">  Yes   </w:t>
            </w:r>
            <w:permStart w:id="1789662551" w:edGrp="everyone"/>
            <w:r w:rsidR="002855BA" w:rsidRPr="00BE3A3E">
              <w:rPr>
                <w:szCs w:val="24"/>
              </w:rPr>
              <w:sym w:font="Wingdings" w:char="F06F"/>
            </w:r>
            <w:permEnd w:id="1789662551"/>
            <w:r w:rsidR="002855BA" w:rsidRPr="00BE3A3E">
              <w:rPr>
                <w:sz w:val="18"/>
                <w:szCs w:val="18"/>
              </w:rPr>
              <w:t xml:space="preserve"> </w:t>
            </w:r>
            <w:r w:rsidR="002855BA" w:rsidRPr="00BE3A3E">
              <w:rPr>
                <w:b/>
                <w:sz w:val="18"/>
                <w:szCs w:val="18"/>
              </w:rPr>
              <w:t xml:space="preserve"> </w:t>
            </w:r>
            <w:r w:rsidR="002855BA" w:rsidRPr="00BE3A3E">
              <w:rPr>
                <w:sz w:val="18"/>
                <w:szCs w:val="18"/>
              </w:rPr>
              <w:t xml:space="preserve">No </w:t>
            </w:r>
            <w:r w:rsidR="006A24E3">
              <w:rPr>
                <w:sz w:val="18"/>
                <w:szCs w:val="18"/>
              </w:rPr>
              <w:t xml:space="preserve">   </w:t>
            </w:r>
            <w:permStart w:id="309798901" w:edGrp="everyone"/>
            <w:r w:rsidR="00C033FE" w:rsidRPr="00BE3A3E">
              <w:rPr>
                <w:szCs w:val="24"/>
              </w:rPr>
              <w:sym w:font="Wingdings" w:char="F06F"/>
            </w:r>
            <w:permEnd w:id="309798901"/>
            <w:r w:rsidR="002855BA" w:rsidRPr="00BE3A3E">
              <w:rPr>
                <w:b/>
                <w:sz w:val="18"/>
                <w:szCs w:val="18"/>
              </w:rPr>
              <w:t xml:space="preserve">  </w:t>
            </w:r>
            <w:r w:rsidR="002855BA" w:rsidRPr="00BE3A3E">
              <w:rPr>
                <w:sz w:val="18"/>
                <w:szCs w:val="18"/>
              </w:rPr>
              <w:t>N/A</w:t>
            </w:r>
          </w:p>
        </w:tc>
      </w:tr>
      <w:tr w:rsidR="003D4C78" w:rsidRPr="00BE3A3E" w14:paraId="278FDFEB" w14:textId="77777777" w:rsidTr="0096113D">
        <w:tblPrEx>
          <w:shd w:val="clear" w:color="auto" w:fill="auto"/>
        </w:tblPrEx>
        <w:trPr>
          <w:trHeight w:val="340"/>
        </w:trPr>
        <w:tc>
          <w:tcPr>
            <w:tcW w:w="1985" w:type="dxa"/>
            <w:shd w:val="clear" w:color="auto" w:fill="DEDEDE"/>
            <w:vAlign w:val="center"/>
          </w:tcPr>
          <w:p w14:paraId="113BE786" w14:textId="320A2EE3" w:rsidR="002855BA" w:rsidRPr="00BE3A3E" w:rsidRDefault="002855BA" w:rsidP="00D0641B">
            <w:pPr>
              <w:rPr>
                <w:sz w:val="18"/>
                <w:szCs w:val="18"/>
              </w:rPr>
            </w:pPr>
            <w:r w:rsidRPr="00BE3A3E">
              <w:rPr>
                <w:sz w:val="18"/>
                <w:szCs w:val="18"/>
              </w:rPr>
              <w:t>DA</w:t>
            </w:r>
            <w:r w:rsidR="00214FED">
              <w:rPr>
                <w:sz w:val="18"/>
                <w:szCs w:val="18"/>
              </w:rPr>
              <w:t>/</w:t>
            </w:r>
            <w:r w:rsidR="00D507BC">
              <w:rPr>
                <w:sz w:val="18"/>
                <w:szCs w:val="18"/>
              </w:rPr>
              <w:t xml:space="preserve">CDC </w:t>
            </w:r>
            <w:r w:rsidR="00D507BC" w:rsidRPr="00BE3A3E">
              <w:rPr>
                <w:sz w:val="18"/>
                <w:szCs w:val="18"/>
              </w:rPr>
              <w:t>Consent</w:t>
            </w:r>
            <w:r w:rsidRPr="00BE3A3E">
              <w:rPr>
                <w:sz w:val="18"/>
                <w:szCs w:val="18"/>
              </w:rPr>
              <w:t xml:space="preserve"> No</w:t>
            </w:r>
            <w:r w:rsidR="00DF317F">
              <w:rPr>
                <w:sz w:val="18"/>
                <w:szCs w:val="18"/>
              </w:rPr>
              <w:t xml:space="preserve"> </w:t>
            </w:r>
          </w:p>
        </w:tc>
        <w:tc>
          <w:tcPr>
            <w:tcW w:w="4394" w:type="dxa"/>
            <w:vAlign w:val="center"/>
          </w:tcPr>
          <w:p w14:paraId="422DB4CE" w14:textId="216FAC86" w:rsidR="002855BA" w:rsidRPr="00043ED8" w:rsidRDefault="002855BA" w:rsidP="00D0641B">
            <w:pPr>
              <w:rPr>
                <w:sz w:val="18"/>
                <w:szCs w:val="18"/>
              </w:rPr>
            </w:pPr>
            <w:permStart w:id="1619919140" w:edGrp="everyone"/>
            <w:permEnd w:id="1619919140"/>
          </w:p>
        </w:tc>
        <w:tc>
          <w:tcPr>
            <w:tcW w:w="1559" w:type="dxa"/>
            <w:gridSpan w:val="2"/>
            <w:shd w:val="clear" w:color="auto" w:fill="DEDEDE"/>
            <w:vAlign w:val="center"/>
          </w:tcPr>
          <w:p w14:paraId="6E7E145B" w14:textId="77777777" w:rsidR="002855BA" w:rsidRPr="00BE3A3E" w:rsidRDefault="002855BA" w:rsidP="00D0641B">
            <w:pPr>
              <w:rPr>
                <w:sz w:val="18"/>
                <w:szCs w:val="18"/>
              </w:rPr>
            </w:pPr>
            <w:r w:rsidRPr="00BE3A3E">
              <w:rPr>
                <w:sz w:val="18"/>
                <w:szCs w:val="18"/>
              </w:rPr>
              <w:t>Approval Date</w:t>
            </w:r>
          </w:p>
        </w:tc>
        <w:tc>
          <w:tcPr>
            <w:tcW w:w="2693" w:type="dxa"/>
            <w:vAlign w:val="center"/>
          </w:tcPr>
          <w:p w14:paraId="75DFD8DF" w14:textId="7D73D0C8" w:rsidR="002855BA" w:rsidRPr="00E6151E" w:rsidRDefault="002855BA" w:rsidP="00D0641B">
            <w:pPr>
              <w:rPr>
                <w:rFonts w:cs="Arial"/>
                <w:sz w:val="18"/>
                <w:szCs w:val="18"/>
              </w:rPr>
            </w:pPr>
            <w:permStart w:id="579172927" w:edGrp="everyone"/>
            <w:permEnd w:id="579172927"/>
          </w:p>
        </w:tc>
      </w:tr>
    </w:tbl>
    <w:p w14:paraId="558E0C6B" w14:textId="69647FFB" w:rsidR="002855BA" w:rsidRDefault="002855BA" w:rsidP="00D0641B">
      <w:pPr>
        <w:spacing w:line="120" w:lineRule="auto"/>
        <w:rPr>
          <w:sz w:val="12"/>
          <w:szCs w:val="12"/>
        </w:rPr>
      </w:pPr>
    </w:p>
    <w:tbl>
      <w:tblPr>
        <w:tblW w:w="10631" w:type="dxa"/>
        <w:tblInd w:w="139"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ayout w:type="fixed"/>
        <w:tblLook w:val="01E0" w:firstRow="1" w:lastRow="1" w:firstColumn="1" w:lastColumn="1" w:noHBand="0" w:noVBand="0"/>
      </w:tblPr>
      <w:tblGrid>
        <w:gridCol w:w="4253"/>
        <w:gridCol w:w="6378"/>
      </w:tblGrid>
      <w:tr w:rsidR="00D55184" w:rsidRPr="007E4972" w14:paraId="6B8E473B" w14:textId="77777777" w:rsidTr="00B006A4">
        <w:trPr>
          <w:trHeight w:val="227"/>
        </w:trPr>
        <w:tc>
          <w:tcPr>
            <w:tcW w:w="10631" w:type="dxa"/>
            <w:gridSpan w:val="2"/>
            <w:shd w:val="clear" w:color="auto" w:fill="DEDEDE"/>
            <w:vAlign w:val="center"/>
          </w:tcPr>
          <w:p w14:paraId="57A4E266" w14:textId="77777777" w:rsidR="00D55184" w:rsidRPr="007E4972" w:rsidRDefault="00D55184" w:rsidP="00D0641B">
            <w:pPr>
              <w:rPr>
                <w:rFonts w:eastAsia="Times New Roman"/>
                <w:b/>
                <w:sz w:val="18"/>
                <w:szCs w:val="18"/>
                <w:lang w:eastAsia="en-AU"/>
              </w:rPr>
            </w:pPr>
            <w:bookmarkStart w:id="1" w:name="_Hlk31230498"/>
            <w:r w:rsidRPr="007E4972">
              <w:rPr>
                <w:b/>
                <w:sz w:val="18"/>
                <w:szCs w:val="18"/>
              </w:rPr>
              <w:t>Section 3: Activity</w:t>
            </w:r>
            <w:r>
              <w:rPr>
                <w:b/>
                <w:sz w:val="18"/>
                <w:szCs w:val="18"/>
              </w:rPr>
              <w:t xml:space="preserve"> Details</w:t>
            </w:r>
            <w:r w:rsidRPr="007E4972">
              <w:rPr>
                <w:b/>
                <w:sz w:val="18"/>
                <w:szCs w:val="18"/>
              </w:rPr>
              <w:t xml:space="preserve"> </w:t>
            </w:r>
          </w:p>
        </w:tc>
      </w:tr>
      <w:tr w:rsidR="00D55184" w:rsidRPr="007E4972" w14:paraId="4369900E" w14:textId="77777777" w:rsidTr="00B006A4">
        <w:trPr>
          <w:trHeight w:val="340"/>
        </w:trPr>
        <w:tc>
          <w:tcPr>
            <w:tcW w:w="4253" w:type="dxa"/>
            <w:shd w:val="clear" w:color="auto" w:fill="D9D9D9" w:themeFill="background1" w:themeFillShade="D9"/>
            <w:vAlign w:val="center"/>
          </w:tcPr>
          <w:p w14:paraId="4C4F9D04" w14:textId="77777777" w:rsidR="00D55184" w:rsidRPr="00547833" w:rsidRDefault="00D55184" w:rsidP="00D0641B">
            <w:pPr>
              <w:rPr>
                <w:sz w:val="18"/>
                <w:szCs w:val="18"/>
              </w:rPr>
            </w:pPr>
            <w:permStart w:id="1999503912" w:edGrp="everyone" w:colFirst="1" w:colLast="1"/>
            <w:r w:rsidRPr="00547833">
              <w:rPr>
                <w:b/>
                <w:sz w:val="18"/>
                <w:szCs w:val="18"/>
              </w:rPr>
              <w:t>Activity Location</w:t>
            </w:r>
            <w:r w:rsidRPr="00547833">
              <w:rPr>
                <w:sz w:val="18"/>
                <w:szCs w:val="18"/>
              </w:rPr>
              <w:t xml:space="preserve"> – </w:t>
            </w:r>
            <w:r w:rsidRPr="00547833">
              <w:rPr>
                <w:sz w:val="16"/>
                <w:szCs w:val="16"/>
              </w:rPr>
              <w:t>Describe the location incl. street name(s) and proximity to a cross street and/or property</w:t>
            </w:r>
          </w:p>
        </w:tc>
        <w:tc>
          <w:tcPr>
            <w:tcW w:w="6378" w:type="dxa"/>
            <w:vAlign w:val="center"/>
          </w:tcPr>
          <w:p w14:paraId="25478297" w14:textId="77777777" w:rsidR="00D55184" w:rsidRPr="00784C60" w:rsidRDefault="00D55184" w:rsidP="00D0641B">
            <w:pPr>
              <w:rPr>
                <w:bCs/>
                <w:sz w:val="18"/>
                <w:szCs w:val="18"/>
              </w:rPr>
            </w:pPr>
          </w:p>
        </w:tc>
      </w:tr>
      <w:tr w:rsidR="00D55184" w:rsidRPr="007E4972" w14:paraId="36599FED" w14:textId="77777777" w:rsidTr="00B006A4">
        <w:trPr>
          <w:trHeight w:val="340"/>
        </w:trPr>
        <w:tc>
          <w:tcPr>
            <w:tcW w:w="4253" w:type="dxa"/>
            <w:shd w:val="clear" w:color="auto" w:fill="D9D9D9" w:themeFill="background1" w:themeFillShade="D9"/>
            <w:vAlign w:val="center"/>
          </w:tcPr>
          <w:p w14:paraId="43C84194" w14:textId="77777777" w:rsidR="00D55184" w:rsidRPr="00547833" w:rsidRDefault="00D55184" w:rsidP="00D0641B">
            <w:pPr>
              <w:rPr>
                <w:sz w:val="18"/>
                <w:szCs w:val="18"/>
              </w:rPr>
            </w:pPr>
            <w:permStart w:id="350447976" w:edGrp="everyone" w:colFirst="1" w:colLast="1"/>
            <w:permEnd w:id="1999503912"/>
            <w:r w:rsidRPr="00547833">
              <w:rPr>
                <w:b/>
                <w:sz w:val="18"/>
                <w:szCs w:val="18"/>
              </w:rPr>
              <w:t>Associated Activity</w:t>
            </w:r>
            <w:r w:rsidRPr="00547833">
              <w:rPr>
                <w:sz w:val="18"/>
                <w:szCs w:val="18"/>
              </w:rPr>
              <w:t xml:space="preserve"> – </w:t>
            </w:r>
            <w:r w:rsidRPr="00547833">
              <w:rPr>
                <w:sz w:val="16"/>
                <w:szCs w:val="16"/>
              </w:rPr>
              <w:t>Provide a summary of the proposed works or activities</w:t>
            </w:r>
          </w:p>
        </w:tc>
        <w:tc>
          <w:tcPr>
            <w:tcW w:w="6378" w:type="dxa"/>
            <w:vAlign w:val="center"/>
          </w:tcPr>
          <w:p w14:paraId="74889218" w14:textId="77777777" w:rsidR="00D55184" w:rsidRPr="00784C60" w:rsidRDefault="00D55184" w:rsidP="00D0641B">
            <w:pPr>
              <w:rPr>
                <w:bCs/>
                <w:sz w:val="18"/>
                <w:szCs w:val="18"/>
              </w:rPr>
            </w:pPr>
          </w:p>
        </w:tc>
      </w:tr>
      <w:bookmarkEnd w:id="1"/>
      <w:permEnd w:id="350447976"/>
    </w:tbl>
    <w:p w14:paraId="67759CD4" w14:textId="77777777" w:rsidR="005C1ACA" w:rsidRPr="00111256" w:rsidRDefault="005C1ACA" w:rsidP="00D0641B">
      <w:pPr>
        <w:spacing w:line="120" w:lineRule="auto"/>
        <w:rPr>
          <w:sz w:val="12"/>
          <w:szCs w:val="12"/>
        </w:rPr>
      </w:pPr>
    </w:p>
    <w:tbl>
      <w:tblPr>
        <w:tblW w:w="10631" w:type="dxa"/>
        <w:tblInd w:w="139"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6" w:space="0" w:color="808080" w:themeColor="background1" w:themeShade="80"/>
          <w:insideV w:val="single" w:sz="6" w:space="0" w:color="808080" w:themeColor="background1" w:themeShade="80"/>
        </w:tblBorders>
        <w:tblLayout w:type="fixed"/>
        <w:tblLook w:val="01E0" w:firstRow="1" w:lastRow="1" w:firstColumn="1" w:lastColumn="1" w:noHBand="0" w:noVBand="0"/>
      </w:tblPr>
      <w:tblGrid>
        <w:gridCol w:w="1985"/>
        <w:gridCol w:w="2268"/>
        <w:gridCol w:w="4961"/>
        <w:gridCol w:w="1417"/>
      </w:tblGrid>
      <w:tr w:rsidR="00673CB1" w:rsidRPr="00532AC8" w14:paraId="112059C8" w14:textId="77777777" w:rsidTr="00383449">
        <w:trPr>
          <w:trHeight w:val="227"/>
        </w:trPr>
        <w:tc>
          <w:tcPr>
            <w:tcW w:w="9214" w:type="dxa"/>
            <w:gridSpan w:val="3"/>
            <w:tcBorders>
              <w:bottom w:val="single" w:sz="6" w:space="0" w:color="808080" w:themeColor="background1" w:themeShade="80"/>
            </w:tcBorders>
            <w:shd w:val="clear" w:color="auto" w:fill="D9D9D9" w:themeFill="background1" w:themeFillShade="D9"/>
            <w:vAlign w:val="center"/>
          </w:tcPr>
          <w:p w14:paraId="5CBCD497" w14:textId="77777777" w:rsidR="00673CB1" w:rsidRPr="00532AC8" w:rsidRDefault="00673CB1" w:rsidP="00345C10">
            <w:pPr>
              <w:rPr>
                <w:rFonts w:eastAsia="Times New Roman" w:cs="Arial"/>
                <w:b/>
                <w:sz w:val="18"/>
                <w:szCs w:val="18"/>
                <w:lang w:eastAsia="en-AU"/>
              </w:rPr>
            </w:pPr>
            <w:r w:rsidRPr="00532AC8">
              <w:rPr>
                <w:b/>
                <w:sz w:val="18"/>
                <w:szCs w:val="18"/>
              </w:rPr>
              <w:t>Section 4: Application Type</w:t>
            </w:r>
            <w:r w:rsidRPr="00532AC8">
              <w:rPr>
                <w:sz w:val="18"/>
                <w:szCs w:val="18"/>
              </w:rPr>
              <w:t xml:space="preserve"> </w:t>
            </w:r>
            <w:r w:rsidRPr="00532AC8">
              <w:rPr>
                <w:rFonts w:cs="Arial"/>
                <w:sz w:val="18"/>
                <w:szCs w:val="18"/>
              </w:rPr>
              <w:t>(</w:t>
            </w:r>
            <w:r w:rsidRPr="00532AC8">
              <w:rPr>
                <w:rFonts w:cs="Arial"/>
                <w:sz w:val="18"/>
                <w:szCs w:val="18"/>
              </w:rPr>
              <w:sym w:font="Wingdings" w:char="F0FC"/>
            </w:r>
            <w:r w:rsidRPr="00532AC8">
              <w:rPr>
                <w:rFonts w:cs="Arial"/>
                <w:sz w:val="18"/>
                <w:szCs w:val="18"/>
              </w:rPr>
              <w:t>)</w:t>
            </w:r>
          </w:p>
        </w:tc>
        <w:tc>
          <w:tcPr>
            <w:tcW w:w="1417" w:type="dxa"/>
            <w:tcBorders>
              <w:bottom w:val="single" w:sz="6" w:space="0" w:color="808080" w:themeColor="background1" w:themeShade="80"/>
            </w:tcBorders>
            <w:shd w:val="clear" w:color="auto" w:fill="D9D9D9" w:themeFill="background1" w:themeFillShade="D9"/>
            <w:vAlign w:val="center"/>
          </w:tcPr>
          <w:p w14:paraId="260E6408" w14:textId="26F117FB" w:rsidR="00673CB1" w:rsidRPr="00532AC8" w:rsidRDefault="00383449" w:rsidP="00383449">
            <w:pPr>
              <w:jc w:val="center"/>
              <w:rPr>
                <w:rFonts w:eastAsia="Times New Roman" w:cs="Arial"/>
                <w:b/>
                <w:sz w:val="18"/>
                <w:szCs w:val="18"/>
                <w:lang w:eastAsia="en-AU"/>
              </w:rPr>
            </w:pPr>
            <w:r w:rsidRPr="00532AC8">
              <w:rPr>
                <w:rFonts w:eastAsia="Times New Roman" w:cs="Arial"/>
                <w:b/>
                <w:sz w:val="18"/>
                <w:szCs w:val="18"/>
                <w:lang w:eastAsia="en-AU"/>
              </w:rPr>
              <w:t>Fees</w:t>
            </w:r>
          </w:p>
        </w:tc>
      </w:tr>
      <w:tr w:rsidR="00222EEC" w:rsidRPr="00532AC8" w:rsidDel="00471155" w14:paraId="50B127E6" w14:textId="77777777" w:rsidTr="0096113D">
        <w:tblPrEx>
          <w:tblCellMar>
            <w:left w:w="0" w:type="dxa"/>
            <w:right w:w="0" w:type="dxa"/>
          </w:tblCellMar>
        </w:tblPrEx>
        <w:trPr>
          <w:trHeight w:val="454"/>
        </w:trPr>
        <w:tc>
          <w:tcPr>
            <w:tcW w:w="1985" w:type="dxa"/>
            <w:vMerge w:val="restart"/>
            <w:tcBorders>
              <w:top w:val="single" w:sz="6" w:space="0" w:color="808080" w:themeColor="background1" w:themeShade="80"/>
              <w:left w:val="single" w:sz="6" w:space="0" w:color="808080" w:themeColor="background1" w:themeShade="80"/>
              <w:bottom w:val="single" w:sz="6" w:space="0" w:color="808080" w:themeColor="background1" w:themeShade="80"/>
            </w:tcBorders>
            <w:shd w:val="clear" w:color="auto" w:fill="D9D9D9" w:themeFill="background1" w:themeFillShade="D9"/>
            <w:vAlign w:val="center"/>
          </w:tcPr>
          <w:p w14:paraId="67A8168A" w14:textId="759ED9CE" w:rsidR="008655B0" w:rsidRPr="00532AC8" w:rsidDel="005F326B" w:rsidRDefault="008655B0" w:rsidP="0053144F">
            <w:pPr>
              <w:ind w:left="57"/>
              <w:rPr>
                <w:szCs w:val="24"/>
              </w:rPr>
            </w:pPr>
            <w:r w:rsidRPr="00532AC8">
              <w:rPr>
                <w:rFonts w:cs="Arial"/>
                <w:sz w:val="18"/>
                <w:szCs w:val="18"/>
              </w:rPr>
              <w:t>Are you seeking a permit that is eligible for  extension?</w:t>
            </w:r>
          </w:p>
        </w:tc>
        <w:tc>
          <w:tcPr>
            <w:tcW w:w="2268" w:type="dxa"/>
            <w:tcBorders>
              <w:top w:val="single" w:sz="6" w:space="0" w:color="808080" w:themeColor="background1" w:themeShade="80"/>
              <w:bottom w:val="single" w:sz="6" w:space="0" w:color="808080" w:themeColor="background1" w:themeShade="80"/>
            </w:tcBorders>
            <w:vAlign w:val="center"/>
          </w:tcPr>
          <w:p w14:paraId="3675A6F1" w14:textId="483BA1F9" w:rsidR="008655B0" w:rsidRPr="00532AC8" w:rsidDel="005F326B" w:rsidRDefault="008655B0" w:rsidP="0053144F">
            <w:pPr>
              <w:ind w:left="57"/>
              <w:rPr>
                <w:szCs w:val="24"/>
              </w:rPr>
            </w:pPr>
            <w:permStart w:id="480194796" w:edGrp="everyone"/>
            <w:r w:rsidRPr="00532AC8">
              <w:rPr>
                <w:szCs w:val="24"/>
              </w:rPr>
              <w:sym w:font="Wingdings" w:char="F06F"/>
            </w:r>
            <w:permEnd w:id="480194796"/>
            <w:r w:rsidRPr="0096113D">
              <w:rPr>
                <w:rFonts w:cs="Arial"/>
                <w:b/>
                <w:sz w:val="18"/>
                <w:szCs w:val="18"/>
              </w:rPr>
              <w:t xml:space="preserve"> </w:t>
            </w:r>
            <w:r w:rsidR="00FB2461">
              <w:t xml:space="preserve"> </w:t>
            </w:r>
            <w:r w:rsidR="00FB2461" w:rsidRPr="00FB2461">
              <w:rPr>
                <w:rFonts w:cs="Arial"/>
                <w:bCs/>
                <w:sz w:val="18"/>
                <w:szCs w:val="18"/>
              </w:rPr>
              <w:t xml:space="preserve">Eligible for </w:t>
            </w:r>
            <w:r w:rsidR="00F55269">
              <w:rPr>
                <w:rFonts w:cs="Arial"/>
                <w:bCs/>
                <w:sz w:val="18"/>
                <w:szCs w:val="18"/>
              </w:rPr>
              <w:t>e</w:t>
            </w:r>
            <w:r w:rsidR="00FB2461" w:rsidRPr="00FB2461">
              <w:rPr>
                <w:rFonts w:cs="Arial"/>
                <w:bCs/>
                <w:sz w:val="18"/>
                <w:szCs w:val="18"/>
              </w:rPr>
              <w:t>xtension</w:t>
            </w:r>
          </w:p>
        </w:tc>
        <w:tc>
          <w:tcPr>
            <w:tcW w:w="4961" w:type="dxa"/>
            <w:tcBorders>
              <w:top w:val="single" w:sz="6" w:space="0" w:color="808080" w:themeColor="background1" w:themeShade="80"/>
              <w:bottom w:val="single" w:sz="6" w:space="0" w:color="808080" w:themeColor="background1" w:themeShade="80"/>
            </w:tcBorders>
            <w:shd w:val="clear" w:color="auto" w:fill="D9D9D9" w:themeFill="background1" w:themeFillShade="D9"/>
            <w:vAlign w:val="center"/>
          </w:tcPr>
          <w:p w14:paraId="5D1C3652" w14:textId="4B05173A" w:rsidR="008655B0" w:rsidRPr="00532AC8" w:rsidDel="005F326B" w:rsidRDefault="008655B0" w:rsidP="0053144F">
            <w:pPr>
              <w:ind w:left="57"/>
              <w:rPr>
                <w:rFonts w:cs="Arial"/>
                <w:sz w:val="18"/>
                <w:szCs w:val="18"/>
              </w:rPr>
            </w:pPr>
            <w:r w:rsidRPr="00532AC8">
              <w:rPr>
                <w:rFonts w:cs="Arial"/>
                <w:sz w:val="18"/>
                <w:szCs w:val="18"/>
              </w:rPr>
              <w:t xml:space="preserve">Pay a one-off application fee to apply for a permit that can be extended </w:t>
            </w:r>
            <w:r w:rsidR="009B2858" w:rsidRPr="00532AC8">
              <w:rPr>
                <w:rFonts w:cs="Arial"/>
                <w:sz w:val="18"/>
                <w:szCs w:val="18"/>
              </w:rPr>
              <w:t>(</w:t>
            </w:r>
            <w:r w:rsidR="00673CB1" w:rsidRPr="00532AC8">
              <w:rPr>
                <w:rFonts w:cs="Arial"/>
                <w:sz w:val="18"/>
                <w:szCs w:val="18"/>
              </w:rPr>
              <w:t>See Section 1</w:t>
            </w:r>
            <w:r w:rsidR="00B04301">
              <w:rPr>
                <w:rFonts w:cs="Arial"/>
                <w:sz w:val="18"/>
                <w:szCs w:val="18"/>
              </w:rPr>
              <w:t>1</w:t>
            </w:r>
            <w:r w:rsidR="00673CB1" w:rsidRPr="00532AC8">
              <w:rPr>
                <w:rFonts w:cs="Arial"/>
                <w:sz w:val="18"/>
                <w:szCs w:val="18"/>
              </w:rPr>
              <w:t>.6 for conditions of use</w:t>
            </w:r>
            <w:r w:rsidR="009B2858" w:rsidRPr="00532AC8">
              <w:rPr>
                <w:rFonts w:cs="Arial"/>
                <w:sz w:val="18"/>
                <w:szCs w:val="18"/>
              </w:rPr>
              <w:t>)</w:t>
            </w:r>
          </w:p>
        </w:tc>
        <w:tc>
          <w:tcPr>
            <w:tcW w:w="1417" w:type="dxa"/>
            <w:tcBorders>
              <w:top w:val="single" w:sz="6" w:space="0" w:color="808080" w:themeColor="background1" w:themeShade="80"/>
              <w:bottom w:val="single" w:sz="6" w:space="0" w:color="808080" w:themeColor="background1" w:themeShade="80"/>
            </w:tcBorders>
            <w:shd w:val="clear" w:color="auto" w:fill="D9D9D9" w:themeFill="background1" w:themeFillShade="D9"/>
            <w:vAlign w:val="center"/>
          </w:tcPr>
          <w:p w14:paraId="04191116" w14:textId="75E1D944" w:rsidR="008655B0" w:rsidRPr="00532AC8" w:rsidDel="005F326B" w:rsidRDefault="009B2858" w:rsidP="008655B0">
            <w:pPr>
              <w:ind w:left="57"/>
              <w:jc w:val="center"/>
              <w:rPr>
                <w:rFonts w:cs="Arial"/>
                <w:sz w:val="18"/>
                <w:szCs w:val="18"/>
              </w:rPr>
            </w:pPr>
            <w:r w:rsidRPr="00532AC8">
              <w:rPr>
                <w:rFonts w:cs="Arial"/>
                <w:sz w:val="18"/>
                <w:szCs w:val="18"/>
              </w:rPr>
              <w:t xml:space="preserve">Section </w:t>
            </w:r>
            <w:r w:rsidR="0096113D">
              <w:rPr>
                <w:rFonts w:cs="Arial"/>
                <w:sz w:val="18"/>
                <w:szCs w:val="18"/>
              </w:rPr>
              <w:t>10</w:t>
            </w:r>
            <w:r w:rsidRPr="00532AC8">
              <w:rPr>
                <w:rFonts w:cs="Arial"/>
                <w:sz w:val="18"/>
                <w:szCs w:val="18"/>
              </w:rPr>
              <w:t>.1.1</w:t>
            </w:r>
          </w:p>
        </w:tc>
      </w:tr>
      <w:tr w:rsidR="00222EEC" w:rsidRPr="00222EEC" w:rsidDel="00471155" w14:paraId="2BB8E5C2" w14:textId="77777777" w:rsidTr="0096113D">
        <w:tblPrEx>
          <w:tblCellMar>
            <w:left w:w="0" w:type="dxa"/>
            <w:right w:w="0" w:type="dxa"/>
          </w:tblCellMar>
        </w:tblPrEx>
        <w:trPr>
          <w:trHeight w:val="454"/>
        </w:trPr>
        <w:tc>
          <w:tcPr>
            <w:tcW w:w="1985" w:type="dxa"/>
            <w:vMerge/>
            <w:tcBorders>
              <w:top w:val="nil"/>
              <w:left w:val="single" w:sz="6" w:space="0" w:color="808080" w:themeColor="background1" w:themeShade="80"/>
              <w:bottom w:val="single" w:sz="6" w:space="0" w:color="808080" w:themeColor="background1" w:themeShade="80"/>
            </w:tcBorders>
            <w:shd w:val="clear" w:color="auto" w:fill="D9D9D9" w:themeFill="background1" w:themeFillShade="D9"/>
            <w:vAlign w:val="center"/>
          </w:tcPr>
          <w:p w14:paraId="52AEBADD" w14:textId="77777777" w:rsidR="008655B0" w:rsidRPr="00532AC8" w:rsidRDefault="008655B0" w:rsidP="0053144F">
            <w:pPr>
              <w:ind w:left="57"/>
              <w:rPr>
                <w:rFonts w:cs="Arial"/>
                <w:sz w:val="18"/>
                <w:szCs w:val="18"/>
              </w:rPr>
            </w:pPr>
          </w:p>
        </w:tc>
        <w:tc>
          <w:tcPr>
            <w:tcW w:w="2268" w:type="dxa"/>
            <w:tcBorders>
              <w:top w:val="single" w:sz="6" w:space="0" w:color="808080" w:themeColor="background1" w:themeShade="80"/>
              <w:bottom w:val="single" w:sz="6" w:space="0" w:color="808080" w:themeColor="background1" w:themeShade="80"/>
            </w:tcBorders>
            <w:vAlign w:val="center"/>
          </w:tcPr>
          <w:p w14:paraId="14439C1C" w14:textId="48AD346C" w:rsidR="008655B0" w:rsidRPr="00532AC8" w:rsidDel="005F326B" w:rsidRDefault="008655B0" w:rsidP="0053144F">
            <w:pPr>
              <w:ind w:left="57"/>
              <w:rPr>
                <w:szCs w:val="24"/>
              </w:rPr>
            </w:pPr>
            <w:permStart w:id="1988898531" w:edGrp="everyone"/>
            <w:r w:rsidRPr="00532AC8">
              <w:rPr>
                <w:szCs w:val="24"/>
              </w:rPr>
              <w:sym w:font="Wingdings" w:char="F06F"/>
            </w:r>
            <w:permEnd w:id="1988898531"/>
            <w:r w:rsidRPr="0096113D">
              <w:rPr>
                <w:rFonts w:cs="Arial"/>
                <w:b/>
                <w:sz w:val="18"/>
                <w:szCs w:val="18"/>
              </w:rPr>
              <w:t xml:space="preserve"> </w:t>
            </w:r>
            <w:r w:rsidR="0000777E" w:rsidRPr="0096113D">
              <w:rPr>
                <w:rFonts w:cs="Arial"/>
                <w:bCs/>
                <w:sz w:val="18"/>
                <w:szCs w:val="18"/>
              </w:rPr>
              <w:t>Standard</w:t>
            </w:r>
            <w:r w:rsidRPr="0096113D">
              <w:rPr>
                <w:rFonts w:cs="Arial"/>
                <w:bCs/>
                <w:sz w:val="18"/>
                <w:szCs w:val="18"/>
              </w:rPr>
              <w:t xml:space="preserve"> </w:t>
            </w:r>
            <w:r w:rsidRPr="0096113D" w:rsidDel="005F326B">
              <w:rPr>
                <w:sz w:val="18"/>
                <w:szCs w:val="18"/>
              </w:rPr>
              <w:t xml:space="preserve"> </w:t>
            </w:r>
          </w:p>
        </w:tc>
        <w:tc>
          <w:tcPr>
            <w:tcW w:w="4961" w:type="dxa"/>
            <w:tcBorders>
              <w:top w:val="single" w:sz="6" w:space="0" w:color="808080" w:themeColor="background1" w:themeShade="80"/>
              <w:bottom w:val="single" w:sz="6" w:space="0" w:color="808080" w:themeColor="background1" w:themeShade="80"/>
            </w:tcBorders>
            <w:shd w:val="clear" w:color="auto" w:fill="D9D9D9" w:themeFill="background1" w:themeFillShade="D9"/>
            <w:vAlign w:val="center"/>
          </w:tcPr>
          <w:p w14:paraId="436CDE89" w14:textId="77777777" w:rsidR="008655B0" w:rsidRPr="00532AC8" w:rsidDel="005F326B" w:rsidRDefault="008655B0" w:rsidP="0053144F">
            <w:pPr>
              <w:ind w:left="57"/>
              <w:rPr>
                <w:rFonts w:cs="Arial"/>
                <w:sz w:val="18"/>
                <w:szCs w:val="18"/>
              </w:rPr>
            </w:pPr>
            <w:r w:rsidRPr="00532AC8">
              <w:rPr>
                <w:rFonts w:cs="Arial"/>
                <w:sz w:val="18"/>
                <w:szCs w:val="18"/>
              </w:rPr>
              <w:t>Application fee will need to be paid again for subsequent applications.</w:t>
            </w:r>
          </w:p>
        </w:tc>
        <w:tc>
          <w:tcPr>
            <w:tcW w:w="1417" w:type="dxa"/>
            <w:tcBorders>
              <w:top w:val="single" w:sz="6" w:space="0" w:color="808080" w:themeColor="background1" w:themeShade="80"/>
              <w:bottom w:val="single" w:sz="6" w:space="0" w:color="808080" w:themeColor="background1" w:themeShade="80"/>
            </w:tcBorders>
            <w:shd w:val="clear" w:color="auto" w:fill="D9D9D9" w:themeFill="background1" w:themeFillShade="D9"/>
            <w:vAlign w:val="center"/>
          </w:tcPr>
          <w:p w14:paraId="00C8A043" w14:textId="7CA48431" w:rsidR="008655B0" w:rsidRPr="00222EEC" w:rsidDel="005F326B" w:rsidRDefault="009B2858" w:rsidP="009B2858">
            <w:pPr>
              <w:ind w:left="57"/>
              <w:jc w:val="center"/>
              <w:rPr>
                <w:rFonts w:cs="Arial"/>
                <w:sz w:val="18"/>
                <w:szCs w:val="18"/>
              </w:rPr>
            </w:pPr>
            <w:r w:rsidRPr="00532AC8">
              <w:rPr>
                <w:rFonts w:cs="Arial"/>
                <w:sz w:val="18"/>
                <w:szCs w:val="18"/>
              </w:rPr>
              <w:t xml:space="preserve">Section </w:t>
            </w:r>
            <w:r w:rsidR="0096113D">
              <w:rPr>
                <w:rFonts w:cs="Arial"/>
                <w:sz w:val="18"/>
                <w:szCs w:val="18"/>
              </w:rPr>
              <w:t>10</w:t>
            </w:r>
            <w:r w:rsidRPr="00532AC8">
              <w:rPr>
                <w:rFonts w:cs="Arial"/>
                <w:sz w:val="18"/>
                <w:szCs w:val="18"/>
              </w:rPr>
              <w:t>.1.2</w:t>
            </w:r>
          </w:p>
        </w:tc>
      </w:tr>
    </w:tbl>
    <w:p w14:paraId="0BAFD4C2" w14:textId="77777777" w:rsidR="00D507BC" w:rsidRPr="00222EEC" w:rsidRDefault="00D507BC" w:rsidP="00D0641B">
      <w:pPr>
        <w:spacing w:line="120" w:lineRule="auto"/>
        <w:rPr>
          <w:sz w:val="12"/>
          <w:szCs w:val="12"/>
        </w:rPr>
      </w:pPr>
    </w:p>
    <w:tbl>
      <w:tblPr>
        <w:tblW w:w="10632" w:type="dxa"/>
        <w:tblInd w:w="139"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ayout w:type="fixed"/>
        <w:tblLook w:val="01E0" w:firstRow="1" w:lastRow="1" w:firstColumn="1" w:lastColumn="1" w:noHBand="0" w:noVBand="0"/>
      </w:tblPr>
      <w:tblGrid>
        <w:gridCol w:w="851"/>
        <w:gridCol w:w="1134"/>
        <w:gridCol w:w="850"/>
        <w:gridCol w:w="425"/>
        <w:gridCol w:w="1985"/>
        <w:gridCol w:w="425"/>
        <w:gridCol w:w="1559"/>
        <w:gridCol w:w="142"/>
        <w:gridCol w:w="1843"/>
        <w:gridCol w:w="1418"/>
      </w:tblGrid>
      <w:tr w:rsidR="00383449" w:rsidRPr="00222EEC" w14:paraId="56369081" w14:textId="77777777" w:rsidTr="0096113D">
        <w:trPr>
          <w:trHeight w:val="227"/>
        </w:trPr>
        <w:tc>
          <w:tcPr>
            <w:tcW w:w="9214" w:type="dxa"/>
            <w:gridSpan w:val="9"/>
            <w:shd w:val="clear" w:color="auto" w:fill="D9D9D9" w:themeFill="background1" w:themeFillShade="D9"/>
            <w:vAlign w:val="center"/>
          </w:tcPr>
          <w:p w14:paraId="7B6A63ED" w14:textId="77777777" w:rsidR="00383449" w:rsidRPr="00222EEC" w:rsidRDefault="00383449" w:rsidP="00D0641B">
            <w:pPr>
              <w:rPr>
                <w:rFonts w:eastAsia="Times New Roman" w:cs="Arial"/>
                <w:b/>
                <w:sz w:val="18"/>
                <w:szCs w:val="18"/>
                <w:lang w:eastAsia="en-AU"/>
              </w:rPr>
            </w:pPr>
            <w:r w:rsidRPr="00222EEC">
              <w:rPr>
                <w:b/>
                <w:sz w:val="18"/>
                <w:szCs w:val="18"/>
              </w:rPr>
              <w:t>Section 5: Occupation Details</w:t>
            </w:r>
            <w:r w:rsidRPr="00222EEC">
              <w:rPr>
                <w:sz w:val="18"/>
                <w:szCs w:val="18"/>
              </w:rPr>
              <w:t xml:space="preserve"> </w:t>
            </w:r>
          </w:p>
        </w:tc>
        <w:tc>
          <w:tcPr>
            <w:tcW w:w="1418" w:type="dxa"/>
            <w:shd w:val="clear" w:color="auto" w:fill="D9D9D9" w:themeFill="background1" w:themeFillShade="D9"/>
            <w:vAlign w:val="center"/>
          </w:tcPr>
          <w:p w14:paraId="7381D0DC" w14:textId="0CE54E3F" w:rsidR="00383449" w:rsidRPr="00222EEC" w:rsidRDefault="00383449" w:rsidP="00383449">
            <w:pPr>
              <w:jc w:val="center"/>
              <w:rPr>
                <w:rFonts w:eastAsia="Times New Roman" w:cs="Arial"/>
                <w:b/>
                <w:sz w:val="18"/>
                <w:szCs w:val="18"/>
                <w:lang w:eastAsia="en-AU"/>
              </w:rPr>
            </w:pPr>
            <w:r w:rsidRPr="0096113D">
              <w:rPr>
                <w:rFonts w:eastAsia="Times New Roman" w:cs="Arial"/>
                <w:b/>
                <w:sz w:val="18"/>
                <w:szCs w:val="18"/>
                <w:lang w:eastAsia="en-AU"/>
              </w:rPr>
              <w:t>Fees</w:t>
            </w:r>
          </w:p>
        </w:tc>
      </w:tr>
      <w:tr w:rsidR="0096113D" w:rsidRPr="00532AC8" w14:paraId="0EB714BD" w14:textId="49BDF9B4" w:rsidTr="00D90259">
        <w:trPr>
          <w:trHeight w:val="907"/>
        </w:trPr>
        <w:tc>
          <w:tcPr>
            <w:tcW w:w="1985" w:type="dxa"/>
            <w:gridSpan w:val="2"/>
            <w:shd w:val="clear" w:color="auto" w:fill="D9D9D9" w:themeFill="background1" w:themeFillShade="D9"/>
            <w:vAlign w:val="center"/>
          </w:tcPr>
          <w:p w14:paraId="61FD3C12" w14:textId="2B68F268" w:rsidR="0096113D" w:rsidRPr="00532AC8" w:rsidRDefault="0096113D" w:rsidP="003A6A25">
            <w:pPr>
              <w:rPr>
                <w:rFonts w:cs="Arial"/>
                <w:sz w:val="18"/>
                <w:szCs w:val="18"/>
              </w:rPr>
            </w:pPr>
            <w:r w:rsidRPr="00532AC8">
              <w:rPr>
                <w:rFonts w:cs="Arial"/>
                <w:sz w:val="18"/>
                <w:szCs w:val="18"/>
              </w:rPr>
              <w:t>Vehicle / Plant Type</w:t>
            </w:r>
          </w:p>
          <w:p w14:paraId="0DBEEA66" w14:textId="32C3EEA6" w:rsidR="0096113D" w:rsidRPr="00532AC8" w:rsidRDefault="0096113D" w:rsidP="003A6A25">
            <w:pPr>
              <w:rPr>
                <w:rFonts w:cs="Arial"/>
                <w:sz w:val="18"/>
                <w:szCs w:val="18"/>
              </w:rPr>
            </w:pPr>
            <w:r w:rsidRPr="00532AC8">
              <w:rPr>
                <w:rFonts w:cs="Arial"/>
                <w:sz w:val="18"/>
                <w:szCs w:val="18"/>
              </w:rPr>
              <w:t>(Tick all that apply)</w:t>
            </w:r>
          </w:p>
        </w:tc>
        <w:tc>
          <w:tcPr>
            <w:tcW w:w="7229" w:type="dxa"/>
            <w:gridSpan w:val="7"/>
            <w:vAlign w:val="center"/>
          </w:tcPr>
          <w:p w14:paraId="4BC4F0BA" w14:textId="2C46F7A8" w:rsidR="0096113D" w:rsidRDefault="0096113D" w:rsidP="00383449">
            <w:pPr>
              <w:rPr>
                <w:rFonts w:cs="Arial"/>
                <w:sz w:val="18"/>
                <w:szCs w:val="18"/>
              </w:rPr>
            </w:pPr>
            <w:permStart w:id="1735159327" w:edGrp="everyone"/>
            <w:r w:rsidRPr="00532AC8">
              <w:rPr>
                <w:szCs w:val="24"/>
              </w:rPr>
              <w:sym w:font="Wingdings" w:char="F06F"/>
            </w:r>
            <w:permEnd w:id="1735159327"/>
            <w:r w:rsidRPr="00532AC8">
              <w:rPr>
                <w:rFonts w:cs="Arial"/>
                <w:b/>
                <w:sz w:val="18"/>
                <w:szCs w:val="18"/>
              </w:rPr>
              <w:t xml:space="preserve">  </w:t>
            </w:r>
            <w:r w:rsidRPr="00532AC8">
              <w:rPr>
                <w:rFonts w:cs="Arial"/>
                <w:bCs/>
                <w:sz w:val="18"/>
                <w:szCs w:val="18"/>
              </w:rPr>
              <w:t>Truck &gt;</w:t>
            </w:r>
            <w:r w:rsidRPr="00532AC8">
              <w:rPr>
                <w:rFonts w:cs="Arial"/>
                <w:b/>
                <w:sz w:val="18"/>
                <w:szCs w:val="18"/>
              </w:rPr>
              <w:t xml:space="preserve"> </w:t>
            </w:r>
            <w:r w:rsidRPr="00532AC8">
              <w:rPr>
                <w:rFonts w:cs="Arial"/>
                <w:sz w:val="18"/>
                <w:szCs w:val="18"/>
              </w:rPr>
              <w:t xml:space="preserve">4.5 tonne or 7.5 metre  </w:t>
            </w:r>
            <w:r>
              <w:rPr>
                <w:rFonts w:cs="Arial"/>
                <w:sz w:val="18"/>
                <w:szCs w:val="18"/>
              </w:rPr>
              <w:t xml:space="preserve"> </w:t>
            </w:r>
            <w:permStart w:id="1902326099" w:edGrp="everyone"/>
            <w:r w:rsidRPr="00532AC8">
              <w:rPr>
                <w:szCs w:val="24"/>
              </w:rPr>
              <w:sym w:font="Wingdings" w:char="F06F"/>
            </w:r>
            <w:permEnd w:id="1902326099"/>
            <w:r w:rsidRPr="00532AC8">
              <w:rPr>
                <w:rFonts w:cs="Arial"/>
                <w:b/>
                <w:sz w:val="18"/>
                <w:szCs w:val="18"/>
              </w:rPr>
              <w:t xml:space="preserve">  </w:t>
            </w:r>
            <w:r w:rsidRPr="00532AC8">
              <w:rPr>
                <w:rFonts w:cs="Arial"/>
                <w:sz w:val="18"/>
                <w:szCs w:val="18"/>
              </w:rPr>
              <w:t xml:space="preserve">Concrete Line Pump  </w:t>
            </w:r>
            <w:permStart w:id="50676489" w:edGrp="everyone"/>
            <w:r w:rsidR="00D90259" w:rsidRPr="00532AC8">
              <w:rPr>
                <w:szCs w:val="24"/>
              </w:rPr>
              <w:sym w:font="Wingdings" w:char="F06F"/>
            </w:r>
            <w:permEnd w:id="50676489"/>
            <w:r w:rsidR="00D90259" w:rsidRPr="00532AC8">
              <w:rPr>
                <w:sz w:val="18"/>
                <w:szCs w:val="18"/>
              </w:rPr>
              <w:t xml:space="preserve">  </w:t>
            </w:r>
            <w:r w:rsidR="00D90259" w:rsidRPr="00532AC8">
              <w:rPr>
                <w:rFonts w:cs="Arial"/>
                <w:sz w:val="18"/>
                <w:szCs w:val="18"/>
              </w:rPr>
              <w:t xml:space="preserve">Cherry Picker  </w:t>
            </w:r>
            <w:r w:rsidR="00D90259">
              <w:rPr>
                <w:rFonts w:cs="Arial"/>
                <w:sz w:val="18"/>
                <w:szCs w:val="18"/>
              </w:rPr>
              <w:t xml:space="preserve"> </w:t>
            </w:r>
          </w:p>
          <w:p w14:paraId="0381E7DD" w14:textId="125A2BCD" w:rsidR="0096113D" w:rsidRPr="00532AC8" w:rsidRDefault="0096113D" w:rsidP="00383449">
            <w:pPr>
              <w:rPr>
                <w:rFonts w:ascii="Tahoma" w:hAnsi="Tahoma" w:cs="Tahoma"/>
                <w:sz w:val="18"/>
                <w:szCs w:val="18"/>
              </w:rPr>
            </w:pPr>
            <w:permStart w:id="1148943866" w:edGrp="everyone"/>
            <w:r w:rsidRPr="00532AC8">
              <w:rPr>
                <w:szCs w:val="24"/>
              </w:rPr>
              <w:sym w:font="Wingdings" w:char="F06F"/>
            </w:r>
            <w:permEnd w:id="1148943866"/>
            <w:r w:rsidRPr="00532AC8">
              <w:rPr>
                <w:sz w:val="18"/>
                <w:szCs w:val="18"/>
              </w:rPr>
              <w:t xml:space="preserve">  </w:t>
            </w:r>
            <w:r w:rsidRPr="00532AC8">
              <w:rPr>
                <w:rFonts w:ascii="Tahoma" w:hAnsi="Tahoma" w:cs="Tahoma"/>
                <w:sz w:val="18"/>
                <w:szCs w:val="18"/>
              </w:rPr>
              <w:t xml:space="preserve">Concrete Boom Pump </w:t>
            </w:r>
            <w:r>
              <w:rPr>
                <w:rFonts w:ascii="Tahoma" w:hAnsi="Tahoma" w:cs="Tahoma"/>
                <w:sz w:val="18"/>
                <w:szCs w:val="18"/>
              </w:rPr>
              <w:t xml:space="preserve"> </w:t>
            </w:r>
            <w:permStart w:id="412832486" w:edGrp="everyone"/>
            <w:r w:rsidRPr="00532AC8">
              <w:rPr>
                <w:szCs w:val="24"/>
              </w:rPr>
              <w:sym w:font="Wingdings" w:char="F06F"/>
            </w:r>
            <w:permEnd w:id="412832486"/>
            <w:r w:rsidRPr="00532AC8">
              <w:rPr>
                <w:sz w:val="18"/>
                <w:szCs w:val="18"/>
              </w:rPr>
              <w:t xml:space="preserve">  </w:t>
            </w:r>
            <w:r w:rsidRPr="00532AC8">
              <w:rPr>
                <w:rFonts w:cs="Arial"/>
                <w:sz w:val="18"/>
                <w:szCs w:val="18"/>
              </w:rPr>
              <w:t xml:space="preserve">Mobile Crane  </w:t>
            </w:r>
            <w:permStart w:id="709953129" w:edGrp="everyone"/>
            <w:r w:rsidR="00D90259" w:rsidRPr="00532AC8">
              <w:rPr>
                <w:szCs w:val="24"/>
              </w:rPr>
              <w:sym w:font="Wingdings" w:char="F06F"/>
            </w:r>
            <w:permEnd w:id="709953129"/>
            <w:r w:rsidR="00D90259" w:rsidRPr="00532AC8">
              <w:rPr>
                <w:sz w:val="18"/>
                <w:szCs w:val="18"/>
              </w:rPr>
              <w:t xml:space="preserve">  </w:t>
            </w:r>
            <w:r w:rsidR="00D90259" w:rsidRPr="00532AC8">
              <w:rPr>
                <w:rFonts w:cs="Arial"/>
                <w:sz w:val="18"/>
                <w:szCs w:val="18"/>
              </w:rPr>
              <w:t xml:space="preserve">Scissor Lift  </w:t>
            </w:r>
            <w:permStart w:id="713430511" w:edGrp="everyone"/>
            <w:r w:rsidR="00D90259" w:rsidRPr="00532AC8">
              <w:rPr>
                <w:szCs w:val="24"/>
              </w:rPr>
              <w:sym w:font="Wingdings" w:char="F06F"/>
            </w:r>
            <w:permEnd w:id="713430511"/>
            <w:r w:rsidR="00D90259" w:rsidRPr="00532AC8">
              <w:rPr>
                <w:sz w:val="18"/>
                <w:szCs w:val="18"/>
              </w:rPr>
              <w:t xml:space="preserve">  </w:t>
            </w:r>
            <w:r w:rsidR="00D90259" w:rsidRPr="00532AC8">
              <w:rPr>
                <w:rFonts w:cs="Arial"/>
                <w:sz w:val="18"/>
                <w:szCs w:val="18"/>
              </w:rPr>
              <w:t>Boom Lift</w:t>
            </w:r>
            <w:r w:rsidR="00D90259" w:rsidRPr="00532AC8">
              <w:rPr>
                <w:rFonts w:ascii="Tahoma" w:hAnsi="Tahoma" w:cs="Tahoma"/>
                <w:sz w:val="18"/>
                <w:szCs w:val="18"/>
              </w:rPr>
              <w:t xml:space="preserve">  </w:t>
            </w:r>
          </w:p>
          <w:p w14:paraId="7FCDA16F" w14:textId="478ACE64" w:rsidR="0096113D" w:rsidRPr="00532AC8" w:rsidRDefault="0096113D" w:rsidP="00383449">
            <w:pPr>
              <w:rPr>
                <w:szCs w:val="24"/>
              </w:rPr>
            </w:pPr>
            <w:permStart w:id="1982016153" w:edGrp="everyone"/>
            <w:r w:rsidRPr="00532AC8">
              <w:rPr>
                <w:szCs w:val="24"/>
              </w:rPr>
              <w:sym w:font="Wingdings" w:char="F06F"/>
            </w:r>
            <w:permEnd w:id="1982016153"/>
            <w:r w:rsidRPr="00532AC8">
              <w:rPr>
                <w:rFonts w:cs="Arial"/>
                <w:sz w:val="18"/>
                <w:szCs w:val="18"/>
              </w:rPr>
              <w:t xml:space="preserve">  Other </w:t>
            </w:r>
            <w:permStart w:id="879376215" w:edGrp="everyone"/>
            <w:r w:rsidRPr="00532AC8">
              <w:rPr>
                <w:rFonts w:cs="Arial"/>
                <w:sz w:val="18"/>
                <w:szCs w:val="18"/>
              </w:rPr>
              <w:t>____________________________</w:t>
            </w:r>
            <w:permEnd w:id="879376215"/>
          </w:p>
        </w:tc>
        <w:tc>
          <w:tcPr>
            <w:tcW w:w="1417" w:type="dxa"/>
            <w:vMerge w:val="restart"/>
            <w:shd w:val="clear" w:color="auto" w:fill="D9D9D9" w:themeFill="background1" w:themeFillShade="D9"/>
            <w:vAlign w:val="center"/>
          </w:tcPr>
          <w:p w14:paraId="1821383A" w14:textId="276BEAA7" w:rsidR="0096113D" w:rsidRPr="00532AC8" w:rsidRDefault="0096113D" w:rsidP="0096113D">
            <w:pPr>
              <w:ind w:left="57"/>
              <w:jc w:val="center"/>
              <w:rPr>
                <w:szCs w:val="24"/>
              </w:rPr>
            </w:pPr>
            <w:r w:rsidRPr="00532AC8">
              <w:rPr>
                <w:rFonts w:cs="Arial"/>
                <w:sz w:val="18"/>
                <w:szCs w:val="18"/>
              </w:rPr>
              <w:t xml:space="preserve">See Section </w:t>
            </w:r>
            <w:r>
              <w:rPr>
                <w:rFonts w:cs="Arial"/>
                <w:sz w:val="18"/>
                <w:szCs w:val="18"/>
              </w:rPr>
              <w:t>10</w:t>
            </w:r>
            <w:r w:rsidRPr="00532AC8">
              <w:rPr>
                <w:rFonts w:cs="Arial"/>
                <w:sz w:val="18"/>
                <w:szCs w:val="18"/>
              </w:rPr>
              <w:t>.2 for applicable Daily Charges</w:t>
            </w:r>
          </w:p>
        </w:tc>
      </w:tr>
      <w:tr w:rsidR="0096113D" w:rsidRPr="00532AC8" w14:paraId="1F38215C" w14:textId="19E65814" w:rsidTr="0096113D">
        <w:trPr>
          <w:trHeight w:val="737"/>
        </w:trPr>
        <w:tc>
          <w:tcPr>
            <w:tcW w:w="1985" w:type="dxa"/>
            <w:gridSpan w:val="2"/>
            <w:shd w:val="clear" w:color="auto" w:fill="D9D9D9" w:themeFill="background1" w:themeFillShade="D9"/>
            <w:vAlign w:val="center"/>
          </w:tcPr>
          <w:p w14:paraId="06529AE1" w14:textId="4465D02A" w:rsidR="0096113D" w:rsidRPr="00532AC8" w:rsidRDefault="0096113D" w:rsidP="00383449">
            <w:pPr>
              <w:rPr>
                <w:rFonts w:cs="Arial"/>
                <w:sz w:val="18"/>
                <w:szCs w:val="18"/>
              </w:rPr>
            </w:pPr>
            <w:r w:rsidRPr="00532AC8">
              <w:rPr>
                <w:rFonts w:cs="Arial"/>
                <w:sz w:val="18"/>
                <w:szCs w:val="18"/>
              </w:rPr>
              <w:t>Road Lanes affected</w:t>
            </w:r>
          </w:p>
        </w:tc>
        <w:tc>
          <w:tcPr>
            <w:tcW w:w="7229" w:type="dxa"/>
            <w:gridSpan w:val="7"/>
            <w:vAlign w:val="center"/>
          </w:tcPr>
          <w:p w14:paraId="25C84FCB" w14:textId="45D5F366" w:rsidR="00FB2461" w:rsidRDefault="00FB2461" w:rsidP="00383449">
            <w:pPr>
              <w:rPr>
                <w:szCs w:val="24"/>
              </w:rPr>
            </w:pPr>
            <w:permStart w:id="115433017" w:edGrp="everyone"/>
            <w:r w:rsidRPr="00532AC8">
              <w:rPr>
                <w:szCs w:val="24"/>
              </w:rPr>
              <w:sym w:font="Wingdings" w:char="F06F"/>
            </w:r>
            <w:permEnd w:id="115433017"/>
            <w:r w:rsidRPr="00532AC8">
              <w:rPr>
                <w:szCs w:val="24"/>
              </w:rPr>
              <w:t xml:space="preserve"> </w:t>
            </w:r>
            <w:r>
              <w:rPr>
                <w:rFonts w:cs="Arial"/>
                <w:sz w:val="18"/>
                <w:szCs w:val="18"/>
              </w:rPr>
              <w:t>Footpath only or part thereof</w:t>
            </w:r>
          </w:p>
          <w:p w14:paraId="4CC2891F" w14:textId="0B66AA91" w:rsidR="0096113D" w:rsidRPr="00532AC8" w:rsidRDefault="0096113D" w:rsidP="00383449">
            <w:pPr>
              <w:rPr>
                <w:rFonts w:cs="Arial"/>
                <w:sz w:val="18"/>
                <w:szCs w:val="18"/>
              </w:rPr>
            </w:pPr>
            <w:permStart w:id="1579614833" w:edGrp="everyone"/>
            <w:r w:rsidRPr="00532AC8">
              <w:rPr>
                <w:szCs w:val="24"/>
              </w:rPr>
              <w:sym w:font="Wingdings" w:char="F06F"/>
            </w:r>
            <w:permEnd w:id="1579614833"/>
            <w:r w:rsidRPr="00532AC8">
              <w:rPr>
                <w:szCs w:val="24"/>
              </w:rPr>
              <w:t xml:space="preserve"> </w:t>
            </w:r>
            <w:r w:rsidRPr="00532AC8">
              <w:rPr>
                <w:rFonts w:cs="Arial"/>
                <w:sz w:val="18"/>
                <w:szCs w:val="18"/>
              </w:rPr>
              <w:t xml:space="preserve">Kerbside lane only  </w:t>
            </w:r>
            <w:permStart w:id="359676134" w:edGrp="everyone"/>
            <w:r w:rsidRPr="00532AC8">
              <w:rPr>
                <w:szCs w:val="24"/>
              </w:rPr>
              <w:sym w:font="Wingdings" w:char="F06F"/>
            </w:r>
            <w:permEnd w:id="359676134"/>
            <w:r w:rsidRPr="00532AC8">
              <w:rPr>
                <w:sz w:val="18"/>
                <w:szCs w:val="18"/>
              </w:rPr>
              <w:t xml:space="preserve"> </w:t>
            </w:r>
            <w:r w:rsidRPr="00532AC8">
              <w:rPr>
                <w:rFonts w:cs="Arial"/>
                <w:sz w:val="18"/>
                <w:szCs w:val="18"/>
              </w:rPr>
              <w:t>Kerbside</w:t>
            </w:r>
            <w:r w:rsidR="00A34FCC">
              <w:rPr>
                <w:rFonts w:cs="Arial"/>
                <w:sz w:val="18"/>
                <w:szCs w:val="18"/>
              </w:rPr>
              <w:t xml:space="preserve"> lane</w:t>
            </w:r>
            <w:r w:rsidRPr="00532AC8">
              <w:rPr>
                <w:rFonts w:cs="Arial"/>
                <w:sz w:val="18"/>
                <w:szCs w:val="18"/>
              </w:rPr>
              <w:t xml:space="preserve"> plus next lane or part thereof </w:t>
            </w:r>
          </w:p>
          <w:p w14:paraId="739F0C09" w14:textId="319AC60B" w:rsidR="00FB2461" w:rsidRDefault="0096113D" w:rsidP="00383449">
            <w:pPr>
              <w:rPr>
                <w:rFonts w:cs="Arial"/>
                <w:sz w:val="18"/>
                <w:szCs w:val="18"/>
              </w:rPr>
            </w:pPr>
            <w:permStart w:id="1518482167" w:edGrp="everyone"/>
            <w:r w:rsidRPr="00532AC8">
              <w:rPr>
                <w:szCs w:val="24"/>
              </w:rPr>
              <w:sym w:font="Wingdings" w:char="F06F"/>
            </w:r>
            <w:r w:rsidRPr="00532AC8">
              <w:rPr>
                <w:sz w:val="18"/>
                <w:szCs w:val="18"/>
              </w:rPr>
              <w:t xml:space="preserve"> </w:t>
            </w:r>
            <w:permEnd w:id="1518482167"/>
            <w:r w:rsidRPr="00532AC8">
              <w:rPr>
                <w:sz w:val="18"/>
                <w:szCs w:val="18"/>
              </w:rPr>
              <w:t xml:space="preserve">Kerbside </w:t>
            </w:r>
            <w:r w:rsidR="00A34FCC">
              <w:rPr>
                <w:sz w:val="18"/>
                <w:szCs w:val="18"/>
              </w:rPr>
              <w:t xml:space="preserve">lane </w:t>
            </w:r>
            <w:r w:rsidRPr="00532AC8">
              <w:rPr>
                <w:sz w:val="18"/>
                <w:szCs w:val="18"/>
              </w:rPr>
              <w:t xml:space="preserve">plus 2 more lanes or part thereof </w:t>
            </w:r>
            <w:permStart w:id="302843877" w:edGrp="everyone"/>
            <w:r w:rsidR="00FB2461" w:rsidRPr="00532AC8">
              <w:rPr>
                <w:szCs w:val="24"/>
              </w:rPr>
              <w:sym w:font="Wingdings" w:char="F06F"/>
            </w:r>
            <w:permEnd w:id="302843877"/>
            <w:r w:rsidR="00FB2461" w:rsidRPr="00532AC8">
              <w:rPr>
                <w:szCs w:val="24"/>
              </w:rPr>
              <w:t xml:space="preserve"> </w:t>
            </w:r>
            <w:r w:rsidR="00FB2461" w:rsidRPr="00532AC8">
              <w:rPr>
                <w:rFonts w:cs="Arial"/>
                <w:sz w:val="18"/>
                <w:szCs w:val="18"/>
              </w:rPr>
              <w:t xml:space="preserve">Kerbside </w:t>
            </w:r>
            <w:r w:rsidR="00A34FCC">
              <w:rPr>
                <w:rFonts w:cs="Arial"/>
                <w:sz w:val="18"/>
                <w:szCs w:val="18"/>
              </w:rPr>
              <w:t xml:space="preserve">lane </w:t>
            </w:r>
            <w:r w:rsidR="00FB2461">
              <w:rPr>
                <w:rFonts w:cs="Arial"/>
                <w:sz w:val="18"/>
                <w:szCs w:val="18"/>
              </w:rPr>
              <w:t>plus 3 more lanes</w:t>
            </w:r>
            <w:r w:rsidR="00FB2461" w:rsidRPr="00532AC8">
              <w:rPr>
                <w:rFonts w:cs="Arial"/>
                <w:sz w:val="18"/>
                <w:szCs w:val="18"/>
              </w:rPr>
              <w:t xml:space="preserve"> </w:t>
            </w:r>
            <w:r w:rsidR="00FB2461">
              <w:rPr>
                <w:rFonts w:cs="Arial"/>
                <w:sz w:val="18"/>
                <w:szCs w:val="18"/>
              </w:rPr>
              <w:t>or part thereof</w:t>
            </w:r>
          </w:p>
          <w:p w14:paraId="0DC2D28F" w14:textId="77777777" w:rsidR="00A34FCC" w:rsidRDefault="00A34FCC" w:rsidP="00E74F39">
            <w:pPr>
              <w:rPr>
                <w:rFonts w:cs="Arial"/>
                <w:sz w:val="18"/>
                <w:szCs w:val="18"/>
              </w:rPr>
            </w:pPr>
          </w:p>
          <w:p w14:paraId="683C5CA5" w14:textId="69D0E3DF" w:rsidR="0096113D" w:rsidRPr="00532AC8" w:rsidDel="00471155" w:rsidRDefault="00FB2461" w:rsidP="00E74F39">
            <w:pPr>
              <w:rPr>
                <w:sz w:val="8"/>
                <w:szCs w:val="8"/>
              </w:rPr>
            </w:pPr>
            <w:r>
              <w:rPr>
                <w:rFonts w:cs="Arial"/>
                <w:sz w:val="18"/>
                <w:szCs w:val="18"/>
              </w:rPr>
              <w:t xml:space="preserve">Note: </w:t>
            </w:r>
            <w:r w:rsidR="00E74F39" w:rsidRPr="00E74F39">
              <w:rPr>
                <w:rFonts w:cs="Arial"/>
                <w:sz w:val="18"/>
                <w:szCs w:val="18"/>
              </w:rPr>
              <w:t xml:space="preserve">An additional fee of </w:t>
            </w:r>
            <w:r w:rsidR="00E74F39" w:rsidRPr="00636848">
              <w:rPr>
                <w:rFonts w:cs="Arial"/>
                <w:b/>
                <w:bCs/>
                <w:sz w:val="18"/>
                <w:szCs w:val="18"/>
              </w:rPr>
              <w:t>$133.70</w:t>
            </w:r>
            <w:r w:rsidR="00E74F39" w:rsidRPr="00E74F39">
              <w:rPr>
                <w:rFonts w:cs="Arial"/>
                <w:sz w:val="18"/>
                <w:szCs w:val="18"/>
              </w:rPr>
              <w:t xml:space="preserve"> will apply for each additional lane closure.</w:t>
            </w:r>
            <w:r w:rsidRPr="00532AC8">
              <w:rPr>
                <w:rFonts w:cs="Arial"/>
                <w:sz w:val="18"/>
                <w:szCs w:val="18"/>
              </w:rPr>
              <w:t xml:space="preserve"> </w:t>
            </w:r>
          </w:p>
        </w:tc>
        <w:tc>
          <w:tcPr>
            <w:tcW w:w="1418" w:type="dxa"/>
            <w:vMerge/>
            <w:shd w:val="clear" w:color="auto" w:fill="D9D9D9" w:themeFill="background1" w:themeFillShade="D9"/>
            <w:vAlign w:val="center"/>
          </w:tcPr>
          <w:p w14:paraId="34CDBF33" w14:textId="2342E160" w:rsidR="0096113D" w:rsidRPr="00532AC8" w:rsidRDefault="0096113D" w:rsidP="00383449">
            <w:pPr>
              <w:ind w:left="57"/>
              <w:jc w:val="center"/>
              <w:rPr>
                <w:szCs w:val="24"/>
              </w:rPr>
            </w:pPr>
          </w:p>
        </w:tc>
      </w:tr>
      <w:tr w:rsidR="0096113D" w:rsidRPr="00222EEC" w14:paraId="7F1D3494" w14:textId="77777777" w:rsidTr="0096113D">
        <w:trPr>
          <w:trHeight w:val="340"/>
        </w:trPr>
        <w:tc>
          <w:tcPr>
            <w:tcW w:w="5245" w:type="dxa"/>
            <w:gridSpan w:val="5"/>
            <w:shd w:val="clear" w:color="auto" w:fill="D9D9D9" w:themeFill="background1" w:themeFillShade="D9"/>
            <w:vAlign w:val="center"/>
          </w:tcPr>
          <w:p w14:paraId="6753D424" w14:textId="2D41FABD" w:rsidR="0096113D" w:rsidRPr="00532AC8" w:rsidRDefault="0096113D" w:rsidP="00383449">
            <w:pPr>
              <w:rPr>
                <w:rFonts w:eastAsia="Calibri" w:cs="Arial"/>
                <w:sz w:val="18"/>
                <w:szCs w:val="18"/>
                <w:shd w:val="clear" w:color="auto" w:fill="FFFFFF"/>
              </w:rPr>
            </w:pPr>
            <w:r w:rsidRPr="00532AC8">
              <w:rPr>
                <w:sz w:val="18"/>
                <w:szCs w:val="18"/>
              </w:rPr>
              <w:t>Will the footpath be blocked to prevent pedestrian access?</w:t>
            </w:r>
          </w:p>
        </w:tc>
        <w:tc>
          <w:tcPr>
            <w:tcW w:w="3969" w:type="dxa"/>
            <w:gridSpan w:val="4"/>
            <w:vAlign w:val="center"/>
          </w:tcPr>
          <w:p w14:paraId="15FE549A" w14:textId="69659989" w:rsidR="0096113D" w:rsidRPr="00222EEC" w:rsidRDefault="0096113D" w:rsidP="00383449">
            <w:pPr>
              <w:rPr>
                <w:szCs w:val="24"/>
              </w:rPr>
            </w:pPr>
            <w:permStart w:id="1764576006" w:edGrp="everyone"/>
            <w:r w:rsidRPr="00532AC8">
              <w:rPr>
                <w:szCs w:val="24"/>
              </w:rPr>
              <w:sym w:font="Wingdings" w:char="F06F"/>
            </w:r>
            <w:permEnd w:id="1764576006"/>
            <w:r w:rsidRPr="00532AC8">
              <w:rPr>
                <w:sz w:val="18"/>
                <w:szCs w:val="18"/>
              </w:rPr>
              <w:t xml:space="preserve">   Yes   </w:t>
            </w:r>
            <w:permStart w:id="63248812" w:edGrp="everyone"/>
            <w:r w:rsidRPr="00532AC8">
              <w:rPr>
                <w:szCs w:val="24"/>
              </w:rPr>
              <w:sym w:font="Wingdings" w:char="F06F"/>
            </w:r>
            <w:permEnd w:id="63248812"/>
            <w:r w:rsidRPr="00532AC8">
              <w:rPr>
                <w:sz w:val="18"/>
                <w:szCs w:val="18"/>
              </w:rPr>
              <w:t xml:space="preserve"> </w:t>
            </w:r>
            <w:r w:rsidRPr="00532AC8">
              <w:rPr>
                <w:b/>
                <w:sz w:val="18"/>
                <w:szCs w:val="18"/>
              </w:rPr>
              <w:t xml:space="preserve">  </w:t>
            </w:r>
            <w:r w:rsidRPr="00532AC8">
              <w:rPr>
                <w:sz w:val="18"/>
                <w:szCs w:val="18"/>
              </w:rPr>
              <w:t>No</w:t>
            </w:r>
          </w:p>
        </w:tc>
        <w:tc>
          <w:tcPr>
            <w:tcW w:w="1418" w:type="dxa"/>
            <w:vMerge/>
            <w:shd w:val="clear" w:color="auto" w:fill="D9D9D9" w:themeFill="background1" w:themeFillShade="D9"/>
            <w:vAlign w:val="center"/>
          </w:tcPr>
          <w:p w14:paraId="59006485" w14:textId="77777777" w:rsidR="0096113D" w:rsidRPr="00222EEC" w:rsidRDefault="0096113D" w:rsidP="00383449">
            <w:pPr>
              <w:rPr>
                <w:szCs w:val="24"/>
              </w:rPr>
            </w:pPr>
          </w:p>
        </w:tc>
      </w:tr>
      <w:tr w:rsidR="00383449" w:rsidRPr="00532AC8" w14:paraId="38886A63" w14:textId="77777777" w:rsidTr="0096113D">
        <w:trPr>
          <w:trHeight w:val="340"/>
        </w:trPr>
        <w:tc>
          <w:tcPr>
            <w:tcW w:w="3260" w:type="dxa"/>
            <w:gridSpan w:val="4"/>
            <w:shd w:val="clear" w:color="auto" w:fill="D9D9D9" w:themeFill="background1" w:themeFillShade="D9"/>
            <w:vAlign w:val="center"/>
          </w:tcPr>
          <w:p w14:paraId="2BEA71DF" w14:textId="73C9E103" w:rsidR="00383449" w:rsidRPr="00532AC8" w:rsidRDefault="00383449" w:rsidP="00383449">
            <w:pPr>
              <w:rPr>
                <w:rFonts w:eastAsia="Calibri" w:cs="Arial"/>
                <w:sz w:val="18"/>
                <w:szCs w:val="18"/>
                <w:shd w:val="clear" w:color="auto" w:fill="FFFFFF"/>
              </w:rPr>
            </w:pPr>
            <w:permStart w:id="1500001638" w:edGrp="everyone" w:colFirst="1" w:colLast="1"/>
            <w:permStart w:id="1495279129" w:edGrp="everyone" w:colFirst="3" w:colLast="3"/>
            <w:r w:rsidRPr="00532AC8">
              <w:rPr>
                <w:rFonts w:cs="Arial"/>
                <w:sz w:val="18"/>
                <w:szCs w:val="18"/>
              </w:rPr>
              <w:t>Length of Occupation (m)</w:t>
            </w:r>
          </w:p>
        </w:tc>
        <w:tc>
          <w:tcPr>
            <w:tcW w:w="1985" w:type="dxa"/>
            <w:vAlign w:val="center"/>
          </w:tcPr>
          <w:p w14:paraId="196BB904" w14:textId="77777777" w:rsidR="00383449" w:rsidRPr="00532AC8" w:rsidRDefault="00383449" w:rsidP="00383449">
            <w:pPr>
              <w:rPr>
                <w:szCs w:val="24"/>
              </w:rPr>
            </w:pPr>
          </w:p>
        </w:tc>
        <w:tc>
          <w:tcPr>
            <w:tcW w:w="2126" w:type="dxa"/>
            <w:gridSpan w:val="3"/>
            <w:shd w:val="clear" w:color="auto" w:fill="D9D9D9" w:themeFill="background1" w:themeFillShade="D9"/>
            <w:vAlign w:val="center"/>
          </w:tcPr>
          <w:p w14:paraId="54A59123" w14:textId="0B2AFAD8" w:rsidR="00383449" w:rsidRPr="00532AC8" w:rsidRDefault="00383449" w:rsidP="00383449">
            <w:pPr>
              <w:rPr>
                <w:szCs w:val="24"/>
              </w:rPr>
            </w:pPr>
            <w:r w:rsidRPr="00532AC8">
              <w:rPr>
                <w:rFonts w:cs="Arial"/>
                <w:sz w:val="18"/>
                <w:szCs w:val="18"/>
              </w:rPr>
              <w:t>Start and End Times</w:t>
            </w:r>
          </w:p>
        </w:tc>
        <w:tc>
          <w:tcPr>
            <w:tcW w:w="3261" w:type="dxa"/>
            <w:gridSpan w:val="2"/>
            <w:vAlign w:val="center"/>
          </w:tcPr>
          <w:p w14:paraId="5C1F518D" w14:textId="1C3E345E" w:rsidR="00383449" w:rsidRPr="00532AC8" w:rsidRDefault="00383449" w:rsidP="00383449">
            <w:pPr>
              <w:rPr>
                <w:szCs w:val="24"/>
              </w:rPr>
            </w:pPr>
          </w:p>
        </w:tc>
      </w:tr>
      <w:tr w:rsidR="00383449" w:rsidRPr="00532AC8" w14:paraId="24C52D66" w14:textId="77777777" w:rsidTr="0096113D">
        <w:trPr>
          <w:trHeight w:val="340"/>
        </w:trPr>
        <w:tc>
          <w:tcPr>
            <w:tcW w:w="3260" w:type="dxa"/>
            <w:gridSpan w:val="4"/>
            <w:shd w:val="clear" w:color="auto" w:fill="D9D9D9" w:themeFill="background1" w:themeFillShade="D9"/>
            <w:vAlign w:val="center"/>
          </w:tcPr>
          <w:p w14:paraId="40CF70D1" w14:textId="77777777" w:rsidR="00383449" w:rsidRPr="00532AC8" w:rsidRDefault="00383449" w:rsidP="00383449">
            <w:pPr>
              <w:rPr>
                <w:rFonts w:cs="Arial"/>
                <w:sz w:val="18"/>
                <w:szCs w:val="18"/>
              </w:rPr>
            </w:pPr>
            <w:permStart w:id="1327309774" w:edGrp="everyone" w:colFirst="1" w:colLast="1"/>
            <w:permStart w:id="592467914" w:edGrp="everyone" w:colFirst="3" w:colLast="3"/>
            <w:permEnd w:id="1500001638"/>
            <w:permEnd w:id="1495279129"/>
            <w:r w:rsidRPr="00532AC8">
              <w:rPr>
                <w:rFonts w:cs="Arial"/>
                <w:sz w:val="18"/>
                <w:szCs w:val="18"/>
              </w:rPr>
              <w:t xml:space="preserve">Commencement Date </w:t>
            </w:r>
          </w:p>
        </w:tc>
        <w:tc>
          <w:tcPr>
            <w:tcW w:w="2410" w:type="dxa"/>
            <w:gridSpan w:val="2"/>
            <w:vAlign w:val="center"/>
          </w:tcPr>
          <w:p w14:paraId="7127EBF2" w14:textId="77777777" w:rsidR="00383449" w:rsidRPr="00532AC8" w:rsidRDefault="00383449" w:rsidP="00383449">
            <w:pPr>
              <w:rPr>
                <w:rFonts w:cs="Arial"/>
                <w:b/>
                <w:sz w:val="18"/>
                <w:szCs w:val="18"/>
              </w:rPr>
            </w:pPr>
          </w:p>
        </w:tc>
        <w:tc>
          <w:tcPr>
            <w:tcW w:w="1701" w:type="dxa"/>
            <w:gridSpan w:val="2"/>
            <w:shd w:val="clear" w:color="auto" w:fill="D9D9D9" w:themeFill="background1" w:themeFillShade="D9"/>
            <w:vAlign w:val="center"/>
          </w:tcPr>
          <w:p w14:paraId="2393A3F1" w14:textId="77777777" w:rsidR="00383449" w:rsidRPr="00532AC8" w:rsidRDefault="00383449" w:rsidP="00383449">
            <w:pPr>
              <w:rPr>
                <w:rFonts w:cs="Arial"/>
                <w:sz w:val="18"/>
                <w:szCs w:val="18"/>
              </w:rPr>
            </w:pPr>
            <w:r w:rsidRPr="00532AC8">
              <w:rPr>
                <w:rFonts w:cs="Arial"/>
                <w:sz w:val="18"/>
                <w:szCs w:val="18"/>
              </w:rPr>
              <w:t>Finish Date</w:t>
            </w:r>
          </w:p>
        </w:tc>
        <w:tc>
          <w:tcPr>
            <w:tcW w:w="3261" w:type="dxa"/>
            <w:gridSpan w:val="2"/>
            <w:vAlign w:val="center"/>
          </w:tcPr>
          <w:p w14:paraId="3A0D2159" w14:textId="77777777" w:rsidR="00383449" w:rsidRPr="00532AC8" w:rsidRDefault="00383449" w:rsidP="00383449">
            <w:pPr>
              <w:rPr>
                <w:rFonts w:cs="Arial"/>
                <w:sz w:val="18"/>
                <w:szCs w:val="18"/>
              </w:rPr>
            </w:pPr>
          </w:p>
        </w:tc>
      </w:tr>
      <w:tr w:rsidR="00383449" w:rsidRPr="00532AC8" w14:paraId="1E198608" w14:textId="77777777" w:rsidTr="0096113D">
        <w:trPr>
          <w:trHeight w:val="340"/>
        </w:trPr>
        <w:tc>
          <w:tcPr>
            <w:tcW w:w="3260" w:type="dxa"/>
            <w:gridSpan w:val="4"/>
            <w:shd w:val="clear" w:color="auto" w:fill="D9D9D9" w:themeFill="background1" w:themeFillShade="D9"/>
            <w:vAlign w:val="center"/>
          </w:tcPr>
          <w:p w14:paraId="7551B677" w14:textId="34DC23EB" w:rsidR="00383449" w:rsidRPr="00532AC8" w:rsidRDefault="00383449" w:rsidP="00383449">
            <w:pPr>
              <w:rPr>
                <w:rFonts w:cs="Arial"/>
                <w:b/>
                <w:sz w:val="18"/>
                <w:szCs w:val="18"/>
              </w:rPr>
            </w:pPr>
            <w:bookmarkStart w:id="2" w:name="_Hlk75792664"/>
            <w:permEnd w:id="1327309774"/>
            <w:permEnd w:id="592467914"/>
            <w:r w:rsidRPr="00532AC8">
              <w:rPr>
                <w:rFonts w:cs="Arial"/>
                <w:sz w:val="18"/>
                <w:szCs w:val="18"/>
              </w:rPr>
              <w:t>Dates of Occupation, if multiple or non-consecutive days</w:t>
            </w:r>
          </w:p>
        </w:tc>
        <w:tc>
          <w:tcPr>
            <w:tcW w:w="3969" w:type="dxa"/>
            <w:gridSpan w:val="3"/>
            <w:vAlign w:val="center"/>
          </w:tcPr>
          <w:p w14:paraId="32C7C0E2" w14:textId="31E5408A" w:rsidR="00383449" w:rsidRPr="00532AC8" w:rsidRDefault="00383449" w:rsidP="00383449">
            <w:pPr>
              <w:rPr>
                <w:rFonts w:cs="Arial"/>
                <w:sz w:val="18"/>
                <w:szCs w:val="18"/>
              </w:rPr>
            </w:pPr>
            <w:permStart w:id="256917781" w:edGrp="everyone"/>
            <w:permEnd w:id="256917781"/>
          </w:p>
        </w:tc>
        <w:tc>
          <w:tcPr>
            <w:tcW w:w="1985" w:type="dxa"/>
            <w:gridSpan w:val="2"/>
            <w:shd w:val="clear" w:color="auto" w:fill="D9D9D9" w:themeFill="background1" w:themeFillShade="D9"/>
            <w:vAlign w:val="center"/>
          </w:tcPr>
          <w:p w14:paraId="343F60B7" w14:textId="796A0DC2" w:rsidR="00383449" w:rsidRPr="00532AC8" w:rsidRDefault="00383449" w:rsidP="00383449">
            <w:pPr>
              <w:rPr>
                <w:rFonts w:cs="Arial"/>
                <w:sz w:val="18"/>
                <w:szCs w:val="18"/>
              </w:rPr>
            </w:pPr>
            <w:r w:rsidRPr="00532AC8">
              <w:rPr>
                <w:rFonts w:cs="Arial"/>
                <w:sz w:val="18"/>
                <w:szCs w:val="18"/>
              </w:rPr>
              <w:t>Total number of Days</w:t>
            </w:r>
          </w:p>
        </w:tc>
        <w:tc>
          <w:tcPr>
            <w:tcW w:w="1418" w:type="dxa"/>
            <w:vAlign w:val="center"/>
          </w:tcPr>
          <w:p w14:paraId="4055292D" w14:textId="71E67FF5" w:rsidR="00383449" w:rsidRPr="00532AC8" w:rsidRDefault="00383449" w:rsidP="00383449">
            <w:pPr>
              <w:rPr>
                <w:rFonts w:cs="Arial"/>
                <w:sz w:val="18"/>
                <w:szCs w:val="18"/>
              </w:rPr>
            </w:pPr>
            <w:permStart w:id="2017032332" w:edGrp="everyone"/>
            <w:permEnd w:id="2017032332"/>
          </w:p>
        </w:tc>
      </w:tr>
      <w:bookmarkEnd w:id="2"/>
      <w:tr w:rsidR="00A80367" w:rsidRPr="00532AC8" w14:paraId="7BDAE2DC" w14:textId="77777777" w:rsidTr="0096113D">
        <w:trPr>
          <w:trHeight w:val="227"/>
        </w:trPr>
        <w:tc>
          <w:tcPr>
            <w:tcW w:w="9214" w:type="dxa"/>
            <w:gridSpan w:val="9"/>
            <w:shd w:val="clear" w:color="auto" w:fill="D9D9D9" w:themeFill="background1" w:themeFillShade="D9"/>
            <w:vAlign w:val="center"/>
          </w:tcPr>
          <w:p w14:paraId="49A5CBDA" w14:textId="77777777" w:rsidR="00A80367" w:rsidRPr="00532AC8" w:rsidRDefault="00A80367" w:rsidP="00383449">
            <w:pPr>
              <w:rPr>
                <w:rFonts w:cs="Arial"/>
                <w:b/>
                <w:bCs/>
                <w:sz w:val="18"/>
                <w:szCs w:val="18"/>
              </w:rPr>
            </w:pPr>
            <w:r w:rsidRPr="00532AC8">
              <w:rPr>
                <w:rFonts w:cs="Arial"/>
                <w:b/>
                <w:bCs/>
                <w:sz w:val="18"/>
                <w:szCs w:val="18"/>
              </w:rPr>
              <w:t>Section 5.1: Are you applying for out of hours works/activities (night or weekend outside normal hours)?</w:t>
            </w:r>
          </w:p>
        </w:tc>
        <w:tc>
          <w:tcPr>
            <w:tcW w:w="1418" w:type="dxa"/>
            <w:vMerge w:val="restart"/>
            <w:shd w:val="clear" w:color="auto" w:fill="D9D9D9" w:themeFill="background1" w:themeFillShade="D9"/>
            <w:vAlign w:val="center"/>
          </w:tcPr>
          <w:p w14:paraId="7DBAA1B7" w14:textId="1BF18BF3" w:rsidR="00A80367" w:rsidRPr="00532AC8" w:rsidRDefault="00A80367" w:rsidP="00383449">
            <w:pPr>
              <w:rPr>
                <w:rFonts w:cs="Arial"/>
                <w:sz w:val="18"/>
                <w:szCs w:val="18"/>
              </w:rPr>
            </w:pPr>
            <w:r w:rsidRPr="00532AC8">
              <w:rPr>
                <w:rFonts w:cs="Arial"/>
                <w:sz w:val="18"/>
                <w:szCs w:val="18"/>
              </w:rPr>
              <w:t xml:space="preserve">Section </w:t>
            </w:r>
            <w:r w:rsidR="0096113D">
              <w:rPr>
                <w:rFonts w:cs="Arial"/>
                <w:sz w:val="18"/>
                <w:szCs w:val="18"/>
              </w:rPr>
              <w:t>10.3</w:t>
            </w:r>
          </w:p>
        </w:tc>
      </w:tr>
      <w:tr w:rsidR="00A80367" w:rsidRPr="00532AC8" w14:paraId="7A162C4D" w14:textId="77777777" w:rsidTr="0096113D">
        <w:trPr>
          <w:trHeight w:val="283"/>
        </w:trPr>
        <w:tc>
          <w:tcPr>
            <w:tcW w:w="851" w:type="dxa"/>
            <w:vAlign w:val="center"/>
          </w:tcPr>
          <w:p w14:paraId="2AA7E01A" w14:textId="77777777" w:rsidR="00A80367" w:rsidRPr="00532AC8" w:rsidRDefault="00A80367" w:rsidP="00383449">
            <w:pPr>
              <w:rPr>
                <w:rFonts w:cs="Arial"/>
                <w:sz w:val="18"/>
                <w:szCs w:val="18"/>
              </w:rPr>
            </w:pPr>
            <w:permStart w:id="726218476" w:edGrp="everyone"/>
            <w:r w:rsidRPr="00532AC8">
              <w:rPr>
                <w:rFonts w:ascii="Wingdings" w:eastAsia="Arial" w:hAnsi="Wingdings" w:cs="Arial"/>
                <w:lang w:eastAsia="en-AU" w:bidi="en-AU"/>
              </w:rPr>
              <w:t></w:t>
            </w:r>
            <w:permEnd w:id="726218476"/>
            <w:r w:rsidRPr="00532AC8">
              <w:rPr>
                <w:rFonts w:ascii="Times New Roman" w:eastAsia="Arial" w:hAnsi="Times New Roman" w:cs="Arial"/>
                <w:lang w:eastAsia="en-AU" w:bidi="en-AU"/>
              </w:rPr>
              <w:t xml:space="preserve"> </w:t>
            </w:r>
            <w:r w:rsidRPr="00532AC8">
              <w:rPr>
                <w:rFonts w:eastAsia="Arial" w:cs="Arial"/>
                <w:sz w:val="18"/>
                <w:lang w:eastAsia="en-AU" w:bidi="en-AU"/>
              </w:rPr>
              <w:t>No</w:t>
            </w:r>
          </w:p>
        </w:tc>
        <w:tc>
          <w:tcPr>
            <w:tcW w:w="8363" w:type="dxa"/>
            <w:gridSpan w:val="8"/>
            <w:shd w:val="clear" w:color="auto" w:fill="D9D9D9" w:themeFill="background1" w:themeFillShade="D9"/>
            <w:vAlign w:val="center"/>
          </w:tcPr>
          <w:p w14:paraId="11481260" w14:textId="77777777" w:rsidR="00A80367" w:rsidRPr="00532AC8" w:rsidRDefault="00A80367" w:rsidP="00383449">
            <w:pPr>
              <w:rPr>
                <w:rFonts w:cs="Arial"/>
                <w:sz w:val="18"/>
                <w:szCs w:val="18"/>
              </w:rPr>
            </w:pPr>
          </w:p>
        </w:tc>
        <w:tc>
          <w:tcPr>
            <w:tcW w:w="1418" w:type="dxa"/>
            <w:vMerge/>
            <w:shd w:val="clear" w:color="auto" w:fill="D9D9D9" w:themeFill="background1" w:themeFillShade="D9"/>
            <w:vAlign w:val="center"/>
          </w:tcPr>
          <w:p w14:paraId="4C15C43D" w14:textId="1B75A44A" w:rsidR="00A80367" w:rsidRPr="00532AC8" w:rsidRDefault="00A80367" w:rsidP="00383449">
            <w:pPr>
              <w:rPr>
                <w:rFonts w:cs="Arial"/>
                <w:sz w:val="18"/>
                <w:szCs w:val="18"/>
              </w:rPr>
            </w:pPr>
          </w:p>
        </w:tc>
      </w:tr>
      <w:tr w:rsidR="00A80367" w:rsidRPr="00532AC8" w14:paraId="2700B2C6" w14:textId="77777777" w:rsidTr="0096113D">
        <w:trPr>
          <w:trHeight w:val="404"/>
        </w:trPr>
        <w:tc>
          <w:tcPr>
            <w:tcW w:w="851" w:type="dxa"/>
            <w:vMerge w:val="restart"/>
            <w:vAlign w:val="center"/>
          </w:tcPr>
          <w:p w14:paraId="1FEA1BC9" w14:textId="3CEE0265" w:rsidR="00A80367" w:rsidRPr="00532AC8" w:rsidRDefault="00A80367" w:rsidP="00383449">
            <w:pPr>
              <w:rPr>
                <w:rFonts w:cs="Arial"/>
                <w:sz w:val="18"/>
                <w:szCs w:val="18"/>
              </w:rPr>
            </w:pPr>
            <w:permStart w:id="1906474125" w:edGrp="everyone"/>
            <w:r w:rsidRPr="00532AC8">
              <w:rPr>
                <w:rFonts w:ascii="Wingdings" w:eastAsia="Arial" w:hAnsi="Wingdings" w:cs="Arial"/>
                <w:lang w:eastAsia="en-AU" w:bidi="en-AU"/>
              </w:rPr>
              <w:t></w:t>
            </w:r>
            <w:permEnd w:id="1906474125"/>
            <w:r w:rsidRPr="00532AC8">
              <w:rPr>
                <w:rFonts w:ascii="Times New Roman" w:eastAsia="Arial" w:hAnsi="Times New Roman" w:cs="Arial"/>
                <w:lang w:eastAsia="en-AU" w:bidi="en-AU"/>
              </w:rPr>
              <w:t xml:space="preserve"> </w:t>
            </w:r>
            <w:r w:rsidRPr="00532AC8">
              <w:rPr>
                <w:rFonts w:eastAsia="Arial" w:cs="Arial"/>
                <w:sz w:val="18"/>
                <w:lang w:eastAsia="en-AU" w:bidi="en-AU"/>
              </w:rPr>
              <w:t>Yes</w:t>
            </w:r>
          </w:p>
        </w:tc>
        <w:tc>
          <w:tcPr>
            <w:tcW w:w="8363" w:type="dxa"/>
            <w:gridSpan w:val="8"/>
            <w:shd w:val="clear" w:color="auto" w:fill="D9D9D9" w:themeFill="background1" w:themeFillShade="D9"/>
            <w:vAlign w:val="center"/>
          </w:tcPr>
          <w:p w14:paraId="6B07546A" w14:textId="77777777" w:rsidR="00A80367" w:rsidRDefault="00A80367" w:rsidP="00383449">
            <w:pPr>
              <w:rPr>
                <w:rFonts w:cs="Arial"/>
                <w:sz w:val="18"/>
                <w:szCs w:val="18"/>
              </w:rPr>
            </w:pPr>
            <w:r w:rsidRPr="00532AC8">
              <w:rPr>
                <w:rFonts w:cs="Arial"/>
                <w:sz w:val="18"/>
                <w:szCs w:val="18"/>
              </w:rPr>
              <w:t>Every effort must be made to avoid night or weekend works outside normal hours and payment of the applicable fee will not guarantee approval.</w:t>
            </w:r>
          </w:p>
          <w:p w14:paraId="3E77FF60" w14:textId="77777777" w:rsidR="00F55269" w:rsidRDefault="00F55269" w:rsidP="00383449">
            <w:pPr>
              <w:rPr>
                <w:rFonts w:cs="Arial"/>
                <w:sz w:val="18"/>
                <w:szCs w:val="18"/>
              </w:rPr>
            </w:pPr>
            <w:r>
              <w:rPr>
                <w:rFonts w:cs="Arial"/>
                <w:sz w:val="18"/>
                <w:szCs w:val="18"/>
              </w:rPr>
              <w:t>All night or weekend works outside of normal hours wil</w:t>
            </w:r>
            <w:r w:rsidR="00855690">
              <w:rPr>
                <w:rFonts w:cs="Arial"/>
                <w:sz w:val="18"/>
                <w:szCs w:val="18"/>
              </w:rPr>
              <w:t>l require approval from Council and may take additional processing time.</w:t>
            </w:r>
          </w:p>
          <w:p w14:paraId="642A18BF" w14:textId="77777777" w:rsidR="00F4444F" w:rsidRPr="00F4444F" w:rsidRDefault="00F4444F" w:rsidP="00F4444F">
            <w:pPr>
              <w:rPr>
                <w:rFonts w:cs="Arial"/>
                <w:sz w:val="18"/>
                <w:szCs w:val="18"/>
              </w:rPr>
            </w:pPr>
          </w:p>
          <w:p w14:paraId="42127BEB" w14:textId="77777777" w:rsidR="00F4444F" w:rsidRPr="00F4444F" w:rsidRDefault="00F4444F" w:rsidP="00F4444F">
            <w:pPr>
              <w:rPr>
                <w:rFonts w:cs="Arial"/>
                <w:sz w:val="18"/>
                <w:szCs w:val="18"/>
              </w:rPr>
            </w:pPr>
          </w:p>
        </w:tc>
        <w:tc>
          <w:tcPr>
            <w:tcW w:w="1418" w:type="dxa"/>
            <w:vMerge/>
            <w:shd w:val="clear" w:color="auto" w:fill="D9D9D9" w:themeFill="background1" w:themeFillShade="D9"/>
            <w:vAlign w:val="center"/>
          </w:tcPr>
          <w:p w14:paraId="5E9576F0" w14:textId="29D528CE" w:rsidR="00A80367" w:rsidRPr="00532AC8" w:rsidRDefault="00A80367" w:rsidP="00383449">
            <w:pPr>
              <w:rPr>
                <w:rFonts w:cs="Arial"/>
                <w:sz w:val="18"/>
                <w:szCs w:val="18"/>
              </w:rPr>
            </w:pPr>
          </w:p>
        </w:tc>
      </w:tr>
      <w:tr w:rsidR="00A80367" w:rsidRPr="00222EEC" w14:paraId="17F8EC40" w14:textId="77777777" w:rsidTr="00D90259">
        <w:trPr>
          <w:trHeight w:val="567"/>
        </w:trPr>
        <w:tc>
          <w:tcPr>
            <w:tcW w:w="851" w:type="dxa"/>
            <w:vMerge/>
            <w:vAlign w:val="center"/>
          </w:tcPr>
          <w:p w14:paraId="4535B200" w14:textId="77777777" w:rsidR="00A80367" w:rsidRPr="00532AC8" w:rsidRDefault="00A80367" w:rsidP="00383449">
            <w:pPr>
              <w:rPr>
                <w:rFonts w:cs="Arial"/>
                <w:sz w:val="18"/>
                <w:szCs w:val="18"/>
              </w:rPr>
            </w:pPr>
          </w:p>
        </w:tc>
        <w:tc>
          <w:tcPr>
            <w:tcW w:w="1984" w:type="dxa"/>
            <w:gridSpan w:val="2"/>
            <w:shd w:val="clear" w:color="auto" w:fill="D9D9D9" w:themeFill="background1" w:themeFillShade="D9"/>
            <w:vAlign w:val="center"/>
          </w:tcPr>
          <w:p w14:paraId="37FA88EF" w14:textId="0E872E99" w:rsidR="00A80367" w:rsidRPr="00532AC8" w:rsidRDefault="00A80367" w:rsidP="00383449">
            <w:pPr>
              <w:rPr>
                <w:rFonts w:cs="Arial"/>
                <w:sz w:val="18"/>
                <w:szCs w:val="18"/>
              </w:rPr>
            </w:pPr>
            <w:r w:rsidRPr="00532AC8">
              <w:rPr>
                <w:sz w:val="18"/>
              </w:rPr>
              <w:t>Explain the reason</w:t>
            </w:r>
          </w:p>
        </w:tc>
        <w:tc>
          <w:tcPr>
            <w:tcW w:w="6379" w:type="dxa"/>
            <w:gridSpan w:val="6"/>
            <w:vAlign w:val="center"/>
          </w:tcPr>
          <w:p w14:paraId="28F777FE" w14:textId="77777777" w:rsidR="00A80367" w:rsidRPr="00532AC8" w:rsidRDefault="00A80367" w:rsidP="00383449">
            <w:pPr>
              <w:rPr>
                <w:rFonts w:cs="Arial"/>
                <w:sz w:val="18"/>
                <w:szCs w:val="18"/>
              </w:rPr>
            </w:pPr>
            <w:permStart w:id="1103890500" w:edGrp="everyone"/>
            <w:permEnd w:id="1103890500"/>
          </w:p>
        </w:tc>
        <w:tc>
          <w:tcPr>
            <w:tcW w:w="1418" w:type="dxa"/>
            <w:vMerge/>
            <w:vAlign w:val="center"/>
          </w:tcPr>
          <w:p w14:paraId="216417FC" w14:textId="236D08CD" w:rsidR="00A80367" w:rsidRPr="00532AC8" w:rsidRDefault="00A80367" w:rsidP="00383449">
            <w:pPr>
              <w:rPr>
                <w:rFonts w:cs="Arial"/>
                <w:sz w:val="18"/>
                <w:szCs w:val="18"/>
              </w:rPr>
            </w:pPr>
          </w:p>
        </w:tc>
      </w:tr>
    </w:tbl>
    <w:p w14:paraId="3414A7F1" w14:textId="6113A5DF" w:rsidR="0096113D" w:rsidRDefault="0096113D" w:rsidP="00D0641B">
      <w:pPr>
        <w:spacing w:line="120" w:lineRule="auto"/>
        <w:rPr>
          <w:sz w:val="12"/>
          <w:szCs w:val="12"/>
        </w:rPr>
      </w:pPr>
    </w:p>
    <w:p w14:paraId="49CF4BA8" w14:textId="3096383C" w:rsidR="00312D00" w:rsidRDefault="00312D00" w:rsidP="00D0641B">
      <w:pPr>
        <w:spacing w:line="120" w:lineRule="auto"/>
        <w:rPr>
          <w:sz w:val="12"/>
          <w:szCs w:val="12"/>
        </w:rPr>
      </w:pPr>
    </w:p>
    <w:p w14:paraId="0BC5E2BE" w14:textId="77777777" w:rsidR="002855BA" w:rsidRPr="00222EEC" w:rsidRDefault="002855BA" w:rsidP="00D0641B">
      <w:pPr>
        <w:spacing w:line="120" w:lineRule="auto"/>
        <w:rPr>
          <w:sz w:val="12"/>
          <w:szCs w:val="12"/>
        </w:rPr>
      </w:pPr>
    </w:p>
    <w:tbl>
      <w:tblPr>
        <w:tblW w:w="10631" w:type="dxa"/>
        <w:tblInd w:w="139" w:type="dxa"/>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Layout w:type="fixed"/>
        <w:tblLook w:val="01E0" w:firstRow="1" w:lastRow="1" w:firstColumn="1" w:lastColumn="1" w:noHBand="0" w:noVBand="0"/>
      </w:tblPr>
      <w:tblGrid>
        <w:gridCol w:w="2552"/>
        <w:gridCol w:w="3827"/>
        <w:gridCol w:w="2835"/>
        <w:gridCol w:w="1417"/>
      </w:tblGrid>
      <w:tr w:rsidR="00222EEC" w:rsidRPr="00222EEC" w14:paraId="0E58179B" w14:textId="77777777" w:rsidTr="004E0EFB">
        <w:trPr>
          <w:trHeight w:val="227"/>
        </w:trPr>
        <w:tc>
          <w:tcPr>
            <w:tcW w:w="10631" w:type="dxa"/>
            <w:gridSpan w:val="4"/>
            <w:shd w:val="clear" w:color="auto" w:fill="DEDEDE"/>
            <w:vAlign w:val="center"/>
          </w:tcPr>
          <w:p w14:paraId="39019FB1" w14:textId="54F086BB" w:rsidR="00435E48" w:rsidRPr="00222EEC" w:rsidRDefault="00435E48" w:rsidP="00D0641B">
            <w:pPr>
              <w:rPr>
                <w:sz w:val="18"/>
                <w:szCs w:val="18"/>
              </w:rPr>
            </w:pPr>
            <w:r w:rsidRPr="00222EEC">
              <w:rPr>
                <w:b/>
                <w:sz w:val="18"/>
                <w:szCs w:val="18"/>
              </w:rPr>
              <w:t>Section 6: Public Liability – Provide details of public liability insurance cover</w:t>
            </w:r>
            <w:r w:rsidRPr="00222EEC">
              <w:rPr>
                <w:sz w:val="18"/>
                <w:szCs w:val="18"/>
              </w:rPr>
              <w:t xml:space="preserve"> (See Clause </w:t>
            </w:r>
            <w:r w:rsidR="009D407D" w:rsidRPr="00222EEC">
              <w:rPr>
                <w:sz w:val="18"/>
                <w:szCs w:val="18"/>
              </w:rPr>
              <w:t>10.3</w:t>
            </w:r>
            <w:r w:rsidRPr="00222EEC">
              <w:rPr>
                <w:sz w:val="18"/>
                <w:szCs w:val="18"/>
              </w:rPr>
              <w:t>)</w:t>
            </w:r>
          </w:p>
        </w:tc>
      </w:tr>
      <w:tr w:rsidR="00222EEC" w:rsidRPr="00222EEC" w14:paraId="57B6ADBD" w14:textId="77777777" w:rsidTr="00B006A4">
        <w:trPr>
          <w:trHeight w:val="397"/>
        </w:trPr>
        <w:tc>
          <w:tcPr>
            <w:tcW w:w="2552" w:type="dxa"/>
            <w:shd w:val="clear" w:color="auto" w:fill="D9D9D9" w:themeFill="background1" w:themeFillShade="D9"/>
            <w:vAlign w:val="center"/>
          </w:tcPr>
          <w:p w14:paraId="648E41AA" w14:textId="77777777" w:rsidR="00435E48" w:rsidRPr="00222EEC" w:rsidRDefault="00435E48" w:rsidP="00D0641B">
            <w:pPr>
              <w:pStyle w:val="BodyText"/>
              <w:spacing w:line="249" w:lineRule="auto"/>
              <w:ind w:left="34" w:right="384"/>
              <w:rPr>
                <w:sz w:val="18"/>
                <w:szCs w:val="18"/>
              </w:rPr>
            </w:pPr>
            <w:permStart w:id="86860839" w:edGrp="everyone" w:colFirst="1" w:colLast="1"/>
            <w:r w:rsidRPr="00222EEC">
              <w:rPr>
                <w:sz w:val="18"/>
                <w:szCs w:val="18"/>
              </w:rPr>
              <w:t>Insurance Company</w:t>
            </w:r>
          </w:p>
        </w:tc>
        <w:tc>
          <w:tcPr>
            <w:tcW w:w="3827" w:type="dxa"/>
            <w:vAlign w:val="center"/>
          </w:tcPr>
          <w:p w14:paraId="407A04FA" w14:textId="77777777" w:rsidR="00435E48" w:rsidRPr="00222EEC" w:rsidRDefault="00435E48" w:rsidP="00D0641B">
            <w:pPr>
              <w:pStyle w:val="BodyText"/>
              <w:spacing w:line="249" w:lineRule="auto"/>
              <w:ind w:left="34" w:right="384"/>
              <w:rPr>
                <w:sz w:val="18"/>
                <w:szCs w:val="18"/>
              </w:rPr>
            </w:pPr>
          </w:p>
        </w:tc>
        <w:tc>
          <w:tcPr>
            <w:tcW w:w="2835" w:type="dxa"/>
            <w:vMerge w:val="restart"/>
            <w:shd w:val="clear" w:color="auto" w:fill="D9D9D9" w:themeFill="background1" w:themeFillShade="D9"/>
            <w:vAlign w:val="center"/>
          </w:tcPr>
          <w:p w14:paraId="241DCC14" w14:textId="77777777" w:rsidR="00435E48" w:rsidRPr="00222EEC" w:rsidRDefault="00435E48" w:rsidP="00D0641B">
            <w:pPr>
              <w:pStyle w:val="BodyText"/>
              <w:spacing w:line="249" w:lineRule="auto"/>
              <w:ind w:left="34" w:right="384"/>
              <w:jc w:val="center"/>
              <w:rPr>
                <w:sz w:val="18"/>
                <w:szCs w:val="18"/>
              </w:rPr>
            </w:pPr>
            <w:r w:rsidRPr="00222EEC">
              <w:rPr>
                <w:sz w:val="18"/>
                <w:szCs w:val="18"/>
              </w:rPr>
              <w:t>Public Liability Expiry Date</w:t>
            </w:r>
          </w:p>
        </w:tc>
        <w:tc>
          <w:tcPr>
            <w:tcW w:w="1417" w:type="dxa"/>
            <w:vMerge w:val="restart"/>
            <w:vAlign w:val="center"/>
          </w:tcPr>
          <w:p w14:paraId="262AEC44" w14:textId="77777777" w:rsidR="00435E48" w:rsidRPr="00222EEC" w:rsidRDefault="00435E48" w:rsidP="00D0641B">
            <w:pPr>
              <w:rPr>
                <w:sz w:val="18"/>
                <w:szCs w:val="18"/>
              </w:rPr>
            </w:pPr>
            <w:permStart w:id="585720195" w:edGrp="everyone"/>
            <w:permEnd w:id="585720195"/>
          </w:p>
        </w:tc>
      </w:tr>
      <w:tr w:rsidR="00435E48" w:rsidRPr="00535EEB" w14:paraId="6CA155A7" w14:textId="77777777" w:rsidTr="00B006A4">
        <w:trPr>
          <w:trHeight w:val="397"/>
        </w:trPr>
        <w:tc>
          <w:tcPr>
            <w:tcW w:w="2552" w:type="dxa"/>
            <w:shd w:val="clear" w:color="auto" w:fill="D9D9D9" w:themeFill="background1" w:themeFillShade="D9"/>
            <w:vAlign w:val="center"/>
          </w:tcPr>
          <w:p w14:paraId="16341EFA" w14:textId="77777777" w:rsidR="00435E48" w:rsidRPr="00F036A7" w:rsidRDefault="00435E48" w:rsidP="00D0641B">
            <w:pPr>
              <w:pStyle w:val="BodyText"/>
              <w:spacing w:line="249" w:lineRule="auto"/>
              <w:ind w:left="34" w:right="384"/>
              <w:rPr>
                <w:sz w:val="18"/>
                <w:szCs w:val="18"/>
              </w:rPr>
            </w:pPr>
            <w:permStart w:id="1571173888" w:edGrp="everyone" w:colFirst="1" w:colLast="1"/>
            <w:permEnd w:id="86860839"/>
            <w:r>
              <w:rPr>
                <w:sz w:val="18"/>
                <w:szCs w:val="18"/>
              </w:rPr>
              <w:t>Policy Number</w:t>
            </w:r>
          </w:p>
        </w:tc>
        <w:tc>
          <w:tcPr>
            <w:tcW w:w="3827" w:type="dxa"/>
            <w:vAlign w:val="center"/>
          </w:tcPr>
          <w:p w14:paraId="68952533" w14:textId="77777777" w:rsidR="00435E48" w:rsidRPr="00F036A7" w:rsidRDefault="00435E48" w:rsidP="00D0641B">
            <w:pPr>
              <w:pStyle w:val="BodyText"/>
              <w:spacing w:line="249" w:lineRule="auto"/>
              <w:ind w:left="34" w:right="384"/>
              <w:rPr>
                <w:sz w:val="18"/>
                <w:szCs w:val="18"/>
              </w:rPr>
            </w:pPr>
          </w:p>
        </w:tc>
        <w:tc>
          <w:tcPr>
            <w:tcW w:w="2835" w:type="dxa"/>
            <w:vMerge/>
            <w:shd w:val="clear" w:color="auto" w:fill="D9D9D9" w:themeFill="background1" w:themeFillShade="D9"/>
          </w:tcPr>
          <w:p w14:paraId="3CC10133" w14:textId="77777777" w:rsidR="00435E48" w:rsidRPr="00F036A7" w:rsidRDefault="00435E48" w:rsidP="00D0641B">
            <w:pPr>
              <w:pStyle w:val="BodyText"/>
              <w:spacing w:line="249" w:lineRule="auto"/>
              <w:ind w:right="384"/>
              <w:rPr>
                <w:sz w:val="18"/>
                <w:szCs w:val="18"/>
              </w:rPr>
            </w:pPr>
          </w:p>
        </w:tc>
        <w:tc>
          <w:tcPr>
            <w:tcW w:w="1417" w:type="dxa"/>
            <w:vMerge/>
          </w:tcPr>
          <w:p w14:paraId="5357DC0A" w14:textId="77777777" w:rsidR="00435E48" w:rsidRPr="00F036A7" w:rsidRDefault="00435E48" w:rsidP="00D0641B">
            <w:pPr>
              <w:pStyle w:val="BodyText"/>
              <w:spacing w:line="249" w:lineRule="auto"/>
              <w:ind w:left="34" w:right="384"/>
              <w:rPr>
                <w:sz w:val="18"/>
                <w:szCs w:val="18"/>
              </w:rPr>
            </w:pPr>
          </w:p>
        </w:tc>
      </w:tr>
      <w:permEnd w:id="1571173888"/>
    </w:tbl>
    <w:p w14:paraId="1663727D" w14:textId="77777777" w:rsidR="0096113D" w:rsidRDefault="0096113D" w:rsidP="0096113D">
      <w:pPr>
        <w:spacing w:line="120" w:lineRule="auto"/>
        <w:rPr>
          <w:sz w:val="12"/>
          <w:szCs w:val="12"/>
        </w:rPr>
      </w:pPr>
    </w:p>
    <w:tbl>
      <w:tblPr>
        <w:tblW w:w="10631" w:type="dxa"/>
        <w:tblInd w:w="139"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6" w:space="0" w:color="808080" w:themeColor="background1" w:themeShade="80"/>
          <w:insideV w:val="single" w:sz="6" w:space="0" w:color="808080" w:themeColor="background1" w:themeShade="80"/>
        </w:tblBorders>
        <w:tblLayout w:type="fixed"/>
        <w:tblLook w:val="01E0" w:firstRow="1" w:lastRow="1" w:firstColumn="1" w:lastColumn="1" w:noHBand="0" w:noVBand="0"/>
      </w:tblPr>
      <w:tblGrid>
        <w:gridCol w:w="7230"/>
        <w:gridCol w:w="3401"/>
      </w:tblGrid>
      <w:tr w:rsidR="0096113D" w:rsidRPr="007E4972" w14:paraId="30F222AF" w14:textId="77777777" w:rsidTr="00856F05">
        <w:trPr>
          <w:trHeight w:val="284"/>
        </w:trPr>
        <w:tc>
          <w:tcPr>
            <w:tcW w:w="10631" w:type="dxa"/>
            <w:gridSpan w:val="2"/>
            <w:shd w:val="clear" w:color="auto" w:fill="DEDEDE"/>
            <w:vAlign w:val="center"/>
          </w:tcPr>
          <w:p w14:paraId="002BF211" w14:textId="1D58F7E5" w:rsidR="0096113D" w:rsidRPr="00E355F4" w:rsidRDefault="0096113D" w:rsidP="00856F05">
            <w:pPr>
              <w:rPr>
                <w:b/>
                <w:sz w:val="18"/>
                <w:szCs w:val="18"/>
              </w:rPr>
            </w:pPr>
            <w:r w:rsidRPr="00E355F4">
              <w:rPr>
                <w:b/>
                <w:sz w:val="18"/>
                <w:szCs w:val="18"/>
              </w:rPr>
              <w:t xml:space="preserve">Section </w:t>
            </w:r>
            <w:r>
              <w:rPr>
                <w:b/>
                <w:sz w:val="18"/>
                <w:szCs w:val="18"/>
              </w:rPr>
              <w:t>7</w:t>
            </w:r>
            <w:r w:rsidRPr="00E355F4">
              <w:rPr>
                <w:b/>
                <w:sz w:val="18"/>
                <w:szCs w:val="18"/>
              </w:rPr>
              <w:t xml:space="preserve">: </w:t>
            </w:r>
            <w:r w:rsidR="00E74F39">
              <w:rPr>
                <w:b/>
                <w:sz w:val="18"/>
                <w:szCs w:val="18"/>
              </w:rPr>
              <w:t>TfNSW</w:t>
            </w:r>
            <w:r w:rsidRPr="00E355F4">
              <w:rPr>
                <w:b/>
                <w:sz w:val="18"/>
                <w:szCs w:val="18"/>
              </w:rPr>
              <w:t xml:space="preserve">/ State </w:t>
            </w:r>
            <w:r w:rsidRPr="00E355F4">
              <w:rPr>
                <w:b/>
                <w:sz w:val="18"/>
                <w:szCs w:val="18"/>
                <w:shd w:val="clear" w:color="auto" w:fill="E6E6E6"/>
              </w:rPr>
              <w:t xml:space="preserve">Classified Road </w:t>
            </w:r>
            <w:r>
              <w:rPr>
                <w:b/>
                <w:sz w:val="18"/>
                <w:szCs w:val="18"/>
                <w:shd w:val="clear" w:color="auto" w:fill="E6E6E6"/>
              </w:rPr>
              <w:t>(if applicable)</w:t>
            </w:r>
          </w:p>
        </w:tc>
      </w:tr>
      <w:tr w:rsidR="0096113D" w:rsidRPr="007E4972" w14:paraId="7386482C" w14:textId="77777777" w:rsidTr="00856F05">
        <w:trPr>
          <w:trHeight w:val="346"/>
        </w:trPr>
        <w:tc>
          <w:tcPr>
            <w:tcW w:w="7230" w:type="dxa"/>
            <w:shd w:val="clear" w:color="auto" w:fill="DEDEDE"/>
            <w:vAlign w:val="center"/>
          </w:tcPr>
          <w:p w14:paraId="5429695E" w14:textId="0F115CDC" w:rsidR="0096113D" w:rsidRPr="00F2364F" w:rsidRDefault="0096113D" w:rsidP="00856F05">
            <w:pPr>
              <w:rPr>
                <w:sz w:val="18"/>
                <w:szCs w:val="18"/>
              </w:rPr>
            </w:pPr>
            <w:r w:rsidRPr="00F2364F">
              <w:rPr>
                <w:sz w:val="18"/>
                <w:szCs w:val="18"/>
              </w:rPr>
              <w:t>Are the works</w:t>
            </w:r>
            <w:r>
              <w:rPr>
                <w:sz w:val="18"/>
                <w:szCs w:val="18"/>
              </w:rPr>
              <w:t xml:space="preserve"> or activities</w:t>
            </w:r>
            <w:r w:rsidRPr="00F2364F">
              <w:rPr>
                <w:sz w:val="18"/>
                <w:szCs w:val="18"/>
              </w:rPr>
              <w:t xml:space="preserve"> to be carried out on or near an</w:t>
            </w:r>
            <w:r w:rsidRPr="00F2364F">
              <w:rPr>
                <w:spacing w:val="2"/>
                <w:sz w:val="18"/>
                <w:szCs w:val="18"/>
              </w:rPr>
              <w:t xml:space="preserve"> </w:t>
            </w:r>
            <w:r w:rsidR="00E74F39">
              <w:rPr>
                <w:spacing w:val="2"/>
                <w:sz w:val="18"/>
                <w:szCs w:val="18"/>
              </w:rPr>
              <w:t>TfNSW</w:t>
            </w:r>
            <w:r w:rsidR="00357C6F">
              <w:rPr>
                <w:spacing w:val="2"/>
                <w:sz w:val="18"/>
                <w:szCs w:val="18"/>
              </w:rPr>
              <w:t>/</w:t>
            </w:r>
            <w:r w:rsidRPr="00F2364F">
              <w:rPr>
                <w:spacing w:val="2"/>
                <w:sz w:val="18"/>
                <w:szCs w:val="18"/>
              </w:rPr>
              <w:t xml:space="preserve">State </w:t>
            </w:r>
            <w:r w:rsidRPr="00F2364F">
              <w:rPr>
                <w:sz w:val="18"/>
                <w:szCs w:val="18"/>
              </w:rPr>
              <w:t>classified road or Traffic light?</w:t>
            </w:r>
          </w:p>
        </w:tc>
        <w:tc>
          <w:tcPr>
            <w:tcW w:w="3401" w:type="dxa"/>
            <w:vAlign w:val="center"/>
          </w:tcPr>
          <w:p w14:paraId="53BC228C" w14:textId="77777777" w:rsidR="0096113D" w:rsidRPr="00F2364F" w:rsidRDefault="0096113D" w:rsidP="00856F05">
            <w:pPr>
              <w:rPr>
                <w:sz w:val="18"/>
                <w:szCs w:val="18"/>
              </w:rPr>
            </w:pPr>
            <w:r w:rsidRPr="00F2364F">
              <w:rPr>
                <w:sz w:val="18"/>
                <w:szCs w:val="18"/>
              </w:rPr>
              <w:t xml:space="preserve"> </w:t>
            </w:r>
            <w:permStart w:id="562975296" w:edGrp="everyone"/>
            <w:r w:rsidRPr="00F2364F">
              <w:rPr>
                <w:szCs w:val="24"/>
              </w:rPr>
              <w:sym w:font="Wingdings" w:char="F06F"/>
            </w:r>
            <w:permEnd w:id="562975296"/>
            <w:r w:rsidRPr="00F2364F">
              <w:rPr>
                <w:b/>
                <w:sz w:val="18"/>
                <w:szCs w:val="18"/>
              </w:rPr>
              <w:t xml:space="preserve"> </w:t>
            </w:r>
            <w:r w:rsidRPr="00F2364F">
              <w:rPr>
                <w:sz w:val="18"/>
                <w:szCs w:val="18"/>
              </w:rPr>
              <w:t xml:space="preserve">Yes    </w:t>
            </w:r>
            <w:permStart w:id="50401627" w:edGrp="everyone"/>
            <w:r w:rsidRPr="00F2364F">
              <w:rPr>
                <w:szCs w:val="24"/>
              </w:rPr>
              <w:sym w:font="Wingdings" w:char="F06F"/>
            </w:r>
            <w:permEnd w:id="50401627"/>
            <w:r w:rsidRPr="00F2364F">
              <w:rPr>
                <w:b/>
                <w:sz w:val="18"/>
                <w:szCs w:val="18"/>
              </w:rPr>
              <w:t xml:space="preserve"> </w:t>
            </w:r>
            <w:r w:rsidRPr="00F2364F">
              <w:rPr>
                <w:sz w:val="18"/>
                <w:szCs w:val="18"/>
              </w:rPr>
              <w:t>No</w:t>
            </w:r>
          </w:p>
        </w:tc>
      </w:tr>
      <w:tr w:rsidR="0096113D" w:rsidRPr="007E4972" w14:paraId="2F3141C8" w14:textId="77777777" w:rsidTr="00856F05">
        <w:trPr>
          <w:trHeight w:val="336"/>
        </w:trPr>
        <w:tc>
          <w:tcPr>
            <w:tcW w:w="7230" w:type="dxa"/>
            <w:shd w:val="clear" w:color="auto" w:fill="DEDEDE"/>
            <w:vAlign w:val="center"/>
          </w:tcPr>
          <w:p w14:paraId="018BAEBC" w14:textId="7A385B92" w:rsidR="0096113D" w:rsidRPr="00F2364F" w:rsidRDefault="0096113D" w:rsidP="00856F05">
            <w:pPr>
              <w:rPr>
                <w:sz w:val="18"/>
                <w:szCs w:val="18"/>
              </w:rPr>
            </w:pPr>
            <w:r w:rsidRPr="00F2364F">
              <w:rPr>
                <w:sz w:val="18"/>
                <w:szCs w:val="18"/>
              </w:rPr>
              <w:t xml:space="preserve">Has consent </w:t>
            </w:r>
            <w:r>
              <w:rPr>
                <w:sz w:val="18"/>
                <w:szCs w:val="18"/>
              </w:rPr>
              <w:t xml:space="preserve">or concurrence </w:t>
            </w:r>
            <w:r w:rsidRPr="00F2364F">
              <w:rPr>
                <w:sz w:val="18"/>
                <w:szCs w:val="18"/>
              </w:rPr>
              <w:t>been obtained</w:t>
            </w:r>
            <w:r w:rsidRPr="00F2364F">
              <w:rPr>
                <w:spacing w:val="-4"/>
                <w:sz w:val="18"/>
                <w:szCs w:val="18"/>
              </w:rPr>
              <w:t xml:space="preserve"> </w:t>
            </w:r>
            <w:r w:rsidRPr="00F2364F">
              <w:rPr>
                <w:sz w:val="18"/>
                <w:szCs w:val="18"/>
              </w:rPr>
              <w:t>from</w:t>
            </w:r>
            <w:r w:rsidRPr="00F2364F">
              <w:rPr>
                <w:spacing w:val="-1"/>
                <w:sz w:val="18"/>
                <w:szCs w:val="18"/>
              </w:rPr>
              <w:t xml:space="preserve"> </w:t>
            </w:r>
            <w:r w:rsidR="00E74F39">
              <w:rPr>
                <w:sz w:val="18"/>
                <w:szCs w:val="18"/>
              </w:rPr>
              <w:t>TfNSW</w:t>
            </w:r>
            <w:r w:rsidRPr="00F2364F">
              <w:rPr>
                <w:sz w:val="18"/>
                <w:szCs w:val="18"/>
              </w:rPr>
              <w:t>?</w:t>
            </w:r>
          </w:p>
        </w:tc>
        <w:tc>
          <w:tcPr>
            <w:tcW w:w="3401" w:type="dxa"/>
            <w:vAlign w:val="center"/>
          </w:tcPr>
          <w:p w14:paraId="66BB0164" w14:textId="77777777" w:rsidR="0096113D" w:rsidRPr="00F2364F" w:rsidRDefault="0096113D" w:rsidP="00856F05">
            <w:pPr>
              <w:rPr>
                <w:sz w:val="18"/>
                <w:szCs w:val="18"/>
              </w:rPr>
            </w:pPr>
            <w:r w:rsidRPr="00F2364F">
              <w:rPr>
                <w:sz w:val="18"/>
                <w:szCs w:val="18"/>
              </w:rPr>
              <w:t xml:space="preserve"> </w:t>
            </w:r>
            <w:permStart w:id="1917410803" w:edGrp="everyone"/>
            <w:r w:rsidRPr="00F2364F">
              <w:rPr>
                <w:szCs w:val="24"/>
              </w:rPr>
              <w:sym w:font="Wingdings" w:char="F06F"/>
            </w:r>
            <w:permEnd w:id="1917410803"/>
            <w:r w:rsidRPr="00F2364F">
              <w:rPr>
                <w:sz w:val="18"/>
                <w:szCs w:val="18"/>
              </w:rPr>
              <w:t xml:space="preserve"> Yes    </w:t>
            </w:r>
            <w:permStart w:id="601520553" w:edGrp="everyone"/>
            <w:r w:rsidRPr="00F2364F">
              <w:rPr>
                <w:szCs w:val="24"/>
              </w:rPr>
              <w:sym w:font="Wingdings" w:char="F06F"/>
            </w:r>
            <w:permEnd w:id="601520553"/>
            <w:r w:rsidRPr="00F2364F">
              <w:rPr>
                <w:b/>
                <w:sz w:val="18"/>
                <w:szCs w:val="18"/>
              </w:rPr>
              <w:t xml:space="preserve"> </w:t>
            </w:r>
            <w:r w:rsidRPr="00F2364F">
              <w:rPr>
                <w:sz w:val="18"/>
                <w:szCs w:val="18"/>
              </w:rPr>
              <w:t xml:space="preserve">No  </w:t>
            </w:r>
            <w:permStart w:id="1699309694" w:edGrp="everyone"/>
            <w:r w:rsidRPr="006A24E3">
              <w:rPr>
                <w:szCs w:val="24"/>
              </w:rPr>
              <w:sym w:font="Wingdings" w:char="F06F"/>
            </w:r>
            <w:permEnd w:id="1699309694"/>
            <w:r w:rsidRPr="00F2364F">
              <w:rPr>
                <w:b/>
                <w:sz w:val="18"/>
                <w:szCs w:val="18"/>
              </w:rPr>
              <w:t xml:space="preserve"> </w:t>
            </w:r>
            <w:r w:rsidRPr="00F2364F">
              <w:rPr>
                <w:sz w:val="18"/>
                <w:szCs w:val="18"/>
              </w:rPr>
              <w:t>N/A</w:t>
            </w:r>
          </w:p>
        </w:tc>
      </w:tr>
      <w:tr w:rsidR="0096113D" w:rsidRPr="007E4972" w14:paraId="4DC43440" w14:textId="77777777" w:rsidTr="00856F05">
        <w:trPr>
          <w:trHeight w:val="468"/>
        </w:trPr>
        <w:tc>
          <w:tcPr>
            <w:tcW w:w="10631" w:type="dxa"/>
            <w:gridSpan w:val="2"/>
            <w:shd w:val="clear" w:color="auto" w:fill="DEDEDE"/>
            <w:vAlign w:val="center"/>
          </w:tcPr>
          <w:p w14:paraId="3BABED87" w14:textId="7CC2D8EA" w:rsidR="0096113D" w:rsidRPr="00F2364F" w:rsidRDefault="0096113D" w:rsidP="00357C6F">
            <w:pPr>
              <w:ind w:left="37" w:right="517" w:hanging="24"/>
              <w:rPr>
                <w:sz w:val="18"/>
                <w:szCs w:val="18"/>
              </w:rPr>
            </w:pPr>
            <w:r w:rsidRPr="00F2364F">
              <w:rPr>
                <w:sz w:val="18"/>
                <w:szCs w:val="18"/>
              </w:rPr>
              <w:t xml:space="preserve">See </w:t>
            </w:r>
            <w:r w:rsidRPr="000476F2">
              <w:rPr>
                <w:sz w:val="18"/>
                <w:szCs w:val="18"/>
              </w:rPr>
              <w:t xml:space="preserve">Section 17 below for a list of </w:t>
            </w:r>
            <w:r w:rsidR="00E74F39">
              <w:rPr>
                <w:sz w:val="18"/>
                <w:szCs w:val="18"/>
              </w:rPr>
              <w:t>TfNSW</w:t>
            </w:r>
            <w:r w:rsidR="00E74F39" w:rsidRPr="000476F2">
              <w:rPr>
                <w:sz w:val="18"/>
                <w:szCs w:val="18"/>
              </w:rPr>
              <w:t xml:space="preserve"> </w:t>
            </w:r>
            <w:r w:rsidRPr="000476F2">
              <w:rPr>
                <w:sz w:val="18"/>
                <w:szCs w:val="18"/>
              </w:rPr>
              <w:t xml:space="preserve">State classified roads or </w:t>
            </w:r>
            <w:r w:rsidR="00855690">
              <w:rPr>
                <w:sz w:val="18"/>
                <w:szCs w:val="18"/>
              </w:rPr>
              <w:t>visit TfNSW’s website</w:t>
            </w:r>
            <w:r w:rsidR="00357C6F">
              <w:rPr>
                <w:sz w:val="18"/>
                <w:szCs w:val="18"/>
              </w:rPr>
              <w:t>.</w:t>
            </w:r>
          </w:p>
        </w:tc>
      </w:tr>
    </w:tbl>
    <w:p w14:paraId="13935653" w14:textId="77777777" w:rsidR="0096113D" w:rsidRDefault="0096113D" w:rsidP="00D0641B">
      <w:pPr>
        <w:spacing w:line="120" w:lineRule="auto"/>
        <w:rPr>
          <w:sz w:val="12"/>
          <w:szCs w:val="12"/>
        </w:rPr>
      </w:pPr>
    </w:p>
    <w:tbl>
      <w:tblPr>
        <w:tblW w:w="10631" w:type="dxa"/>
        <w:tblInd w:w="139" w:type="dxa"/>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Layout w:type="fixed"/>
        <w:tblLook w:val="01E0" w:firstRow="1" w:lastRow="1" w:firstColumn="1" w:lastColumn="1" w:noHBand="0" w:noVBand="0"/>
      </w:tblPr>
      <w:tblGrid>
        <w:gridCol w:w="10631"/>
      </w:tblGrid>
      <w:tr w:rsidR="000242C7" w:rsidRPr="00E04EE0" w14:paraId="6E9A214F" w14:textId="77777777" w:rsidTr="004D025E">
        <w:trPr>
          <w:trHeight w:val="284"/>
        </w:trPr>
        <w:tc>
          <w:tcPr>
            <w:tcW w:w="10631" w:type="dxa"/>
            <w:shd w:val="clear" w:color="auto" w:fill="DEDEDE"/>
            <w:vAlign w:val="center"/>
          </w:tcPr>
          <w:p w14:paraId="61AAC024" w14:textId="07D8FB58" w:rsidR="000242C7" w:rsidRPr="00E04EE0" w:rsidRDefault="00B006A4" w:rsidP="00D0641B">
            <w:pPr>
              <w:rPr>
                <w:b/>
                <w:sz w:val="18"/>
                <w:szCs w:val="18"/>
              </w:rPr>
            </w:pPr>
            <w:r>
              <w:rPr>
                <w:sz w:val="12"/>
                <w:szCs w:val="12"/>
              </w:rPr>
              <w:br w:type="page"/>
            </w:r>
            <w:r w:rsidR="000242C7" w:rsidRPr="00E04EE0">
              <w:rPr>
                <w:b/>
                <w:sz w:val="18"/>
                <w:szCs w:val="18"/>
              </w:rPr>
              <w:t xml:space="preserve">Section </w:t>
            </w:r>
            <w:r w:rsidR="0096113D">
              <w:rPr>
                <w:b/>
                <w:sz w:val="18"/>
                <w:szCs w:val="18"/>
              </w:rPr>
              <w:t>8</w:t>
            </w:r>
            <w:r w:rsidR="009E622A" w:rsidRPr="007C2DBC">
              <w:rPr>
                <w:b/>
                <w:sz w:val="18"/>
                <w:szCs w:val="18"/>
              </w:rPr>
              <w:t>: Mandatory Documents</w:t>
            </w:r>
            <w:r w:rsidR="009E622A" w:rsidRPr="007C2DBC">
              <w:rPr>
                <w:sz w:val="18"/>
                <w:szCs w:val="18"/>
              </w:rPr>
              <w:t xml:space="preserve"> to be supplied</w:t>
            </w:r>
            <w:r w:rsidR="009E622A" w:rsidRPr="007C2DBC">
              <w:rPr>
                <w:b/>
                <w:sz w:val="18"/>
                <w:szCs w:val="18"/>
              </w:rPr>
              <w:t xml:space="preserve"> </w:t>
            </w:r>
            <w:r w:rsidR="009E622A" w:rsidRPr="007C2DBC">
              <w:rPr>
                <w:sz w:val="18"/>
                <w:szCs w:val="18"/>
              </w:rPr>
              <w:t>with all applications</w:t>
            </w:r>
            <w:r w:rsidR="009E622A" w:rsidRPr="007C2DBC">
              <w:rPr>
                <w:b/>
                <w:sz w:val="18"/>
                <w:szCs w:val="18"/>
              </w:rPr>
              <w:t xml:space="preserve"> </w:t>
            </w:r>
            <w:r w:rsidR="009E622A" w:rsidRPr="007C2DBC">
              <w:rPr>
                <w:bCs/>
                <w:sz w:val="18"/>
                <w:szCs w:val="18"/>
              </w:rPr>
              <w:t xml:space="preserve">as separate documents, in pdf format, with </w:t>
            </w:r>
            <w:r w:rsidR="009E622A">
              <w:rPr>
                <w:bCs/>
                <w:sz w:val="18"/>
                <w:szCs w:val="18"/>
              </w:rPr>
              <w:t>clear</w:t>
            </w:r>
            <w:r w:rsidR="009E622A" w:rsidRPr="007C2DBC">
              <w:rPr>
                <w:bCs/>
                <w:sz w:val="18"/>
                <w:szCs w:val="18"/>
              </w:rPr>
              <w:t xml:space="preserve"> file names</w:t>
            </w:r>
          </w:p>
        </w:tc>
      </w:tr>
      <w:tr w:rsidR="009A11D9" w:rsidRPr="00A21205" w14:paraId="5E860E46" w14:textId="77777777" w:rsidTr="000242C7">
        <w:trPr>
          <w:trHeight w:val="227"/>
        </w:trPr>
        <w:tc>
          <w:tcPr>
            <w:tcW w:w="10631" w:type="dxa"/>
            <w:shd w:val="clear" w:color="auto" w:fill="FFFFFF" w:themeFill="background1"/>
            <w:vAlign w:val="center"/>
          </w:tcPr>
          <w:p w14:paraId="29FCB3AF" w14:textId="77777777" w:rsidR="009A11D9" w:rsidRPr="00753FAF" w:rsidRDefault="009A11D9" w:rsidP="009A11D9">
            <w:pPr>
              <w:tabs>
                <w:tab w:val="left" w:pos="0"/>
              </w:tabs>
              <w:rPr>
                <w:sz w:val="18"/>
                <w:szCs w:val="18"/>
              </w:rPr>
            </w:pPr>
            <w:permStart w:id="951458328" w:edGrp="everyone"/>
            <w:r w:rsidRPr="00D152AB">
              <w:rPr>
                <w:szCs w:val="24"/>
              </w:rPr>
              <w:sym w:font="Wingdings" w:char="F06F"/>
            </w:r>
            <w:permEnd w:id="951458328"/>
            <w:r w:rsidRPr="00753FAF">
              <w:rPr>
                <w:sz w:val="18"/>
                <w:szCs w:val="18"/>
              </w:rPr>
              <w:t xml:space="preserve">  </w:t>
            </w:r>
            <w:r w:rsidRPr="00F27EF7">
              <w:rPr>
                <w:sz w:val="18"/>
                <w:szCs w:val="18"/>
              </w:rPr>
              <w:t>Application form – a signed copy of the application form.</w:t>
            </w:r>
          </w:p>
        </w:tc>
      </w:tr>
      <w:tr w:rsidR="009A11D9" w:rsidRPr="00A21205" w14:paraId="0D2689D1" w14:textId="77777777" w:rsidTr="000242C7">
        <w:trPr>
          <w:trHeight w:val="227"/>
        </w:trPr>
        <w:tc>
          <w:tcPr>
            <w:tcW w:w="10631" w:type="dxa"/>
            <w:shd w:val="clear" w:color="auto" w:fill="FFFFFF" w:themeFill="background1"/>
            <w:vAlign w:val="center"/>
          </w:tcPr>
          <w:p w14:paraId="57DE7B21" w14:textId="77777777" w:rsidR="009A11D9" w:rsidRPr="00A21205" w:rsidRDefault="009A11D9" w:rsidP="009A11D9">
            <w:pPr>
              <w:tabs>
                <w:tab w:val="left" w:pos="0"/>
              </w:tabs>
              <w:rPr>
                <w:sz w:val="18"/>
                <w:szCs w:val="18"/>
              </w:rPr>
            </w:pPr>
            <w:permStart w:id="1547792006" w:edGrp="everyone"/>
            <w:r w:rsidRPr="00F27EF7">
              <w:rPr>
                <w:szCs w:val="24"/>
              </w:rPr>
              <w:sym w:font="Wingdings" w:char="F06F"/>
            </w:r>
            <w:permEnd w:id="1547792006"/>
            <w:r w:rsidRPr="00F27EF7">
              <w:rPr>
                <w:sz w:val="18"/>
                <w:szCs w:val="18"/>
              </w:rPr>
              <w:t xml:space="preserve">  Public Liability Insurance – required for every application (see details</w:t>
            </w:r>
            <w:r w:rsidRPr="00F27EF7">
              <w:rPr>
                <w:spacing w:val="-13"/>
                <w:sz w:val="18"/>
                <w:szCs w:val="18"/>
              </w:rPr>
              <w:t xml:space="preserve"> </w:t>
            </w:r>
            <w:r w:rsidRPr="00F27EF7">
              <w:rPr>
                <w:sz w:val="18"/>
                <w:szCs w:val="18"/>
              </w:rPr>
              <w:t>above)</w:t>
            </w:r>
          </w:p>
        </w:tc>
      </w:tr>
      <w:tr w:rsidR="009A11D9" w:rsidRPr="00A21205" w14:paraId="00E83B77" w14:textId="77777777" w:rsidTr="000242C7">
        <w:trPr>
          <w:trHeight w:val="227"/>
        </w:trPr>
        <w:tc>
          <w:tcPr>
            <w:tcW w:w="10631" w:type="dxa"/>
            <w:shd w:val="clear" w:color="auto" w:fill="FFFFFF" w:themeFill="background1"/>
            <w:vAlign w:val="center"/>
          </w:tcPr>
          <w:p w14:paraId="20E63D7C" w14:textId="62CBEB34" w:rsidR="00F1052D" w:rsidRDefault="009A11D9" w:rsidP="00E74F39">
            <w:pPr>
              <w:ind w:left="487" w:hanging="487"/>
              <w:rPr>
                <w:sz w:val="18"/>
                <w:szCs w:val="18"/>
              </w:rPr>
            </w:pPr>
            <w:permStart w:id="210650536" w:edGrp="everyone"/>
            <w:r w:rsidRPr="00D152AB">
              <w:rPr>
                <w:szCs w:val="24"/>
              </w:rPr>
              <w:sym w:font="Wingdings" w:char="F06F"/>
            </w:r>
            <w:permEnd w:id="210650536"/>
            <w:r w:rsidRPr="00753FAF">
              <w:rPr>
                <w:sz w:val="18"/>
                <w:szCs w:val="18"/>
              </w:rPr>
              <w:t xml:space="preserve">  A Traffic </w:t>
            </w:r>
            <w:r w:rsidR="00E74F39">
              <w:rPr>
                <w:sz w:val="18"/>
                <w:szCs w:val="18"/>
              </w:rPr>
              <w:t>Guidance Scheme</w:t>
            </w:r>
            <w:r w:rsidRPr="00753FAF">
              <w:rPr>
                <w:sz w:val="18"/>
                <w:szCs w:val="18"/>
              </w:rPr>
              <w:t xml:space="preserve"> (Prepared by </w:t>
            </w:r>
            <w:r w:rsidR="00E74F39">
              <w:rPr>
                <w:sz w:val="18"/>
                <w:szCs w:val="18"/>
              </w:rPr>
              <w:t>TfNSW</w:t>
            </w:r>
            <w:r w:rsidR="00E74F39" w:rsidRPr="00753FAF">
              <w:rPr>
                <w:sz w:val="18"/>
                <w:szCs w:val="18"/>
              </w:rPr>
              <w:t xml:space="preserve"> </w:t>
            </w:r>
            <w:r w:rsidRPr="00753FAF">
              <w:rPr>
                <w:sz w:val="18"/>
                <w:szCs w:val="18"/>
              </w:rPr>
              <w:t xml:space="preserve">accredited person) in compliance with </w:t>
            </w:r>
            <w:r w:rsidR="00E74F39">
              <w:rPr>
                <w:sz w:val="18"/>
                <w:szCs w:val="18"/>
              </w:rPr>
              <w:t>TfNSW</w:t>
            </w:r>
            <w:r w:rsidR="00855690">
              <w:rPr>
                <w:sz w:val="18"/>
                <w:szCs w:val="18"/>
              </w:rPr>
              <w:t xml:space="preserve"> </w:t>
            </w:r>
            <w:r w:rsidRPr="00753FAF">
              <w:rPr>
                <w:sz w:val="18"/>
                <w:szCs w:val="18"/>
              </w:rPr>
              <w:t xml:space="preserve">Traffic Control at Work Sites Manual Guidelines – AS1742.3 and </w:t>
            </w:r>
            <w:r w:rsidR="00E74F39">
              <w:rPr>
                <w:sz w:val="18"/>
                <w:szCs w:val="18"/>
              </w:rPr>
              <w:t>SafeWork</w:t>
            </w:r>
            <w:r w:rsidRPr="00753FAF">
              <w:rPr>
                <w:sz w:val="18"/>
                <w:szCs w:val="18"/>
              </w:rPr>
              <w:t xml:space="preserve"> NSW regulations</w:t>
            </w:r>
            <w:r w:rsidR="00E74F39">
              <w:rPr>
                <w:sz w:val="18"/>
                <w:szCs w:val="18"/>
              </w:rPr>
              <w:t xml:space="preserve">. </w:t>
            </w:r>
          </w:p>
          <w:p w14:paraId="39D3288D" w14:textId="51B9D7BC" w:rsidR="00E74F39" w:rsidRDefault="00F1052D" w:rsidP="00DB0B5C">
            <w:pPr>
              <w:ind w:left="487" w:hanging="487"/>
              <w:rPr>
                <w:sz w:val="18"/>
                <w:szCs w:val="18"/>
              </w:rPr>
            </w:pPr>
            <w:permStart w:id="1859747213" w:edGrp="everyone"/>
            <w:r w:rsidRPr="00D152AB">
              <w:rPr>
                <w:szCs w:val="24"/>
              </w:rPr>
              <w:sym w:font="Wingdings" w:char="F06F"/>
            </w:r>
            <w:permEnd w:id="1859747213"/>
            <w:r>
              <w:rPr>
                <w:szCs w:val="24"/>
              </w:rPr>
              <w:t xml:space="preserve"> </w:t>
            </w:r>
            <w:r w:rsidR="00E74F39">
              <w:rPr>
                <w:sz w:val="18"/>
                <w:szCs w:val="18"/>
              </w:rPr>
              <w:t>A fully dimensioned TGS is required in compliance with the following:</w:t>
            </w:r>
          </w:p>
          <w:p w14:paraId="74C768FC" w14:textId="79FBFC2A" w:rsidR="00E74F39" w:rsidRPr="00636848" w:rsidRDefault="00E74F39" w:rsidP="00636848">
            <w:pPr>
              <w:pStyle w:val="ListParagraph"/>
              <w:numPr>
                <w:ilvl w:val="0"/>
                <w:numId w:val="15"/>
              </w:numPr>
              <w:rPr>
                <w:sz w:val="18"/>
                <w:szCs w:val="18"/>
              </w:rPr>
            </w:pPr>
            <w:r w:rsidRPr="00636848">
              <w:rPr>
                <w:sz w:val="18"/>
                <w:szCs w:val="18"/>
              </w:rPr>
              <w:t>Council requires minimum 3 meters road width to be maintained at all times for vehicular access. If this is not achievable, a Temporary Full Road Closure Permit Application must be lodged with Council instead.</w:t>
            </w:r>
          </w:p>
          <w:p w14:paraId="1A81CED3" w14:textId="22B19569" w:rsidR="009A11D9" w:rsidRPr="00636848" w:rsidRDefault="00E74F39" w:rsidP="00636848">
            <w:pPr>
              <w:pStyle w:val="ListParagraph"/>
              <w:numPr>
                <w:ilvl w:val="0"/>
                <w:numId w:val="15"/>
              </w:numPr>
              <w:rPr>
                <w:sz w:val="18"/>
                <w:szCs w:val="18"/>
              </w:rPr>
            </w:pPr>
            <w:r w:rsidRPr="00636848">
              <w:rPr>
                <w:sz w:val="18"/>
                <w:szCs w:val="18"/>
              </w:rPr>
              <w:t>Council requires minimum 1.5 meters footpath width to be maintained at all times clear of any obstructions for pedestrians. If this is not achievable, the Traffic Guidance Scheme should include appropriate pedestrian diversions</w:t>
            </w:r>
            <w:r w:rsidR="00F1052D">
              <w:rPr>
                <w:sz w:val="18"/>
                <w:szCs w:val="18"/>
              </w:rPr>
              <w:t>.</w:t>
            </w:r>
          </w:p>
        </w:tc>
      </w:tr>
      <w:tr w:rsidR="009A11D9" w:rsidRPr="00A21205" w14:paraId="2A522394" w14:textId="77777777" w:rsidTr="000242C7">
        <w:trPr>
          <w:trHeight w:val="227"/>
        </w:trPr>
        <w:tc>
          <w:tcPr>
            <w:tcW w:w="10631" w:type="dxa"/>
            <w:vAlign w:val="center"/>
          </w:tcPr>
          <w:p w14:paraId="683DEA4B" w14:textId="10C37B7F" w:rsidR="009A11D9" w:rsidRPr="00753FAF" w:rsidRDefault="009A11D9" w:rsidP="009A11D9">
            <w:pPr>
              <w:tabs>
                <w:tab w:val="left" w:pos="0"/>
              </w:tabs>
              <w:rPr>
                <w:sz w:val="18"/>
                <w:szCs w:val="18"/>
              </w:rPr>
            </w:pPr>
            <w:permStart w:id="934309222" w:edGrp="everyone"/>
            <w:r w:rsidRPr="00D152AB">
              <w:rPr>
                <w:szCs w:val="24"/>
              </w:rPr>
              <w:sym w:font="Wingdings" w:char="F06F"/>
            </w:r>
            <w:permEnd w:id="934309222"/>
            <w:r w:rsidRPr="00753FAF">
              <w:rPr>
                <w:sz w:val="18"/>
                <w:szCs w:val="18"/>
              </w:rPr>
              <w:t xml:space="preserve">  Scope of works/ Site Plan</w:t>
            </w:r>
            <w:r w:rsidR="00E74F39">
              <w:rPr>
                <w:sz w:val="18"/>
                <w:szCs w:val="18"/>
              </w:rPr>
              <w:t xml:space="preserve"> – Provide a plan with clear annotated dimensions of the occupation area. If the plan is not provided, Council will calculate the area from the available information at the time and charge</w:t>
            </w:r>
            <w:r w:rsidR="00F1052D">
              <w:rPr>
                <w:sz w:val="18"/>
                <w:szCs w:val="18"/>
              </w:rPr>
              <w:t xml:space="preserve"> fees</w:t>
            </w:r>
            <w:r w:rsidR="00E74F39">
              <w:rPr>
                <w:sz w:val="18"/>
                <w:szCs w:val="18"/>
              </w:rPr>
              <w:t xml:space="preserve"> accordingly.</w:t>
            </w:r>
          </w:p>
        </w:tc>
      </w:tr>
      <w:tr w:rsidR="009A11D9" w:rsidRPr="00A21205" w14:paraId="2273320E" w14:textId="77777777" w:rsidTr="000242C7">
        <w:trPr>
          <w:trHeight w:val="227"/>
        </w:trPr>
        <w:tc>
          <w:tcPr>
            <w:tcW w:w="10631" w:type="dxa"/>
            <w:vAlign w:val="center"/>
          </w:tcPr>
          <w:p w14:paraId="74C5C603" w14:textId="77777777" w:rsidR="009A11D9" w:rsidRDefault="009A11D9" w:rsidP="009A11D9">
            <w:pPr>
              <w:tabs>
                <w:tab w:val="left" w:pos="0"/>
              </w:tabs>
              <w:rPr>
                <w:sz w:val="18"/>
                <w:szCs w:val="18"/>
              </w:rPr>
            </w:pPr>
            <w:permStart w:id="864684823" w:edGrp="everyone"/>
            <w:r w:rsidRPr="00D152AB">
              <w:rPr>
                <w:szCs w:val="24"/>
              </w:rPr>
              <w:sym w:font="Wingdings" w:char="F06F"/>
            </w:r>
            <w:permEnd w:id="864684823"/>
            <w:r w:rsidRPr="00F27EF7">
              <w:rPr>
                <w:sz w:val="18"/>
                <w:szCs w:val="18"/>
              </w:rPr>
              <w:t xml:space="preserve">  A draft Notification letter(s) for distribution by the applicant to residents in the affected area, for approval by Council.</w:t>
            </w:r>
          </w:p>
          <w:p w14:paraId="0E51CA2B" w14:textId="77777777" w:rsidR="00E74F39" w:rsidRDefault="00E74F39" w:rsidP="00E74F39">
            <w:pPr>
              <w:tabs>
                <w:tab w:val="left" w:pos="0"/>
              </w:tabs>
              <w:spacing w:before="64"/>
              <w:rPr>
                <w:sz w:val="18"/>
                <w:szCs w:val="18"/>
              </w:rPr>
            </w:pPr>
            <w:r>
              <w:rPr>
                <w:sz w:val="18"/>
                <w:szCs w:val="18"/>
              </w:rPr>
              <w:t>The letter should include at a minimum:</w:t>
            </w:r>
          </w:p>
          <w:p w14:paraId="0E674B8F" w14:textId="77777777" w:rsidR="00F1052D" w:rsidRDefault="00E74F39" w:rsidP="00E74F39">
            <w:pPr>
              <w:pStyle w:val="ListParagraph"/>
              <w:widowControl w:val="0"/>
              <w:numPr>
                <w:ilvl w:val="0"/>
                <w:numId w:val="14"/>
              </w:numPr>
              <w:tabs>
                <w:tab w:val="left" w:pos="0"/>
              </w:tabs>
              <w:autoSpaceDE w:val="0"/>
              <w:autoSpaceDN w:val="0"/>
              <w:spacing w:before="64"/>
              <w:contextualSpacing w:val="0"/>
              <w:rPr>
                <w:sz w:val="18"/>
                <w:szCs w:val="18"/>
              </w:rPr>
            </w:pPr>
            <w:r>
              <w:rPr>
                <w:sz w:val="18"/>
                <w:szCs w:val="18"/>
              </w:rPr>
              <w:t>The proposed date, time</w:t>
            </w:r>
            <w:r w:rsidR="00F1052D">
              <w:rPr>
                <w:sz w:val="18"/>
                <w:szCs w:val="18"/>
              </w:rPr>
              <w:t xml:space="preserve"> and duration.</w:t>
            </w:r>
          </w:p>
          <w:p w14:paraId="72C5805A" w14:textId="30761488" w:rsidR="00E74F39" w:rsidRDefault="00F1052D" w:rsidP="00E74F39">
            <w:pPr>
              <w:pStyle w:val="ListParagraph"/>
              <w:widowControl w:val="0"/>
              <w:numPr>
                <w:ilvl w:val="0"/>
                <w:numId w:val="14"/>
              </w:numPr>
              <w:tabs>
                <w:tab w:val="left" w:pos="0"/>
              </w:tabs>
              <w:autoSpaceDE w:val="0"/>
              <w:autoSpaceDN w:val="0"/>
              <w:spacing w:before="64"/>
              <w:contextualSpacing w:val="0"/>
              <w:rPr>
                <w:sz w:val="18"/>
                <w:szCs w:val="18"/>
              </w:rPr>
            </w:pPr>
            <w:r>
              <w:rPr>
                <w:sz w:val="18"/>
                <w:szCs w:val="18"/>
              </w:rPr>
              <w:t>N</w:t>
            </w:r>
            <w:r w:rsidR="00E74F39">
              <w:rPr>
                <w:sz w:val="18"/>
                <w:szCs w:val="18"/>
              </w:rPr>
              <w:t>ature and location of the works</w:t>
            </w:r>
            <w:r>
              <w:rPr>
                <w:sz w:val="18"/>
                <w:szCs w:val="18"/>
              </w:rPr>
              <w:t>.</w:t>
            </w:r>
          </w:p>
          <w:p w14:paraId="1DD9E765" w14:textId="3072B092" w:rsidR="00E74F39" w:rsidRDefault="00E74F39" w:rsidP="00E74F39">
            <w:pPr>
              <w:pStyle w:val="ListParagraph"/>
              <w:widowControl w:val="0"/>
              <w:numPr>
                <w:ilvl w:val="0"/>
                <w:numId w:val="14"/>
              </w:numPr>
              <w:tabs>
                <w:tab w:val="left" w:pos="0"/>
              </w:tabs>
              <w:autoSpaceDE w:val="0"/>
              <w:autoSpaceDN w:val="0"/>
              <w:spacing w:before="64"/>
              <w:contextualSpacing w:val="0"/>
              <w:rPr>
                <w:sz w:val="18"/>
                <w:szCs w:val="18"/>
              </w:rPr>
            </w:pPr>
            <w:r>
              <w:rPr>
                <w:sz w:val="18"/>
                <w:szCs w:val="18"/>
              </w:rPr>
              <w:t>An outline of any proposed changes to on-street parking and traffic conditions</w:t>
            </w:r>
            <w:r w:rsidR="00F1052D">
              <w:rPr>
                <w:sz w:val="18"/>
                <w:szCs w:val="18"/>
              </w:rPr>
              <w:t>.</w:t>
            </w:r>
          </w:p>
          <w:p w14:paraId="2C2BAC06" w14:textId="4B8EDA58" w:rsidR="00E74F39" w:rsidRPr="00636848" w:rsidRDefault="00E74F39" w:rsidP="00636848">
            <w:pPr>
              <w:pStyle w:val="ListParagraph"/>
              <w:numPr>
                <w:ilvl w:val="0"/>
                <w:numId w:val="14"/>
              </w:numPr>
              <w:tabs>
                <w:tab w:val="left" w:pos="0"/>
              </w:tabs>
              <w:rPr>
                <w:sz w:val="18"/>
                <w:szCs w:val="18"/>
              </w:rPr>
            </w:pPr>
            <w:r w:rsidRPr="00636848">
              <w:rPr>
                <w:sz w:val="18"/>
                <w:szCs w:val="18"/>
              </w:rPr>
              <w:t>The telephone number of the person who can be contacted during the works</w:t>
            </w:r>
          </w:p>
        </w:tc>
      </w:tr>
      <w:tr w:rsidR="00E74F39" w:rsidRPr="00A21205" w14:paraId="29D99F12" w14:textId="77777777" w:rsidTr="000242C7">
        <w:trPr>
          <w:trHeight w:val="227"/>
        </w:trPr>
        <w:tc>
          <w:tcPr>
            <w:tcW w:w="10631" w:type="dxa"/>
            <w:vAlign w:val="center"/>
          </w:tcPr>
          <w:p w14:paraId="4877753E" w14:textId="3F547361" w:rsidR="00E74F39" w:rsidRPr="00636848" w:rsidRDefault="00E74F39" w:rsidP="009A11D9">
            <w:pPr>
              <w:tabs>
                <w:tab w:val="left" w:pos="0"/>
              </w:tabs>
              <w:rPr>
                <w:sz w:val="18"/>
                <w:szCs w:val="18"/>
              </w:rPr>
            </w:pPr>
            <w:permStart w:id="1414859227" w:edGrp="everyone"/>
            <w:r w:rsidRPr="006A24E3">
              <w:rPr>
                <w:szCs w:val="24"/>
              </w:rPr>
              <w:sym w:font="Wingdings" w:char="F06F"/>
            </w:r>
            <w:permEnd w:id="1414859227"/>
            <w:r w:rsidRPr="00636848">
              <w:rPr>
                <w:sz w:val="18"/>
                <w:szCs w:val="18"/>
              </w:rPr>
              <w:t xml:space="preserve"> </w:t>
            </w:r>
            <w:r w:rsidRPr="00197463">
              <w:rPr>
                <w:b/>
                <w:bCs/>
                <w:sz w:val="18"/>
                <w:szCs w:val="18"/>
              </w:rPr>
              <w:t>Out-of-Hours Works request form</w:t>
            </w:r>
            <w:r w:rsidRPr="00636848">
              <w:rPr>
                <w:sz w:val="18"/>
                <w:szCs w:val="18"/>
              </w:rPr>
              <w:t xml:space="preserve"> – applicable to works outside of the normal working hours – refer to clause 1</w:t>
            </w:r>
            <w:r w:rsidR="002E155A">
              <w:rPr>
                <w:sz w:val="18"/>
                <w:szCs w:val="18"/>
              </w:rPr>
              <w:t>1.7</w:t>
            </w:r>
            <w:r w:rsidRPr="00B87601">
              <w:rPr>
                <w:sz w:val="18"/>
                <w:szCs w:val="18"/>
              </w:rPr>
              <w:t>(</w:t>
            </w:r>
            <w:r w:rsidR="00B87601" w:rsidRPr="00B87601">
              <w:rPr>
                <w:sz w:val="18"/>
                <w:szCs w:val="18"/>
              </w:rPr>
              <w:t>see</w:t>
            </w:r>
            <w:r w:rsidRPr="00B87601">
              <w:rPr>
                <w:sz w:val="18"/>
                <w:szCs w:val="18"/>
              </w:rPr>
              <w:t xml:space="preserve"> link </w:t>
            </w:r>
            <w:r w:rsidR="00B87601" w:rsidRPr="00B87601">
              <w:rPr>
                <w:sz w:val="18"/>
                <w:szCs w:val="18"/>
              </w:rPr>
              <w:t>for</w:t>
            </w:r>
            <w:r w:rsidRPr="00B87601">
              <w:rPr>
                <w:sz w:val="18"/>
                <w:szCs w:val="18"/>
              </w:rPr>
              <w:t xml:space="preserve"> downloadable form)</w:t>
            </w:r>
          </w:p>
        </w:tc>
      </w:tr>
    </w:tbl>
    <w:p w14:paraId="4CCAE7DF" w14:textId="56567775" w:rsidR="000242C7" w:rsidRDefault="000242C7" w:rsidP="00D0641B">
      <w:pPr>
        <w:spacing w:line="120" w:lineRule="auto"/>
        <w:rPr>
          <w:sz w:val="12"/>
          <w:szCs w:val="12"/>
        </w:rPr>
      </w:pPr>
    </w:p>
    <w:tbl>
      <w:tblPr>
        <w:tblW w:w="10631" w:type="dxa"/>
        <w:tblInd w:w="139" w:type="dxa"/>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Layout w:type="fixed"/>
        <w:tblLook w:val="01E0" w:firstRow="1" w:lastRow="1" w:firstColumn="1" w:lastColumn="1" w:noHBand="0" w:noVBand="0"/>
      </w:tblPr>
      <w:tblGrid>
        <w:gridCol w:w="2835"/>
        <w:gridCol w:w="3402"/>
        <w:gridCol w:w="1134"/>
        <w:gridCol w:w="3260"/>
      </w:tblGrid>
      <w:tr w:rsidR="005E1F26" w:rsidRPr="00A251D7" w14:paraId="3FCE71FF" w14:textId="77777777" w:rsidTr="004E0EFB">
        <w:trPr>
          <w:trHeight w:val="227"/>
        </w:trPr>
        <w:tc>
          <w:tcPr>
            <w:tcW w:w="10631" w:type="dxa"/>
            <w:gridSpan w:val="4"/>
            <w:tcBorders>
              <w:bottom w:val="single" w:sz="2" w:space="0" w:color="A6A6A6" w:themeColor="background1" w:themeShade="A6"/>
            </w:tcBorders>
            <w:shd w:val="clear" w:color="auto" w:fill="DEDEDE"/>
            <w:vAlign w:val="center"/>
          </w:tcPr>
          <w:p w14:paraId="63228ED5" w14:textId="68D8489F" w:rsidR="005E1F26" w:rsidRPr="004114E9" w:rsidRDefault="005E1F26" w:rsidP="00D0641B">
            <w:pPr>
              <w:rPr>
                <w:sz w:val="18"/>
                <w:szCs w:val="18"/>
              </w:rPr>
            </w:pPr>
            <w:r w:rsidRPr="004114E9">
              <w:rPr>
                <w:b/>
                <w:sz w:val="18"/>
                <w:szCs w:val="18"/>
              </w:rPr>
              <w:t xml:space="preserve">Section </w:t>
            </w:r>
            <w:r w:rsidR="0096113D">
              <w:rPr>
                <w:b/>
                <w:sz w:val="18"/>
                <w:szCs w:val="18"/>
              </w:rPr>
              <w:t>9</w:t>
            </w:r>
            <w:r w:rsidRPr="004114E9">
              <w:rPr>
                <w:b/>
                <w:sz w:val="18"/>
                <w:szCs w:val="18"/>
              </w:rPr>
              <w:t>: Applicant’s Details or Company and Representatives</w:t>
            </w:r>
            <w:r w:rsidRPr="004114E9">
              <w:rPr>
                <w:sz w:val="18"/>
                <w:szCs w:val="18"/>
              </w:rPr>
              <w:t xml:space="preserve"> (Required)</w:t>
            </w:r>
          </w:p>
        </w:tc>
      </w:tr>
      <w:tr w:rsidR="005E1F26" w:rsidRPr="00993738" w14:paraId="6298429A" w14:textId="77777777" w:rsidTr="00F12634">
        <w:trPr>
          <w:trHeight w:val="283"/>
        </w:trPr>
        <w:tc>
          <w:tcPr>
            <w:tcW w:w="10631" w:type="dxa"/>
            <w:gridSpan w:val="4"/>
            <w:shd w:val="clear" w:color="auto" w:fill="DEDEDE"/>
            <w:vAlign w:val="center"/>
          </w:tcPr>
          <w:p w14:paraId="6DF81DB3" w14:textId="77777777" w:rsidR="005E1F26" w:rsidRPr="00993738" w:rsidRDefault="005E1F26" w:rsidP="00D0641B">
            <w:pPr>
              <w:rPr>
                <w:b/>
                <w:sz w:val="20"/>
                <w:szCs w:val="20"/>
              </w:rPr>
            </w:pPr>
            <w:r w:rsidRPr="002C2CCD">
              <w:rPr>
                <w:sz w:val="18"/>
                <w:szCs w:val="20"/>
              </w:rPr>
              <w:t xml:space="preserve">If the </w:t>
            </w:r>
            <w:r w:rsidRPr="002C2CCD">
              <w:rPr>
                <w:spacing w:val="-3"/>
                <w:sz w:val="18"/>
                <w:szCs w:val="20"/>
              </w:rPr>
              <w:t xml:space="preserve">applicant </w:t>
            </w:r>
            <w:r w:rsidRPr="002C2CCD">
              <w:rPr>
                <w:sz w:val="18"/>
                <w:szCs w:val="20"/>
              </w:rPr>
              <w:t xml:space="preserve">is a </w:t>
            </w:r>
            <w:r w:rsidRPr="002C2CCD">
              <w:rPr>
                <w:spacing w:val="-3"/>
                <w:sz w:val="18"/>
                <w:szCs w:val="20"/>
              </w:rPr>
              <w:t xml:space="preserve">company, proof </w:t>
            </w:r>
            <w:r w:rsidRPr="002C2CCD">
              <w:rPr>
                <w:sz w:val="18"/>
                <w:szCs w:val="20"/>
              </w:rPr>
              <w:t xml:space="preserve">the </w:t>
            </w:r>
            <w:r w:rsidRPr="002C2CCD">
              <w:rPr>
                <w:spacing w:val="-3"/>
                <w:sz w:val="18"/>
                <w:szCs w:val="20"/>
              </w:rPr>
              <w:t xml:space="preserve">company </w:t>
            </w:r>
            <w:r w:rsidRPr="002C2CCD">
              <w:rPr>
                <w:sz w:val="18"/>
                <w:szCs w:val="20"/>
              </w:rPr>
              <w:t xml:space="preserve">is a legal </w:t>
            </w:r>
            <w:r w:rsidRPr="002C2CCD">
              <w:rPr>
                <w:spacing w:val="-3"/>
                <w:sz w:val="18"/>
                <w:szCs w:val="20"/>
              </w:rPr>
              <w:t>entity must be</w:t>
            </w:r>
            <w:r w:rsidRPr="002C2CCD">
              <w:rPr>
                <w:sz w:val="18"/>
                <w:szCs w:val="20"/>
              </w:rPr>
              <w:t xml:space="preserve"> </w:t>
            </w:r>
            <w:r w:rsidRPr="002C2CCD">
              <w:rPr>
                <w:spacing w:val="-3"/>
                <w:sz w:val="18"/>
                <w:szCs w:val="20"/>
              </w:rPr>
              <w:t xml:space="preserve">given, either </w:t>
            </w:r>
            <w:r w:rsidRPr="002C2CCD">
              <w:rPr>
                <w:sz w:val="18"/>
                <w:szCs w:val="20"/>
              </w:rPr>
              <w:t xml:space="preserve">by </w:t>
            </w:r>
            <w:r w:rsidRPr="002C2CCD">
              <w:rPr>
                <w:spacing w:val="-3"/>
                <w:sz w:val="18"/>
                <w:szCs w:val="20"/>
              </w:rPr>
              <w:t xml:space="preserve">company seal </w:t>
            </w:r>
            <w:r w:rsidRPr="002C2CCD">
              <w:rPr>
                <w:sz w:val="18"/>
                <w:szCs w:val="20"/>
              </w:rPr>
              <w:t xml:space="preserve">or </w:t>
            </w:r>
            <w:r w:rsidRPr="002C2CCD">
              <w:rPr>
                <w:spacing w:val="-3"/>
                <w:sz w:val="18"/>
                <w:szCs w:val="20"/>
              </w:rPr>
              <w:t>company</w:t>
            </w:r>
            <w:r w:rsidRPr="002C2CCD">
              <w:rPr>
                <w:spacing w:val="-27"/>
                <w:sz w:val="18"/>
                <w:szCs w:val="20"/>
              </w:rPr>
              <w:t xml:space="preserve"> </w:t>
            </w:r>
            <w:r w:rsidRPr="002C2CCD">
              <w:rPr>
                <w:spacing w:val="-3"/>
                <w:sz w:val="18"/>
                <w:szCs w:val="20"/>
              </w:rPr>
              <w:t>letterhead.</w:t>
            </w:r>
          </w:p>
        </w:tc>
      </w:tr>
      <w:tr w:rsidR="005E1F26" w:rsidRPr="00D30FA2" w14:paraId="1A29654D" w14:textId="77777777" w:rsidTr="00F12634">
        <w:trPr>
          <w:trHeight w:val="340"/>
        </w:trPr>
        <w:tc>
          <w:tcPr>
            <w:tcW w:w="2835" w:type="dxa"/>
            <w:shd w:val="clear" w:color="auto" w:fill="DEDEDE"/>
            <w:vAlign w:val="center"/>
          </w:tcPr>
          <w:p w14:paraId="0640016A" w14:textId="77777777" w:rsidR="005E1F26" w:rsidRPr="00D30FA2" w:rsidRDefault="005E1F26" w:rsidP="00D0641B">
            <w:pPr>
              <w:rPr>
                <w:sz w:val="18"/>
                <w:szCs w:val="18"/>
              </w:rPr>
            </w:pPr>
            <w:r w:rsidRPr="00D30FA2">
              <w:rPr>
                <w:sz w:val="18"/>
                <w:szCs w:val="18"/>
              </w:rPr>
              <w:t>Salutation (</w:t>
            </w:r>
            <w:r w:rsidRPr="00D30FA2">
              <w:rPr>
                <w:sz w:val="18"/>
                <w:szCs w:val="18"/>
              </w:rPr>
              <w:sym w:font="Wingdings" w:char="F0FC"/>
            </w:r>
            <w:r w:rsidRPr="00D30FA2">
              <w:rPr>
                <w:sz w:val="18"/>
                <w:szCs w:val="18"/>
              </w:rPr>
              <w:t>)</w:t>
            </w:r>
          </w:p>
        </w:tc>
        <w:tc>
          <w:tcPr>
            <w:tcW w:w="7796" w:type="dxa"/>
            <w:gridSpan w:val="3"/>
            <w:vAlign w:val="center"/>
          </w:tcPr>
          <w:p w14:paraId="6082EF76" w14:textId="201A5D9D" w:rsidR="005E1F26" w:rsidRPr="00D30FA2" w:rsidRDefault="005E1F26" w:rsidP="00D0641B">
            <w:pPr>
              <w:rPr>
                <w:sz w:val="18"/>
                <w:szCs w:val="18"/>
              </w:rPr>
            </w:pPr>
            <w:permStart w:id="149099340" w:edGrp="everyone"/>
            <w:r w:rsidRPr="004E0EFB">
              <w:rPr>
                <w:szCs w:val="24"/>
              </w:rPr>
              <w:sym w:font="Wingdings" w:char="F06F"/>
            </w:r>
            <w:permEnd w:id="149099340"/>
            <w:r w:rsidRPr="004E0EFB">
              <w:rPr>
                <w:sz w:val="28"/>
                <w:szCs w:val="28"/>
              </w:rPr>
              <w:t xml:space="preserve"> </w:t>
            </w:r>
            <w:r w:rsidRPr="00D30FA2">
              <w:rPr>
                <w:sz w:val="18"/>
                <w:szCs w:val="18"/>
              </w:rPr>
              <w:t xml:space="preserve">Mr         </w:t>
            </w:r>
            <w:permStart w:id="1466596949" w:edGrp="everyone"/>
            <w:r w:rsidR="004E0EFB" w:rsidRPr="004E0EFB">
              <w:rPr>
                <w:szCs w:val="24"/>
              </w:rPr>
              <w:sym w:font="Wingdings" w:char="F06F"/>
            </w:r>
            <w:permEnd w:id="1466596949"/>
            <w:r w:rsidR="004E0EFB" w:rsidRPr="004E0EFB">
              <w:rPr>
                <w:sz w:val="28"/>
                <w:szCs w:val="28"/>
              </w:rPr>
              <w:t xml:space="preserve"> </w:t>
            </w:r>
            <w:r w:rsidRPr="00D30FA2">
              <w:rPr>
                <w:b/>
                <w:sz w:val="18"/>
                <w:szCs w:val="18"/>
              </w:rPr>
              <w:t xml:space="preserve"> </w:t>
            </w:r>
            <w:r w:rsidRPr="00D30FA2">
              <w:rPr>
                <w:sz w:val="18"/>
                <w:szCs w:val="18"/>
              </w:rPr>
              <w:t xml:space="preserve">Ms       </w:t>
            </w:r>
            <w:permStart w:id="1263553896" w:edGrp="everyone"/>
            <w:r w:rsidR="004E0EFB" w:rsidRPr="004E0EFB">
              <w:rPr>
                <w:szCs w:val="24"/>
              </w:rPr>
              <w:sym w:font="Wingdings" w:char="F06F"/>
            </w:r>
            <w:permEnd w:id="1263553896"/>
            <w:r w:rsidR="004E0EFB" w:rsidRPr="004E0EFB">
              <w:rPr>
                <w:sz w:val="28"/>
                <w:szCs w:val="28"/>
              </w:rPr>
              <w:t xml:space="preserve"> </w:t>
            </w:r>
            <w:r w:rsidRPr="00D30FA2">
              <w:rPr>
                <w:b/>
                <w:sz w:val="18"/>
                <w:szCs w:val="18"/>
              </w:rPr>
              <w:t xml:space="preserve"> </w:t>
            </w:r>
            <w:r w:rsidRPr="00D30FA2">
              <w:rPr>
                <w:sz w:val="18"/>
                <w:szCs w:val="18"/>
              </w:rPr>
              <w:t xml:space="preserve">Miss         </w:t>
            </w:r>
            <w:r w:rsidRPr="00D30FA2">
              <w:rPr>
                <w:rFonts w:eastAsia="Times New Roman"/>
                <w:sz w:val="18"/>
                <w:szCs w:val="18"/>
                <w:lang w:eastAsia="en-AU"/>
              </w:rPr>
              <w:t xml:space="preserve"> </w:t>
            </w:r>
            <w:permStart w:id="355804189" w:edGrp="everyone"/>
            <w:r w:rsidR="004E0EFB" w:rsidRPr="004E0EFB">
              <w:rPr>
                <w:szCs w:val="24"/>
              </w:rPr>
              <w:sym w:font="Wingdings" w:char="F06F"/>
            </w:r>
            <w:permEnd w:id="355804189"/>
            <w:r w:rsidR="004E0EFB" w:rsidRPr="004E0EFB">
              <w:rPr>
                <w:sz w:val="28"/>
                <w:szCs w:val="28"/>
              </w:rPr>
              <w:t xml:space="preserve"> </w:t>
            </w:r>
            <w:r w:rsidRPr="00D30FA2">
              <w:rPr>
                <w:b/>
                <w:sz w:val="18"/>
                <w:szCs w:val="18"/>
              </w:rPr>
              <w:t xml:space="preserve"> </w:t>
            </w:r>
            <w:r w:rsidRPr="00D30FA2">
              <w:rPr>
                <w:rFonts w:eastAsia="Times New Roman"/>
                <w:sz w:val="18"/>
                <w:szCs w:val="18"/>
                <w:lang w:eastAsia="en-AU"/>
              </w:rPr>
              <w:t xml:space="preserve">Other (please specify) </w:t>
            </w:r>
          </w:p>
        </w:tc>
      </w:tr>
      <w:tr w:rsidR="005E1F26" w:rsidRPr="00D30FA2" w14:paraId="7226470F" w14:textId="77777777" w:rsidTr="000D529F">
        <w:trPr>
          <w:trHeight w:val="340"/>
        </w:trPr>
        <w:tc>
          <w:tcPr>
            <w:tcW w:w="2835" w:type="dxa"/>
            <w:shd w:val="clear" w:color="auto" w:fill="DEDEDE"/>
            <w:vAlign w:val="center"/>
          </w:tcPr>
          <w:p w14:paraId="411FEFDF" w14:textId="77777777" w:rsidR="005E1F26" w:rsidRPr="00D30FA2" w:rsidRDefault="005E1F26" w:rsidP="00D0641B">
            <w:pPr>
              <w:rPr>
                <w:sz w:val="18"/>
                <w:szCs w:val="18"/>
              </w:rPr>
            </w:pPr>
            <w:permStart w:id="711420201" w:edGrp="everyone" w:colFirst="1" w:colLast="1"/>
            <w:permStart w:id="812210149" w:edGrp="everyone" w:colFirst="3" w:colLast="3"/>
            <w:r w:rsidRPr="00D30FA2">
              <w:rPr>
                <w:sz w:val="18"/>
                <w:szCs w:val="18"/>
              </w:rPr>
              <w:t>First name</w:t>
            </w:r>
          </w:p>
        </w:tc>
        <w:tc>
          <w:tcPr>
            <w:tcW w:w="3402" w:type="dxa"/>
            <w:vAlign w:val="center"/>
          </w:tcPr>
          <w:p w14:paraId="014220FF" w14:textId="77777777" w:rsidR="005E1F26" w:rsidRPr="00D30FA2" w:rsidRDefault="005E1F26" w:rsidP="00D0641B">
            <w:pPr>
              <w:rPr>
                <w:sz w:val="18"/>
                <w:szCs w:val="18"/>
              </w:rPr>
            </w:pPr>
          </w:p>
        </w:tc>
        <w:tc>
          <w:tcPr>
            <w:tcW w:w="1134" w:type="dxa"/>
            <w:shd w:val="clear" w:color="auto" w:fill="DEDEDE"/>
            <w:vAlign w:val="center"/>
          </w:tcPr>
          <w:p w14:paraId="60F88816" w14:textId="77777777" w:rsidR="005E1F26" w:rsidRPr="00D30FA2" w:rsidRDefault="005E1F26" w:rsidP="00D0641B">
            <w:pPr>
              <w:rPr>
                <w:sz w:val="18"/>
                <w:szCs w:val="18"/>
              </w:rPr>
            </w:pPr>
            <w:r w:rsidRPr="00D30FA2">
              <w:rPr>
                <w:sz w:val="18"/>
                <w:szCs w:val="18"/>
              </w:rPr>
              <w:t>Surname</w:t>
            </w:r>
          </w:p>
        </w:tc>
        <w:tc>
          <w:tcPr>
            <w:tcW w:w="3260" w:type="dxa"/>
            <w:vAlign w:val="center"/>
          </w:tcPr>
          <w:p w14:paraId="3989AFB3" w14:textId="77777777" w:rsidR="005E1F26" w:rsidRPr="00D30FA2" w:rsidRDefault="005E1F26" w:rsidP="00D0641B">
            <w:pPr>
              <w:rPr>
                <w:sz w:val="18"/>
                <w:szCs w:val="18"/>
              </w:rPr>
            </w:pPr>
          </w:p>
        </w:tc>
      </w:tr>
      <w:tr w:rsidR="005E1F26" w:rsidRPr="00D30FA2" w14:paraId="1581D4F4" w14:textId="77777777" w:rsidTr="00F02DBB">
        <w:trPr>
          <w:trHeight w:val="283"/>
        </w:trPr>
        <w:tc>
          <w:tcPr>
            <w:tcW w:w="2835" w:type="dxa"/>
            <w:shd w:val="clear" w:color="auto" w:fill="DEDEDE"/>
            <w:vAlign w:val="center"/>
          </w:tcPr>
          <w:p w14:paraId="4180ECE8" w14:textId="77777777" w:rsidR="005E1F26" w:rsidRPr="00D30FA2" w:rsidRDefault="005E1F26" w:rsidP="00D0641B">
            <w:pPr>
              <w:rPr>
                <w:sz w:val="18"/>
                <w:szCs w:val="18"/>
              </w:rPr>
            </w:pPr>
            <w:permStart w:id="1760910541" w:edGrp="everyone" w:colFirst="1" w:colLast="1"/>
            <w:permStart w:id="453925754" w:edGrp="everyone" w:colFirst="3" w:colLast="3"/>
            <w:permEnd w:id="711420201"/>
            <w:permEnd w:id="812210149"/>
            <w:r w:rsidRPr="00D30FA2">
              <w:rPr>
                <w:sz w:val="18"/>
                <w:szCs w:val="18"/>
              </w:rPr>
              <w:t>Company name</w:t>
            </w:r>
          </w:p>
        </w:tc>
        <w:tc>
          <w:tcPr>
            <w:tcW w:w="3402" w:type="dxa"/>
            <w:vAlign w:val="center"/>
          </w:tcPr>
          <w:p w14:paraId="0A0D4DD6" w14:textId="77777777" w:rsidR="005E1F26" w:rsidRPr="00D30FA2" w:rsidRDefault="005E1F26" w:rsidP="00D0641B">
            <w:pPr>
              <w:rPr>
                <w:sz w:val="18"/>
                <w:szCs w:val="18"/>
              </w:rPr>
            </w:pPr>
          </w:p>
        </w:tc>
        <w:tc>
          <w:tcPr>
            <w:tcW w:w="1134" w:type="dxa"/>
            <w:shd w:val="clear" w:color="auto" w:fill="DEDEDE"/>
            <w:vAlign w:val="center"/>
          </w:tcPr>
          <w:p w14:paraId="3B6FBE25" w14:textId="77777777" w:rsidR="005E1F26" w:rsidRPr="00D30FA2" w:rsidRDefault="005E1F26" w:rsidP="00D0641B">
            <w:pPr>
              <w:rPr>
                <w:sz w:val="18"/>
                <w:szCs w:val="18"/>
              </w:rPr>
            </w:pPr>
            <w:r w:rsidRPr="00D30FA2">
              <w:rPr>
                <w:sz w:val="18"/>
                <w:szCs w:val="18"/>
              </w:rPr>
              <w:t>ABN</w:t>
            </w:r>
          </w:p>
        </w:tc>
        <w:tc>
          <w:tcPr>
            <w:tcW w:w="3260" w:type="dxa"/>
            <w:vAlign w:val="center"/>
          </w:tcPr>
          <w:p w14:paraId="48DE5C25" w14:textId="77777777" w:rsidR="005E1F26" w:rsidRPr="00D30FA2" w:rsidRDefault="005E1F26" w:rsidP="00D0641B">
            <w:pPr>
              <w:rPr>
                <w:sz w:val="18"/>
                <w:szCs w:val="18"/>
              </w:rPr>
            </w:pPr>
          </w:p>
        </w:tc>
      </w:tr>
      <w:permEnd w:id="1760910541"/>
      <w:permEnd w:id="453925754"/>
      <w:tr w:rsidR="005E1F26" w:rsidRPr="00D30FA2" w14:paraId="3C4D5B8F" w14:textId="77777777" w:rsidTr="00F02DBB">
        <w:trPr>
          <w:trHeight w:val="283"/>
        </w:trPr>
        <w:tc>
          <w:tcPr>
            <w:tcW w:w="2835" w:type="dxa"/>
            <w:shd w:val="clear" w:color="auto" w:fill="DEDEDE"/>
            <w:vAlign w:val="center"/>
          </w:tcPr>
          <w:p w14:paraId="30D3627E" w14:textId="77777777" w:rsidR="005E1F26" w:rsidRPr="00D30FA2" w:rsidRDefault="005E1F26" w:rsidP="00D0641B">
            <w:pPr>
              <w:rPr>
                <w:sz w:val="18"/>
                <w:szCs w:val="18"/>
              </w:rPr>
            </w:pPr>
            <w:r w:rsidRPr="00D30FA2">
              <w:rPr>
                <w:sz w:val="18"/>
                <w:szCs w:val="18"/>
              </w:rPr>
              <w:t>Postal Address</w:t>
            </w:r>
          </w:p>
          <w:p w14:paraId="38764B0C" w14:textId="77777777" w:rsidR="005E1F26" w:rsidRPr="00D30FA2" w:rsidRDefault="005E1F26" w:rsidP="00D0641B">
            <w:pPr>
              <w:rPr>
                <w:sz w:val="18"/>
                <w:szCs w:val="18"/>
              </w:rPr>
            </w:pPr>
            <w:r w:rsidRPr="00D30FA2">
              <w:rPr>
                <w:sz w:val="18"/>
                <w:szCs w:val="18"/>
              </w:rPr>
              <w:t>(If different to street address)</w:t>
            </w:r>
          </w:p>
        </w:tc>
        <w:tc>
          <w:tcPr>
            <w:tcW w:w="7796" w:type="dxa"/>
            <w:gridSpan w:val="3"/>
            <w:vAlign w:val="center"/>
          </w:tcPr>
          <w:p w14:paraId="2D29EBF2" w14:textId="77777777" w:rsidR="005E1F26" w:rsidRPr="00D30FA2" w:rsidRDefault="005E1F26" w:rsidP="00D0641B">
            <w:pPr>
              <w:rPr>
                <w:sz w:val="18"/>
                <w:szCs w:val="18"/>
              </w:rPr>
            </w:pPr>
            <w:permStart w:id="1977429968" w:edGrp="everyone"/>
            <w:permEnd w:id="1977429968"/>
          </w:p>
        </w:tc>
      </w:tr>
      <w:tr w:rsidR="005E1F26" w:rsidRPr="00D30FA2" w14:paraId="787B3BE8" w14:textId="77777777" w:rsidTr="000D529F">
        <w:trPr>
          <w:trHeight w:val="340"/>
        </w:trPr>
        <w:tc>
          <w:tcPr>
            <w:tcW w:w="2835" w:type="dxa"/>
            <w:shd w:val="clear" w:color="auto" w:fill="DEDEDE"/>
            <w:vAlign w:val="center"/>
          </w:tcPr>
          <w:p w14:paraId="7EBE6313" w14:textId="77777777" w:rsidR="005E1F26" w:rsidRPr="00D30FA2" w:rsidRDefault="005E1F26" w:rsidP="00D0641B">
            <w:pPr>
              <w:rPr>
                <w:sz w:val="18"/>
                <w:szCs w:val="18"/>
              </w:rPr>
            </w:pPr>
            <w:permStart w:id="386614380" w:edGrp="everyone" w:colFirst="3" w:colLast="3"/>
            <w:r w:rsidRPr="00D30FA2">
              <w:rPr>
                <w:sz w:val="18"/>
                <w:szCs w:val="18"/>
              </w:rPr>
              <w:t>Suburb</w:t>
            </w:r>
          </w:p>
        </w:tc>
        <w:tc>
          <w:tcPr>
            <w:tcW w:w="3402" w:type="dxa"/>
            <w:vAlign w:val="center"/>
          </w:tcPr>
          <w:p w14:paraId="68EBBFD8" w14:textId="77777777" w:rsidR="005E1F26" w:rsidRPr="00D30FA2" w:rsidRDefault="005E1F26" w:rsidP="00D0641B">
            <w:pPr>
              <w:rPr>
                <w:sz w:val="18"/>
                <w:szCs w:val="18"/>
              </w:rPr>
            </w:pPr>
            <w:permStart w:id="821131516" w:edGrp="everyone"/>
            <w:permEnd w:id="821131516"/>
          </w:p>
        </w:tc>
        <w:tc>
          <w:tcPr>
            <w:tcW w:w="1134" w:type="dxa"/>
            <w:shd w:val="clear" w:color="auto" w:fill="DEDEDE"/>
            <w:vAlign w:val="center"/>
          </w:tcPr>
          <w:p w14:paraId="372BA9B2" w14:textId="77777777" w:rsidR="005E1F26" w:rsidRPr="00D30FA2" w:rsidRDefault="005E1F26" w:rsidP="00D0641B">
            <w:pPr>
              <w:rPr>
                <w:sz w:val="18"/>
                <w:szCs w:val="18"/>
              </w:rPr>
            </w:pPr>
            <w:r w:rsidRPr="00D30FA2">
              <w:rPr>
                <w:sz w:val="18"/>
                <w:szCs w:val="18"/>
              </w:rPr>
              <w:t>Post Code</w:t>
            </w:r>
          </w:p>
        </w:tc>
        <w:tc>
          <w:tcPr>
            <w:tcW w:w="3260" w:type="dxa"/>
            <w:vAlign w:val="center"/>
          </w:tcPr>
          <w:p w14:paraId="2119DE8B" w14:textId="77777777" w:rsidR="005E1F26" w:rsidRPr="00D30FA2" w:rsidRDefault="005E1F26" w:rsidP="00D0641B">
            <w:pPr>
              <w:rPr>
                <w:sz w:val="18"/>
                <w:szCs w:val="18"/>
              </w:rPr>
            </w:pPr>
          </w:p>
        </w:tc>
      </w:tr>
      <w:permEnd w:id="386614380"/>
      <w:tr w:rsidR="005E1F26" w:rsidRPr="00D30FA2" w14:paraId="622CEF2D" w14:textId="77777777" w:rsidTr="000D529F">
        <w:trPr>
          <w:trHeight w:val="340"/>
        </w:trPr>
        <w:tc>
          <w:tcPr>
            <w:tcW w:w="2835" w:type="dxa"/>
            <w:shd w:val="clear" w:color="auto" w:fill="DEDEDE"/>
            <w:vAlign w:val="center"/>
          </w:tcPr>
          <w:p w14:paraId="2AB62313" w14:textId="77777777" w:rsidR="005E1F26" w:rsidRPr="00D30FA2" w:rsidRDefault="005E1F26" w:rsidP="00D0641B">
            <w:pPr>
              <w:rPr>
                <w:sz w:val="18"/>
                <w:szCs w:val="18"/>
              </w:rPr>
            </w:pPr>
            <w:r w:rsidRPr="00D30FA2">
              <w:rPr>
                <w:sz w:val="18"/>
                <w:szCs w:val="18"/>
              </w:rPr>
              <w:t>Email</w:t>
            </w:r>
          </w:p>
        </w:tc>
        <w:tc>
          <w:tcPr>
            <w:tcW w:w="7796" w:type="dxa"/>
            <w:gridSpan w:val="3"/>
            <w:vAlign w:val="center"/>
          </w:tcPr>
          <w:p w14:paraId="286C6A0B" w14:textId="77777777" w:rsidR="005E1F26" w:rsidRPr="00D30FA2" w:rsidRDefault="005E1F26" w:rsidP="00D0641B">
            <w:pPr>
              <w:rPr>
                <w:sz w:val="18"/>
                <w:szCs w:val="18"/>
              </w:rPr>
            </w:pPr>
            <w:permStart w:id="620569629" w:edGrp="everyone"/>
            <w:permEnd w:id="620569629"/>
          </w:p>
        </w:tc>
      </w:tr>
      <w:tr w:rsidR="005E1F26" w:rsidRPr="00D30FA2" w14:paraId="785F9C49" w14:textId="77777777" w:rsidTr="000D529F">
        <w:trPr>
          <w:trHeight w:val="340"/>
        </w:trPr>
        <w:tc>
          <w:tcPr>
            <w:tcW w:w="2835" w:type="dxa"/>
            <w:shd w:val="clear" w:color="auto" w:fill="DEDEDE"/>
            <w:vAlign w:val="center"/>
          </w:tcPr>
          <w:p w14:paraId="70E0809D" w14:textId="77777777" w:rsidR="005E1F26" w:rsidRPr="00D30FA2" w:rsidRDefault="005E1F26" w:rsidP="00D0641B">
            <w:pPr>
              <w:rPr>
                <w:sz w:val="18"/>
                <w:szCs w:val="18"/>
              </w:rPr>
            </w:pPr>
            <w:r w:rsidRPr="00D30FA2">
              <w:rPr>
                <w:sz w:val="18"/>
                <w:szCs w:val="18"/>
              </w:rPr>
              <w:t>Phone number</w:t>
            </w:r>
          </w:p>
        </w:tc>
        <w:tc>
          <w:tcPr>
            <w:tcW w:w="3402" w:type="dxa"/>
            <w:vAlign w:val="center"/>
          </w:tcPr>
          <w:p w14:paraId="6FB2FD1F" w14:textId="77777777" w:rsidR="005E1F26" w:rsidRPr="00D30FA2" w:rsidRDefault="005E1F26" w:rsidP="00D0641B">
            <w:pPr>
              <w:rPr>
                <w:sz w:val="18"/>
                <w:szCs w:val="18"/>
              </w:rPr>
            </w:pPr>
          </w:p>
        </w:tc>
        <w:tc>
          <w:tcPr>
            <w:tcW w:w="1134" w:type="dxa"/>
            <w:shd w:val="clear" w:color="auto" w:fill="DEDEDE"/>
            <w:vAlign w:val="center"/>
          </w:tcPr>
          <w:p w14:paraId="40A5724B" w14:textId="77777777" w:rsidR="005E1F26" w:rsidRPr="00D30FA2" w:rsidRDefault="005E1F26" w:rsidP="00D0641B">
            <w:pPr>
              <w:rPr>
                <w:sz w:val="18"/>
                <w:szCs w:val="18"/>
              </w:rPr>
            </w:pPr>
            <w:r w:rsidRPr="00D30FA2">
              <w:rPr>
                <w:sz w:val="18"/>
                <w:szCs w:val="18"/>
              </w:rPr>
              <w:t>Other</w:t>
            </w:r>
          </w:p>
        </w:tc>
        <w:tc>
          <w:tcPr>
            <w:tcW w:w="3260" w:type="dxa"/>
            <w:vAlign w:val="center"/>
          </w:tcPr>
          <w:p w14:paraId="261E6D9B" w14:textId="77777777" w:rsidR="005E1F26" w:rsidRPr="00D30FA2" w:rsidRDefault="005E1F26" w:rsidP="00D0641B">
            <w:pPr>
              <w:rPr>
                <w:sz w:val="18"/>
                <w:szCs w:val="18"/>
              </w:rPr>
            </w:pPr>
          </w:p>
        </w:tc>
      </w:tr>
      <w:tr w:rsidR="00F12634" w:rsidRPr="00E355F4" w14:paraId="2A77B0C0" w14:textId="77777777" w:rsidTr="00F12634">
        <w:tblPrEx>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6" w:space="0" w:color="808080" w:themeColor="background1" w:themeShade="80"/>
            <w:insideV w:val="single" w:sz="6" w:space="0" w:color="808080" w:themeColor="background1" w:themeShade="80"/>
          </w:tblBorders>
          <w:tblCellMar>
            <w:left w:w="0" w:type="dxa"/>
            <w:right w:w="0" w:type="dxa"/>
          </w:tblCellMar>
        </w:tblPrEx>
        <w:trPr>
          <w:trHeight w:val="284"/>
        </w:trPr>
        <w:tc>
          <w:tcPr>
            <w:tcW w:w="10631" w:type="dxa"/>
            <w:gridSpan w:val="4"/>
            <w:shd w:val="clear" w:color="auto" w:fill="DEDEDE"/>
            <w:vAlign w:val="center"/>
          </w:tcPr>
          <w:p w14:paraId="2FB76A59" w14:textId="2336A2ED" w:rsidR="00F12634" w:rsidRPr="00E355F4" w:rsidRDefault="00F12634" w:rsidP="00A2658C">
            <w:pPr>
              <w:pStyle w:val="TableParagraph"/>
              <w:spacing w:line="215" w:lineRule="exact"/>
              <w:ind w:left="102"/>
              <w:rPr>
                <w:b/>
                <w:sz w:val="18"/>
                <w:szCs w:val="18"/>
              </w:rPr>
            </w:pPr>
            <w:r w:rsidRPr="00E355F4">
              <w:rPr>
                <w:b/>
                <w:sz w:val="18"/>
                <w:szCs w:val="18"/>
              </w:rPr>
              <w:t xml:space="preserve">Section </w:t>
            </w:r>
            <w:r w:rsidR="0096113D">
              <w:rPr>
                <w:b/>
                <w:sz w:val="18"/>
                <w:szCs w:val="18"/>
              </w:rPr>
              <w:t>9</w:t>
            </w:r>
            <w:r w:rsidRPr="00E355F4">
              <w:rPr>
                <w:b/>
                <w:sz w:val="18"/>
                <w:szCs w:val="18"/>
              </w:rPr>
              <w:t xml:space="preserve">.1: </w:t>
            </w:r>
            <w:r>
              <w:rPr>
                <w:b/>
                <w:sz w:val="18"/>
                <w:szCs w:val="18"/>
              </w:rPr>
              <w:t xml:space="preserve">Site Contact (if different to above) </w:t>
            </w:r>
            <w:r w:rsidRPr="00174B56">
              <w:rPr>
                <w:bCs/>
                <w:sz w:val="18"/>
                <w:szCs w:val="18"/>
              </w:rPr>
              <w:t xml:space="preserve">– for site inspections/ meetings, </w:t>
            </w:r>
            <w:r>
              <w:rPr>
                <w:bCs/>
                <w:sz w:val="18"/>
                <w:szCs w:val="18"/>
              </w:rPr>
              <w:t>Council officer contact</w:t>
            </w:r>
          </w:p>
        </w:tc>
      </w:tr>
      <w:tr w:rsidR="00F12634" w14:paraId="5950229B" w14:textId="77777777" w:rsidTr="00F02DBB">
        <w:tblPrEx>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6" w:space="0" w:color="808080" w:themeColor="background1" w:themeShade="80"/>
            <w:insideV w:val="single" w:sz="6" w:space="0" w:color="808080" w:themeColor="background1" w:themeShade="80"/>
          </w:tblBorders>
          <w:tblCellMar>
            <w:left w:w="0" w:type="dxa"/>
            <w:right w:w="0" w:type="dxa"/>
          </w:tblCellMar>
        </w:tblPrEx>
        <w:trPr>
          <w:trHeight w:val="340"/>
        </w:trPr>
        <w:tc>
          <w:tcPr>
            <w:tcW w:w="2835" w:type="dxa"/>
            <w:shd w:val="clear" w:color="auto" w:fill="DEDEDE"/>
            <w:vAlign w:val="center"/>
          </w:tcPr>
          <w:p w14:paraId="4CC4761D" w14:textId="77777777" w:rsidR="00F12634" w:rsidRDefault="00F12634" w:rsidP="00A2658C">
            <w:pPr>
              <w:pStyle w:val="TableParagraph"/>
              <w:ind w:left="112"/>
              <w:rPr>
                <w:sz w:val="18"/>
              </w:rPr>
            </w:pPr>
            <w:permStart w:id="599540614" w:edGrp="everyone" w:colFirst="1" w:colLast="1"/>
            <w:r>
              <w:rPr>
                <w:sz w:val="18"/>
              </w:rPr>
              <w:t>Contact Name</w:t>
            </w:r>
          </w:p>
        </w:tc>
        <w:tc>
          <w:tcPr>
            <w:tcW w:w="7796" w:type="dxa"/>
            <w:gridSpan w:val="3"/>
            <w:tcBorders>
              <w:top w:val="single" w:sz="6" w:space="0" w:color="808080" w:themeColor="background1" w:themeShade="80"/>
              <w:bottom w:val="single" w:sz="6" w:space="0" w:color="808080" w:themeColor="background1" w:themeShade="80"/>
            </w:tcBorders>
            <w:vAlign w:val="center"/>
          </w:tcPr>
          <w:p w14:paraId="27F41180" w14:textId="77777777" w:rsidR="00F12634" w:rsidRDefault="00F12634" w:rsidP="00A2658C">
            <w:pPr>
              <w:pStyle w:val="TableParagraph"/>
              <w:ind w:left="142"/>
              <w:rPr>
                <w:rFonts w:ascii="Times New Roman"/>
                <w:sz w:val="18"/>
              </w:rPr>
            </w:pPr>
          </w:p>
        </w:tc>
      </w:tr>
      <w:tr w:rsidR="00F12634" w14:paraId="1098EBB0" w14:textId="77777777" w:rsidTr="00B006A4">
        <w:tblPrEx>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6" w:space="0" w:color="808080" w:themeColor="background1" w:themeShade="80"/>
            <w:insideV w:val="single" w:sz="6" w:space="0" w:color="808080" w:themeColor="background1" w:themeShade="80"/>
          </w:tblBorders>
          <w:tblCellMar>
            <w:left w:w="0" w:type="dxa"/>
            <w:right w:w="0" w:type="dxa"/>
          </w:tblCellMar>
        </w:tblPrEx>
        <w:trPr>
          <w:trHeight w:val="340"/>
        </w:trPr>
        <w:tc>
          <w:tcPr>
            <w:tcW w:w="2835" w:type="dxa"/>
            <w:shd w:val="clear" w:color="auto" w:fill="DEDEDE"/>
            <w:vAlign w:val="center"/>
          </w:tcPr>
          <w:p w14:paraId="724C7C9B" w14:textId="77777777" w:rsidR="00F12634" w:rsidRDefault="00F12634" w:rsidP="00A2658C">
            <w:pPr>
              <w:pStyle w:val="TableParagraph"/>
              <w:ind w:left="112"/>
              <w:rPr>
                <w:sz w:val="18"/>
              </w:rPr>
            </w:pPr>
            <w:permStart w:id="1138890204" w:edGrp="everyone" w:colFirst="1" w:colLast="1"/>
            <w:permEnd w:id="599540614"/>
            <w:r>
              <w:rPr>
                <w:sz w:val="18"/>
              </w:rPr>
              <w:t>Contact Phone Number</w:t>
            </w:r>
          </w:p>
        </w:tc>
        <w:tc>
          <w:tcPr>
            <w:tcW w:w="7796" w:type="dxa"/>
            <w:gridSpan w:val="3"/>
            <w:tcBorders>
              <w:top w:val="single" w:sz="6" w:space="0" w:color="808080" w:themeColor="background1" w:themeShade="80"/>
              <w:bottom w:val="single" w:sz="6" w:space="0" w:color="808080" w:themeColor="background1" w:themeShade="80"/>
            </w:tcBorders>
            <w:vAlign w:val="center"/>
          </w:tcPr>
          <w:p w14:paraId="7B554083" w14:textId="77777777" w:rsidR="00F12634" w:rsidRDefault="00F12634" w:rsidP="00A2658C">
            <w:pPr>
              <w:pStyle w:val="TableParagraph"/>
              <w:ind w:left="142"/>
              <w:rPr>
                <w:rFonts w:ascii="Times New Roman"/>
                <w:sz w:val="18"/>
              </w:rPr>
            </w:pPr>
          </w:p>
        </w:tc>
      </w:tr>
      <w:tr w:rsidR="00300726" w14:paraId="37A57E04" w14:textId="77777777" w:rsidTr="00F02DBB">
        <w:tblPrEx>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6" w:space="0" w:color="808080" w:themeColor="background1" w:themeShade="80"/>
            <w:insideV w:val="single" w:sz="6" w:space="0" w:color="808080" w:themeColor="background1" w:themeShade="80"/>
          </w:tblBorders>
          <w:tblCellMar>
            <w:left w:w="0" w:type="dxa"/>
            <w:right w:w="0" w:type="dxa"/>
          </w:tblCellMar>
        </w:tblPrEx>
        <w:trPr>
          <w:trHeight w:val="340"/>
        </w:trPr>
        <w:tc>
          <w:tcPr>
            <w:tcW w:w="2835" w:type="dxa"/>
            <w:shd w:val="clear" w:color="auto" w:fill="DEDEDE"/>
            <w:vAlign w:val="center"/>
          </w:tcPr>
          <w:p w14:paraId="5EFE9DE6" w14:textId="38F5D92D" w:rsidR="00300726" w:rsidRDefault="005A329F" w:rsidP="00A2658C">
            <w:pPr>
              <w:pStyle w:val="TableParagraph"/>
              <w:ind w:left="112"/>
              <w:rPr>
                <w:sz w:val="18"/>
              </w:rPr>
            </w:pPr>
            <w:permStart w:id="1820682332" w:edGrp="everyone" w:colFirst="1" w:colLast="1"/>
            <w:permEnd w:id="1138890204"/>
            <w:r>
              <w:rPr>
                <w:sz w:val="18"/>
              </w:rPr>
              <w:t>Contact email address</w:t>
            </w:r>
          </w:p>
        </w:tc>
        <w:tc>
          <w:tcPr>
            <w:tcW w:w="7796" w:type="dxa"/>
            <w:gridSpan w:val="3"/>
            <w:tcBorders>
              <w:top w:val="single" w:sz="6" w:space="0" w:color="808080" w:themeColor="background1" w:themeShade="80"/>
              <w:bottom w:val="single" w:sz="2" w:space="0" w:color="808080" w:themeColor="background1" w:themeShade="80"/>
            </w:tcBorders>
            <w:vAlign w:val="center"/>
          </w:tcPr>
          <w:p w14:paraId="68FC71C5" w14:textId="77777777" w:rsidR="00300726" w:rsidRDefault="00300726" w:rsidP="00A2658C">
            <w:pPr>
              <w:pStyle w:val="TableParagraph"/>
              <w:ind w:left="142"/>
              <w:rPr>
                <w:rFonts w:ascii="Times New Roman"/>
                <w:sz w:val="18"/>
              </w:rPr>
            </w:pPr>
          </w:p>
        </w:tc>
      </w:tr>
      <w:permEnd w:id="1820682332"/>
    </w:tbl>
    <w:p w14:paraId="0387B8BE" w14:textId="77777777" w:rsidR="00C6504A" w:rsidRDefault="00C6504A" w:rsidP="00D0641B">
      <w:pPr>
        <w:spacing w:line="120" w:lineRule="auto"/>
        <w:rPr>
          <w:sz w:val="12"/>
          <w:szCs w:val="12"/>
        </w:rPr>
      </w:pPr>
    </w:p>
    <w:p w14:paraId="10156A92" w14:textId="77777777" w:rsidR="00E86EA4" w:rsidRDefault="00E86EA4" w:rsidP="00D0641B">
      <w:pPr>
        <w:spacing w:line="120" w:lineRule="auto"/>
        <w:rPr>
          <w:sz w:val="12"/>
          <w:szCs w:val="12"/>
        </w:rPr>
      </w:pPr>
    </w:p>
    <w:p w14:paraId="1CD7AD5B" w14:textId="77777777" w:rsidR="00E86EA4" w:rsidRDefault="00E86EA4" w:rsidP="00D0641B">
      <w:pPr>
        <w:spacing w:line="120" w:lineRule="auto"/>
        <w:rPr>
          <w:sz w:val="12"/>
          <w:szCs w:val="12"/>
        </w:rPr>
      </w:pPr>
    </w:p>
    <w:p w14:paraId="6B4C612F" w14:textId="77777777" w:rsidR="00E86EA4" w:rsidRDefault="00E86EA4" w:rsidP="00D0641B">
      <w:pPr>
        <w:spacing w:line="120" w:lineRule="auto"/>
        <w:rPr>
          <w:sz w:val="12"/>
          <w:szCs w:val="12"/>
        </w:rPr>
      </w:pPr>
    </w:p>
    <w:p w14:paraId="66698CF6" w14:textId="77777777" w:rsidR="00E86EA4" w:rsidRDefault="00E86EA4" w:rsidP="00D0641B">
      <w:pPr>
        <w:spacing w:line="120" w:lineRule="auto"/>
        <w:rPr>
          <w:sz w:val="12"/>
          <w:szCs w:val="12"/>
        </w:rPr>
      </w:pPr>
    </w:p>
    <w:p w14:paraId="0B3DE617" w14:textId="77777777" w:rsidR="00E86EA4" w:rsidRDefault="00E86EA4" w:rsidP="00D0641B">
      <w:pPr>
        <w:spacing w:line="120" w:lineRule="auto"/>
        <w:rPr>
          <w:sz w:val="12"/>
          <w:szCs w:val="12"/>
        </w:rPr>
      </w:pPr>
    </w:p>
    <w:p w14:paraId="0E050C3F" w14:textId="77777777" w:rsidR="00E86EA4" w:rsidRDefault="00E86EA4" w:rsidP="00D0641B">
      <w:pPr>
        <w:spacing w:line="120" w:lineRule="auto"/>
        <w:rPr>
          <w:sz w:val="12"/>
          <w:szCs w:val="12"/>
        </w:rPr>
      </w:pPr>
    </w:p>
    <w:p w14:paraId="10010FAD" w14:textId="77777777" w:rsidR="00E86EA4" w:rsidRDefault="00E86EA4" w:rsidP="00D0641B">
      <w:pPr>
        <w:spacing w:line="120" w:lineRule="auto"/>
        <w:rPr>
          <w:sz w:val="12"/>
          <w:szCs w:val="12"/>
        </w:rPr>
      </w:pPr>
    </w:p>
    <w:p w14:paraId="165FD0B3" w14:textId="77777777" w:rsidR="00E86EA4" w:rsidRDefault="00E86EA4" w:rsidP="00D0641B">
      <w:pPr>
        <w:spacing w:line="120" w:lineRule="auto"/>
        <w:rPr>
          <w:sz w:val="12"/>
          <w:szCs w:val="12"/>
        </w:rPr>
      </w:pPr>
    </w:p>
    <w:p w14:paraId="3ACD108B" w14:textId="77777777" w:rsidR="00E86EA4" w:rsidRDefault="00E86EA4" w:rsidP="00D0641B">
      <w:pPr>
        <w:spacing w:line="120" w:lineRule="auto"/>
        <w:rPr>
          <w:sz w:val="12"/>
          <w:szCs w:val="12"/>
        </w:rPr>
      </w:pPr>
    </w:p>
    <w:p w14:paraId="66293E12" w14:textId="77777777" w:rsidR="00E86EA4" w:rsidRDefault="00E86EA4" w:rsidP="00D0641B">
      <w:pPr>
        <w:spacing w:line="120" w:lineRule="auto"/>
        <w:rPr>
          <w:sz w:val="12"/>
          <w:szCs w:val="12"/>
        </w:rPr>
      </w:pPr>
    </w:p>
    <w:p w14:paraId="4C98E5B7" w14:textId="77777777" w:rsidR="00E86EA4" w:rsidRDefault="00E86EA4" w:rsidP="00D0641B">
      <w:pPr>
        <w:spacing w:line="120" w:lineRule="auto"/>
        <w:rPr>
          <w:sz w:val="12"/>
          <w:szCs w:val="12"/>
        </w:rPr>
      </w:pPr>
    </w:p>
    <w:p w14:paraId="7F98BE9E" w14:textId="77777777" w:rsidR="00E86EA4" w:rsidRDefault="00E86EA4" w:rsidP="00D0641B">
      <w:pPr>
        <w:spacing w:line="120" w:lineRule="auto"/>
        <w:rPr>
          <w:sz w:val="12"/>
          <w:szCs w:val="12"/>
        </w:rPr>
      </w:pPr>
    </w:p>
    <w:p w14:paraId="1103EDBA" w14:textId="77777777" w:rsidR="00E86EA4" w:rsidRDefault="00E86EA4" w:rsidP="00D0641B">
      <w:pPr>
        <w:spacing w:line="120" w:lineRule="auto"/>
        <w:rPr>
          <w:sz w:val="12"/>
          <w:szCs w:val="12"/>
        </w:rPr>
      </w:pPr>
    </w:p>
    <w:p w14:paraId="1415B1AA" w14:textId="77777777" w:rsidR="00E86EA4" w:rsidRDefault="00E86EA4" w:rsidP="00D0641B">
      <w:pPr>
        <w:spacing w:line="120" w:lineRule="auto"/>
        <w:rPr>
          <w:sz w:val="12"/>
          <w:szCs w:val="12"/>
        </w:rPr>
      </w:pPr>
    </w:p>
    <w:p w14:paraId="576C3057" w14:textId="77777777" w:rsidR="00E86EA4" w:rsidRDefault="00E86EA4" w:rsidP="00D0641B">
      <w:pPr>
        <w:spacing w:line="120" w:lineRule="auto"/>
        <w:rPr>
          <w:sz w:val="12"/>
          <w:szCs w:val="12"/>
        </w:rPr>
      </w:pPr>
    </w:p>
    <w:p w14:paraId="374C2D5A" w14:textId="77777777" w:rsidR="00E86EA4" w:rsidRDefault="00E86EA4" w:rsidP="00D0641B">
      <w:pPr>
        <w:spacing w:line="120" w:lineRule="auto"/>
        <w:rPr>
          <w:sz w:val="12"/>
          <w:szCs w:val="12"/>
        </w:rPr>
      </w:pPr>
    </w:p>
    <w:p w14:paraId="058D0BA9" w14:textId="77777777" w:rsidR="00E86EA4" w:rsidRDefault="00E86EA4" w:rsidP="00D0641B">
      <w:pPr>
        <w:spacing w:line="120" w:lineRule="auto"/>
        <w:rPr>
          <w:sz w:val="12"/>
          <w:szCs w:val="12"/>
        </w:rPr>
      </w:pPr>
    </w:p>
    <w:p w14:paraId="06D847AA" w14:textId="77777777" w:rsidR="00E86EA4" w:rsidRDefault="00E86EA4" w:rsidP="00D0641B">
      <w:pPr>
        <w:spacing w:line="120" w:lineRule="auto"/>
        <w:rPr>
          <w:sz w:val="12"/>
          <w:szCs w:val="12"/>
        </w:rPr>
      </w:pPr>
    </w:p>
    <w:p w14:paraId="7D6DC571" w14:textId="77777777" w:rsidR="00E86EA4" w:rsidRDefault="00E86EA4" w:rsidP="00D0641B">
      <w:pPr>
        <w:spacing w:line="120" w:lineRule="auto"/>
        <w:rPr>
          <w:sz w:val="12"/>
          <w:szCs w:val="12"/>
        </w:rPr>
      </w:pPr>
    </w:p>
    <w:p w14:paraId="2D89623F" w14:textId="77777777" w:rsidR="00E86EA4" w:rsidRDefault="00E86EA4" w:rsidP="00D0641B">
      <w:pPr>
        <w:spacing w:line="120" w:lineRule="auto"/>
        <w:rPr>
          <w:sz w:val="12"/>
          <w:szCs w:val="12"/>
        </w:rPr>
      </w:pPr>
    </w:p>
    <w:p w14:paraId="27B4E8C7" w14:textId="77777777" w:rsidR="00E86EA4" w:rsidRDefault="00E86EA4" w:rsidP="00D0641B">
      <w:pPr>
        <w:spacing w:line="120" w:lineRule="auto"/>
        <w:rPr>
          <w:sz w:val="12"/>
          <w:szCs w:val="12"/>
        </w:rPr>
      </w:pPr>
    </w:p>
    <w:p w14:paraId="15B36B62" w14:textId="77777777" w:rsidR="00E86EA4" w:rsidRDefault="00E86EA4" w:rsidP="00D0641B">
      <w:pPr>
        <w:spacing w:line="120" w:lineRule="auto"/>
        <w:rPr>
          <w:sz w:val="12"/>
          <w:szCs w:val="12"/>
        </w:rPr>
      </w:pPr>
    </w:p>
    <w:p w14:paraId="03AB0937" w14:textId="77777777" w:rsidR="00E86EA4" w:rsidRDefault="00E86EA4" w:rsidP="00D0641B">
      <w:pPr>
        <w:spacing w:line="120" w:lineRule="auto"/>
        <w:rPr>
          <w:sz w:val="12"/>
          <w:szCs w:val="12"/>
        </w:rPr>
      </w:pPr>
    </w:p>
    <w:p w14:paraId="2DAB55DF" w14:textId="77777777" w:rsidR="00E86EA4" w:rsidRDefault="00E86EA4" w:rsidP="00D0641B">
      <w:pPr>
        <w:spacing w:line="120" w:lineRule="auto"/>
        <w:rPr>
          <w:sz w:val="12"/>
          <w:szCs w:val="12"/>
        </w:rPr>
      </w:pPr>
    </w:p>
    <w:p w14:paraId="763B710A" w14:textId="77777777" w:rsidR="00E86EA4" w:rsidRDefault="00E86EA4" w:rsidP="00D0641B">
      <w:pPr>
        <w:spacing w:line="120" w:lineRule="auto"/>
        <w:rPr>
          <w:sz w:val="12"/>
          <w:szCs w:val="12"/>
        </w:rPr>
      </w:pPr>
    </w:p>
    <w:p w14:paraId="60A4D757" w14:textId="77777777" w:rsidR="00E86EA4" w:rsidRDefault="00E86EA4" w:rsidP="00D0641B">
      <w:pPr>
        <w:spacing w:line="120" w:lineRule="auto"/>
        <w:rPr>
          <w:sz w:val="12"/>
          <w:szCs w:val="12"/>
        </w:rPr>
      </w:pPr>
    </w:p>
    <w:p w14:paraId="214A6AA1" w14:textId="77777777" w:rsidR="00E86EA4" w:rsidRDefault="00E86EA4" w:rsidP="00D0641B">
      <w:pPr>
        <w:spacing w:line="120" w:lineRule="auto"/>
        <w:rPr>
          <w:sz w:val="12"/>
          <w:szCs w:val="12"/>
        </w:rPr>
      </w:pPr>
    </w:p>
    <w:p w14:paraId="580ECAA6" w14:textId="77777777" w:rsidR="00E86EA4" w:rsidRDefault="00E86EA4" w:rsidP="00D0641B">
      <w:pPr>
        <w:spacing w:line="120" w:lineRule="auto"/>
        <w:rPr>
          <w:sz w:val="12"/>
          <w:szCs w:val="12"/>
        </w:rPr>
      </w:pPr>
    </w:p>
    <w:tbl>
      <w:tblPr>
        <w:tblStyle w:val="TableGrid"/>
        <w:tblW w:w="10631"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DEDEDE"/>
        <w:tblLayout w:type="fixed"/>
        <w:tblLook w:val="04A0" w:firstRow="1" w:lastRow="0" w:firstColumn="1" w:lastColumn="0" w:noHBand="0" w:noVBand="1"/>
      </w:tblPr>
      <w:tblGrid>
        <w:gridCol w:w="6237"/>
        <w:gridCol w:w="1103"/>
        <w:gridCol w:w="993"/>
        <w:gridCol w:w="992"/>
        <w:gridCol w:w="1306"/>
      </w:tblGrid>
      <w:tr w:rsidR="00205376" w:rsidRPr="00532AC8" w14:paraId="3B251B6E" w14:textId="77777777" w:rsidTr="00A6525D">
        <w:trPr>
          <w:trHeight w:val="227"/>
        </w:trPr>
        <w:tc>
          <w:tcPr>
            <w:tcW w:w="10631" w:type="dxa"/>
            <w:gridSpan w:val="5"/>
            <w:shd w:val="clear" w:color="auto" w:fill="D9D9D9" w:themeFill="background1" w:themeFillShade="D9"/>
            <w:vAlign w:val="center"/>
          </w:tcPr>
          <w:p w14:paraId="49F79BE9" w14:textId="6EF1BBE8" w:rsidR="00205376" w:rsidRPr="00532AC8" w:rsidRDefault="00205376" w:rsidP="00D0641B">
            <w:pPr>
              <w:rPr>
                <w:sz w:val="18"/>
                <w:szCs w:val="18"/>
              </w:rPr>
            </w:pPr>
            <w:bookmarkStart w:id="3" w:name="_Hlk501569347"/>
            <w:r w:rsidRPr="00532AC8">
              <w:rPr>
                <w:b/>
                <w:sz w:val="18"/>
                <w:szCs w:val="18"/>
              </w:rPr>
              <w:lastRenderedPageBreak/>
              <w:t xml:space="preserve">Section </w:t>
            </w:r>
            <w:r w:rsidR="0096113D">
              <w:rPr>
                <w:b/>
                <w:sz w:val="18"/>
                <w:szCs w:val="18"/>
              </w:rPr>
              <w:t>10</w:t>
            </w:r>
            <w:r w:rsidRPr="00532AC8">
              <w:rPr>
                <w:b/>
                <w:sz w:val="18"/>
                <w:szCs w:val="18"/>
              </w:rPr>
              <w:t>: Fees</w:t>
            </w:r>
          </w:p>
        </w:tc>
      </w:tr>
      <w:tr w:rsidR="002B566E" w:rsidRPr="00532AC8" w14:paraId="063F49BC" w14:textId="77777777" w:rsidTr="00A6525D">
        <w:tblPrEx>
          <w:shd w:val="clear" w:color="auto" w:fill="auto"/>
        </w:tblPrEx>
        <w:trPr>
          <w:trHeight w:val="340"/>
        </w:trPr>
        <w:tc>
          <w:tcPr>
            <w:tcW w:w="6237" w:type="dxa"/>
            <w:shd w:val="clear" w:color="auto" w:fill="D9D9D9" w:themeFill="background1" w:themeFillShade="D9"/>
            <w:vAlign w:val="center"/>
          </w:tcPr>
          <w:p w14:paraId="1F8BD265" w14:textId="77777777" w:rsidR="002B566E" w:rsidRPr="00532AC8" w:rsidRDefault="002B566E" w:rsidP="00D0641B">
            <w:pPr>
              <w:rPr>
                <w:b/>
                <w:sz w:val="18"/>
                <w:szCs w:val="20"/>
              </w:rPr>
            </w:pPr>
            <w:r w:rsidRPr="00532AC8">
              <w:rPr>
                <w:b/>
                <w:sz w:val="18"/>
                <w:szCs w:val="20"/>
              </w:rPr>
              <w:t>Description</w:t>
            </w:r>
          </w:p>
        </w:tc>
        <w:tc>
          <w:tcPr>
            <w:tcW w:w="1103" w:type="dxa"/>
            <w:shd w:val="clear" w:color="auto" w:fill="D9D9D9" w:themeFill="background1" w:themeFillShade="D9"/>
            <w:vAlign w:val="center"/>
          </w:tcPr>
          <w:p w14:paraId="199A0E66" w14:textId="044F0903" w:rsidR="002B566E" w:rsidRPr="00532AC8" w:rsidRDefault="002B566E" w:rsidP="00D0641B">
            <w:pPr>
              <w:jc w:val="center"/>
              <w:rPr>
                <w:b/>
                <w:sz w:val="18"/>
                <w:szCs w:val="20"/>
              </w:rPr>
            </w:pPr>
            <w:r w:rsidRPr="00532AC8">
              <w:rPr>
                <w:b/>
                <w:sz w:val="18"/>
                <w:szCs w:val="20"/>
              </w:rPr>
              <w:t>Unit</w:t>
            </w:r>
          </w:p>
        </w:tc>
        <w:tc>
          <w:tcPr>
            <w:tcW w:w="993" w:type="dxa"/>
            <w:shd w:val="clear" w:color="auto" w:fill="D9D9D9" w:themeFill="background1" w:themeFillShade="D9"/>
            <w:vAlign w:val="center"/>
          </w:tcPr>
          <w:p w14:paraId="462724D0" w14:textId="455FD58E" w:rsidR="002B566E" w:rsidRPr="00532AC8" w:rsidRDefault="00030839" w:rsidP="00D0641B">
            <w:pPr>
              <w:jc w:val="center"/>
              <w:rPr>
                <w:b/>
                <w:sz w:val="18"/>
                <w:szCs w:val="20"/>
              </w:rPr>
            </w:pPr>
            <w:r w:rsidRPr="00532AC8">
              <w:rPr>
                <w:b/>
                <w:sz w:val="18"/>
                <w:szCs w:val="20"/>
              </w:rPr>
              <w:t>Fee $</w:t>
            </w:r>
          </w:p>
        </w:tc>
        <w:tc>
          <w:tcPr>
            <w:tcW w:w="992" w:type="dxa"/>
            <w:shd w:val="clear" w:color="auto" w:fill="D9D9D9" w:themeFill="background1" w:themeFillShade="D9"/>
            <w:vAlign w:val="center"/>
          </w:tcPr>
          <w:p w14:paraId="66BC1D85" w14:textId="620050C5" w:rsidR="002B566E" w:rsidRPr="00532AC8" w:rsidRDefault="00030839" w:rsidP="00D0641B">
            <w:pPr>
              <w:jc w:val="center"/>
              <w:rPr>
                <w:b/>
                <w:sz w:val="18"/>
                <w:szCs w:val="20"/>
              </w:rPr>
            </w:pPr>
            <w:r w:rsidRPr="00532AC8">
              <w:rPr>
                <w:b/>
                <w:sz w:val="18"/>
                <w:szCs w:val="20"/>
              </w:rPr>
              <w:t>Quantity</w:t>
            </w:r>
          </w:p>
        </w:tc>
        <w:tc>
          <w:tcPr>
            <w:tcW w:w="1306" w:type="dxa"/>
            <w:shd w:val="clear" w:color="auto" w:fill="D9D9D9" w:themeFill="background1" w:themeFillShade="D9"/>
            <w:vAlign w:val="center"/>
          </w:tcPr>
          <w:p w14:paraId="59C56EFA" w14:textId="63ABD78C" w:rsidR="002B566E" w:rsidRPr="00532AC8" w:rsidRDefault="002B566E" w:rsidP="00D0641B">
            <w:pPr>
              <w:jc w:val="center"/>
              <w:rPr>
                <w:b/>
                <w:sz w:val="18"/>
                <w:szCs w:val="20"/>
              </w:rPr>
            </w:pPr>
            <w:r w:rsidRPr="00532AC8">
              <w:rPr>
                <w:b/>
                <w:sz w:val="18"/>
                <w:szCs w:val="20"/>
              </w:rPr>
              <w:t>Charge</w:t>
            </w:r>
            <w:r w:rsidR="00030839" w:rsidRPr="00532AC8">
              <w:rPr>
                <w:b/>
                <w:sz w:val="18"/>
                <w:szCs w:val="20"/>
              </w:rPr>
              <w:t xml:space="preserve"> $</w:t>
            </w:r>
          </w:p>
        </w:tc>
      </w:tr>
      <w:tr w:rsidR="00673CB1" w:rsidRPr="00532AC8" w14:paraId="3E1F3C32" w14:textId="77777777" w:rsidTr="00A6525D">
        <w:tblPrEx>
          <w:shd w:val="clear" w:color="auto" w:fill="auto"/>
        </w:tblPrEx>
        <w:trPr>
          <w:trHeight w:val="340"/>
        </w:trPr>
        <w:tc>
          <w:tcPr>
            <w:tcW w:w="10631" w:type="dxa"/>
            <w:gridSpan w:val="5"/>
            <w:shd w:val="clear" w:color="auto" w:fill="D9D9D9" w:themeFill="background1" w:themeFillShade="D9"/>
            <w:vAlign w:val="center"/>
          </w:tcPr>
          <w:p w14:paraId="627BB017" w14:textId="7A7AEE86" w:rsidR="00673CB1" w:rsidRPr="0096113D" w:rsidRDefault="00673CB1" w:rsidP="0096113D">
            <w:pPr>
              <w:pStyle w:val="ListParagraph"/>
              <w:numPr>
                <w:ilvl w:val="1"/>
                <w:numId w:val="12"/>
              </w:numPr>
              <w:rPr>
                <w:b/>
                <w:bCs/>
                <w:sz w:val="18"/>
                <w:szCs w:val="20"/>
              </w:rPr>
            </w:pPr>
            <w:r w:rsidRPr="0096113D">
              <w:rPr>
                <w:b/>
                <w:bCs/>
                <w:sz w:val="18"/>
                <w:szCs w:val="20"/>
              </w:rPr>
              <w:t>Application Fees</w:t>
            </w:r>
          </w:p>
        </w:tc>
      </w:tr>
      <w:tr w:rsidR="002E428B" w:rsidRPr="00532AC8" w14:paraId="073AF269" w14:textId="77777777" w:rsidTr="00A6525D">
        <w:tblPrEx>
          <w:shd w:val="clear" w:color="auto" w:fill="auto"/>
        </w:tblPrEx>
        <w:trPr>
          <w:trHeight w:val="340"/>
        </w:trPr>
        <w:tc>
          <w:tcPr>
            <w:tcW w:w="6237" w:type="dxa"/>
            <w:tcBorders>
              <w:bottom w:val="single" w:sz="2" w:space="0" w:color="808080" w:themeColor="background1" w:themeShade="80"/>
            </w:tcBorders>
            <w:vAlign w:val="center"/>
          </w:tcPr>
          <w:p w14:paraId="52EE0B13" w14:textId="7B0D7415" w:rsidR="002E428B" w:rsidRPr="0096113D" w:rsidRDefault="0096113D" w:rsidP="0096113D">
            <w:pPr>
              <w:autoSpaceDE w:val="0"/>
              <w:autoSpaceDN w:val="0"/>
              <w:adjustRightInd w:val="0"/>
              <w:rPr>
                <w:rFonts w:cs="Arial"/>
                <w:sz w:val="18"/>
                <w:szCs w:val="18"/>
              </w:rPr>
            </w:pPr>
            <w:permStart w:id="734292806" w:edGrp="everyone" w:colFirst="3" w:colLast="3"/>
            <w:permStart w:id="316688222" w:edGrp="everyone" w:colFirst="4" w:colLast="4"/>
            <w:r w:rsidRPr="0096113D">
              <w:rPr>
                <w:rFonts w:cs="Arial"/>
                <w:sz w:val="18"/>
                <w:szCs w:val="18"/>
              </w:rPr>
              <w:t xml:space="preserve">10.1.1 </w:t>
            </w:r>
            <w:r w:rsidR="00A84F61" w:rsidRPr="0096113D">
              <w:rPr>
                <w:rFonts w:cs="Arial"/>
                <w:sz w:val="18"/>
                <w:szCs w:val="18"/>
              </w:rPr>
              <w:t xml:space="preserve">Application Fee for </w:t>
            </w:r>
            <w:r w:rsidR="00F75100" w:rsidRPr="0096113D">
              <w:rPr>
                <w:rFonts w:cs="Arial"/>
                <w:sz w:val="18"/>
                <w:szCs w:val="18"/>
              </w:rPr>
              <w:t>Standing Plant Permit –</w:t>
            </w:r>
            <w:r w:rsidR="00A84F61" w:rsidRPr="0096113D">
              <w:rPr>
                <w:rFonts w:cs="Arial"/>
                <w:sz w:val="18"/>
                <w:szCs w:val="18"/>
              </w:rPr>
              <w:t>includes a</w:t>
            </w:r>
            <w:r w:rsidR="007E398C">
              <w:rPr>
                <w:rFonts w:cs="Arial"/>
                <w:sz w:val="18"/>
                <w:szCs w:val="18"/>
              </w:rPr>
              <w:t>ccess to fast-track renewal or extension.</w:t>
            </w:r>
          </w:p>
        </w:tc>
        <w:tc>
          <w:tcPr>
            <w:tcW w:w="1103" w:type="dxa"/>
            <w:tcBorders>
              <w:bottom w:val="single" w:sz="2" w:space="0" w:color="808080" w:themeColor="background1" w:themeShade="80"/>
            </w:tcBorders>
            <w:vAlign w:val="center"/>
          </w:tcPr>
          <w:p w14:paraId="498A0515" w14:textId="6A656194" w:rsidR="002E428B" w:rsidRPr="00532AC8" w:rsidRDefault="00A84F61" w:rsidP="00D0641B">
            <w:pPr>
              <w:autoSpaceDE w:val="0"/>
              <w:autoSpaceDN w:val="0"/>
              <w:adjustRightInd w:val="0"/>
              <w:jc w:val="center"/>
              <w:rPr>
                <w:rFonts w:cs="Arial"/>
                <w:sz w:val="18"/>
                <w:szCs w:val="18"/>
              </w:rPr>
            </w:pPr>
            <w:r w:rsidRPr="00532AC8">
              <w:rPr>
                <w:rFonts w:cs="Arial"/>
                <w:sz w:val="18"/>
                <w:szCs w:val="18"/>
              </w:rPr>
              <w:t>Item</w:t>
            </w:r>
          </w:p>
        </w:tc>
        <w:tc>
          <w:tcPr>
            <w:tcW w:w="993" w:type="dxa"/>
            <w:tcBorders>
              <w:bottom w:val="single" w:sz="2" w:space="0" w:color="808080" w:themeColor="background1" w:themeShade="80"/>
            </w:tcBorders>
            <w:vAlign w:val="center"/>
          </w:tcPr>
          <w:p w14:paraId="4EF1D21E" w14:textId="2561FB87" w:rsidR="002E428B" w:rsidRPr="00532AC8" w:rsidRDefault="002E428B" w:rsidP="00D0641B">
            <w:pPr>
              <w:jc w:val="center"/>
              <w:rPr>
                <w:sz w:val="18"/>
                <w:szCs w:val="18"/>
              </w:rPr>
            </w:pPr>
            <w:r w:rsidRPr="00532AC8">
              <w:rPr>
                <w:rFonts w:cs="Arial"/>
                <w:sz w:val="18"/>
                <w:szCs w:val="18"/>
              </w:rPr>
              <w:t>$</w:t>
            </w:r>
            <w:r w:rsidR="00A84F61" w:rsidRPr="00532AC8">
              <w:rPr>
                <w:rFonts w:cs="Arial"/>
                <w:sz w:val="18"/>
                <w:szCs w:val="18"/>
              </w:rPr>
              <w:t>2</w:t>
            </w:r>
            <w:r w:rsidR="00B66B61">
              <w:rPr>
                <w:rFonts w:cs="Arial"/>
                <w:sz w:val="18"/>
                <w:szCs w:val="18"/>
              </w:rPr>
              <w:t>8</w:t>
            </w:r>
            <w:r w:rsidR="00092345">
              <w:rPr>
                <w:rFonts w:cs="Arial"/>
                <w:sz w:val="18"/>
                <w:szCs w:val="18"/>
              </w:rPr>
              <w:t>7.</w:t>
            </w:r>
            <w:r w:rsidR="007E398C">
              <w:rPr>
                <w:rFonts w:cs="Arial"/>
                <w:sz w:val="18"/>
                <w:szCs w:val="18"/>
              </w:rPr>
              <w:t>6</w:t>
            </w:r>
            <w:r w:rsidR="00092345">
              <w:rPr>
                <w:rFonts w:cs="Arial"/>
                <w:sz w:val="18"/>
                <w:szCs w:val="18"/>
              </w:rPr>
              <w:t>0</w:t>
            </w:r>
          </w:p>
        </w:tc>
        <w:tc>
          <w:tcPr>
            <w:tcW w:w="992" w:type="dxa"/>
            <w:tcBorders>
              <w:bottom w:val="single" w:sz="2" w:space="0" w:color="808080" w:themeColor="background1" w:themeShade="80"/>
            </w:tcBorders>
            <w:vAlign w:val="center"/>
          </w:tcPr>
          <w:p w14:paraId="2E169A6C" w14:textId="0B02CAF8" w:rsidR="002E428B" w:rsidRPr="00532AC8" w:rsidRDefault="002E428B" w:rsidP="00863746">
            <w:pPr>
              <w:rPr>
                <w:sz w:val="18"/>
                <w:szCs w:val="18"/>
              </w:rPr>
            </w:pPr>
          </w:p>
        </w:tc>
        <w:tc>
          <w:tcPr>
            <w:tcW w:w="1306" w:type="dxa"/>
            <w:vAlign w:val="center"/>
          </w:tcPr>
          <w:p w14:paraId="342EECB0" w14:textId="5A2EDBCA" w:rsidR="002E428B" w:rsidRPr="00532AC8" w:rsidRDefault="002E428B" w:rsidP="00863746">
            <w:pPr>
              <w:rPr>
                <w:sz w:val="18"/>
                <w:szCs w:val="18"/>
              </w:rPr>
            </w:pPr>
          </w:p>
        </w:tc>
      </w:tr>
      <w:tr w:rsidR="003F639D" w:rsidRPr="00532AC8" w14:paraId="3608BA58" w14:textId="77777777" w:rsidTr="00A6525D">
        <w:tblPrEx>
          <w:shd w:val="clear" w:color="auto" w:fill="auto"/>
        </w:tblPrEx>
        <w:trPr>
          <w:trHeight w:val="340"/>
        </w:trPr>
        <w:tc>
          <w:tcPr>
            <w:tcW w:w="6237" w:type="dxa"/>
            <w:tcBorders>
              <w:bottom w:val="single" w:sz="2" w:space="0" w:color="808080" w:themeColor="background1" w:themeShade="80"/>
            </w:tcBorders>
            <w:vAlign w:val="center"/>
          </w:tcPr>
          <w:p w14:paraId="00870BCF" w14:textId="3B4EC672" w:rsidR="003F639D" w:rsidRPr="0096113D" w:rsidRDefault="0096113D" w:rsidP="0096113D">
            <w:pPr>
              <w:autoSpaceDE w:val="0"/>
              <w:autoSpaceDN w:val="0"/>
              <w:adjustRightInd w:val="0"/>
              <w:rPr>
                <w:rFonts w:cs="Arial"/>
                <w:sz w:val="18"/>
                <w:szCs w:val="18"/>
              </w:rPr>
            </w:pPr>
            <w:permStart w:id="1370242760" w:edGrp="everyone" w:colFirst="3" w:colLast="3"/>
            <w:permStart w:id="648508064" w:edGrp="everyone" w:colFirst="4" w:colLast="4"/>
            <w:permEnd w:id="734292806"/>
            <w:permEnd w:id="316688222"/>
            <w:r w:rsidRPr="0096113D">
              <w:rPr>
                <w:rFonts w:cs="Arial"/>
                <w:sz w:val="18"/>
                <w:szCs w:val="18"/>
              </w:rPr>
              <w:t xml:space="preserve">10.1.2 </w:t>
            </w:r>
            <w:r w:rsidR="00A84F61" w:rsidRPr="0096113D">
              <w:rPr>
                <w:rFonts w:cs="Arial"/>
                <w:sz w:val="18"/>
                <w:szCs w:val="18"/>
              </w:rPr>
              <w:t xml:space="preserve">Application Fee for </w:t>
            </w:r>
            <w:r w:rsidR="00F75100" w:rsidRPr="0096113D">
              <w:rPr>
                <w:rFonts w:cs="Arial"/>
                <w:sz w:val="18"/>
                <w:szCs w:val="18"/>
              </w:rPr>
              <w:t xml:space="preserve">Standing Plant Permit –for </w:t>
            </w:r>
            <w:r w:rsidR="00A84F61" w:rsidRPr="0096113D">
              <w:rPr>
                <w:rFonts w:cs="Arial"/>
                <w:sz w:val="18"/>
                <w:szCs w:val="18"/>
              </w:rPr>
              <w:t>one-off application</w:t>
            </w:r>
          </w:p>
        </w:tc>
        <w:tc>
          <w:tcPr>
            <w:tcW w:w="1103" w:type="dxa"/>
            <w:tcBorders>
              <w:bottom w:val="single" w:sz="2" w:space="0" w:color="808080" w:themeColor="background1" w:themeShade="80"/>
            </w:tcBorders>
            <w:vAlign w:val="center"/>
          </w:tcPr>
          <w:p w14:paraId="57DCC682" w14:textId="1B42A9B3" w:rsidR="003F639D" w:rsidRPr="00532AC8" w:rsidRDefault="00A84F61" w:rsidP="00D0641B">
            <w:pPr>
              <w:autoSpaceDE w:val="0"/>
              <w:autoSpaceDN w:val="0"/>
              <w:adjustRightInd w:val="0"/>
              <w:jc w:val="center"/>
              <w:rPr>
                <w:rFonts w:cs="Arial"/>
                <w:sz w:val="18"/>
                <w:szCs w:val="18"/>
              </w:rPr>
            </w:pPr>
            <w:r w:rsidRPr="00532AC8">
              <w:rPr>
                <w:rFonts w:cs="Arial"/>
                <w:sz w:val="18"/>
                <w:szCs w:val="18"/>
              </w:rPr>
              <w:t>Item</w:t>
            </w:r>
          </w:p>
        </w:tc>
        <w:tc>
          <w:tcPr>
            <w:tcW w:w="993" w:type="dxa"/>
            <w:tcBorders>
              <w:bottom w:val="single" w:sz="2" w:space="0" w:color="808080" w:themeColor="background1" w:themeShade="80"/>
            </w:tcBorders>
            <w:vAlign w:val="center"/>
          </w:tcPr>
          <w:p w14:paraId="4BB85FEA" w14:textId="3F6D5311" w:rsidR="003F639D" w:rsidRPr="00532AC8" w:rsidRDefault="00A84F61" w:rsidP="00D0641B">
            <w:pPr>
              <w:jc w:val="center"/>
              <w:rPr>
                <w:rFonts w:cs="Arial"/>
                <w:sz w:val="18"/>
                <w:szCs w:val="18"/>
              </w:rPr>
            </w:pPr>
            <w:r w:rsidRPr="00532AC8">
              <w:rPr>
                <w:rFonts w:cs="Arial"/>
                <w:sz w:val="18"/>
                <w:szCs w:val="18"/>
              </w:rPr>
              <w:t>$1</w:t>
            </w:r>
            <w:r w:rsidR="004077ED">
              <w:rPr>
                <w:rFonts w:cs="Arial"/>
                <w:sz w:val="18"/>
                <w:szCs w:val="18"/>
              </w:rPr>
              <w:t>43</w:t>
            </w:r>
            <w:r w:rsidR="00092345">
              <w:rPr>
                <w:rFonts w:cs="Arial"/>
                <w:sz w:val="18"/>
                <w:szCs w:val="18"/>
              </w:rPr>
              <w:t>.8</w:t>
            </w:r>
            <w:r w:rsidR="00327717">
              <w:rPr>
                <w:rFonts w:cs="Arial"/>
                <w:sz w:val="18"/>
                <w:szCs w:val="18"/>
              </w:rPr>
              <w:t>0</w:t>
            </w:r>
          </w:p>
        </w:tc>
        <w:tc>
          <w:tcPr>
            <w:tcW w:w="992" w:type="dxa"/>
            <w:tcBorders>
              <w:bottom w:val="single" w:sz="2" w:space="0" w:color="808080" w:themeColor="background1" w:themeShade="80"/>
            </w:tcBorders>
            <w:vAlign w:val="center"/>
          </w:tcPr>
          <w:p w14:paraId="7B446E85" w14:textId="77777777" w:rsidR="003F639D" w:rsidRPr="00532AC8" w:rsidRDefault="003F639D" w:rsidP="00863746">
            <w:pPr>
              <w:rPr>
                <w:sz w:val="18"/>
                <w:szCs w:val="18"/>
              </w:rPr>
            </w:pPr>
          </w:p>
        </w:tc>
        <w:tc>
          <w:tcPr>
            <w:tcW w:w="1306" w:type="dxa"/>
            <w:tcBorders>
              <w:bottom w:val="single" w:sz="2" w:space="0" w:color="808080" w:themeColor="background1" w:themeShade="80"/>
            </w:tcBorders>
            <w:vAlign w:val="center"/>
          </w:tcPr>
          <w:p w14:paraId="0B50CE58" w14:textId="77777777" w:rsidR="003F639D" w:rsidRPr="00532AC8" w:rsidRDefault="003F639D" w:rsidP="00863746">
            <w:pPr>
              <w:rPr>
                <w:sz w:val="18"/>
                <w:szCs w:val="18"/>
              </w:rPr>
            </w:pPr>
          </w:p>
        </w:tc>
      </w:tr>
      <w:permEnd w:id="1370242760"/>
      <w:permEnd w:id="648508064"/>
      <w:tr w:rsidR="00673CB1" w:rsidRPr="00532AC8" w14:paraId="4E54B7C1" w14:textId="77777777" w:rsidTr="00A6525D">
        <w:tblPrEx>
          <w:shd w:val="clear" w:color="auto" w:fill="auto"/>
        </w:tblPrEx>
        <w:trPr>
          <w:trHeight w:val="340"/>
        </w:trPr>
        <w:tc>
          <w:tcPr>
            <w:tcW w:w="10631" w:type="dxa"/>
            <w:gridSpan w:val="5"/>
            <w:tcBorders>
              <w:bottom w:val="single" w:sz="2" w:space="0" w:color="808080" w:themeColor="background1" w:themeShade="80"/>
            </w:tcBorders>
            <w:shd w:val="clear" w:color="auto" w:fill="D9D9D9" w:themeFill="background1" w:themeFillShade="D9"/>
            <w:vAlign w:val="center"/>
          </w:tcPr>
          <w:p w14:paraId="0592084A" w14:textId="0484C4B6" w:rsidR="00673CB1" w:rsidRPr="0096113D" w:rsidRDefault="002E155A" w:rsidP="0096113D">
            <w:pPr>
              <w:pStyle w:val="ListParagraph"/>
              <w:numPr>
                <w:ilvl w:val="1"/>
                <w:numId w:val="11"/>
              </w:numPr>
              <w:rPr>
                <w:b/>
                <w:bCs/>
                <w:sz w:val="18"/>
                <w:szCs w:val="18"/>
              </w:rPr>
            </w:pPr>
            <w:r>
              <w:rPr>
                <w:b/>
                <w:bCs/>
                <w:sz w:val="18"/>
                <w:szCs w:val="18"/>
              </w:rPr>
              <w:t xml:space="preserve"> </w:t>
            </w:r>
            <w:r w:rsidR="00673CB1" w:rsidRPr="0096113D">
              <w:rPr>
                <w:b/>
                <w:bCs/>
                <w:sz w:val="18"/>
                <w:szCs w:val="18"/>
              </w:rPr>
              <w:t>Daily charges</w:t>
            </w:r>
          </w:p>
        </w:tc>
      </w:tr>
      <w:tr w:rsidR="00E74F39" w:rsidRPr="00532AC8" w14:paraId="047C3C87" w14:textId="77777777" w:rsidTr="00A6525D">
        <w:tblPrEx>
          <w:shd w:val="clear" w:color="auto" w:fill="auto"/>
        </w:tblPrEx>
        <w:trPr>
          <w:trHeight w:val="340"/>
        </w:trPr>
        <w:tc>
          <w:tcPr>
            <w:tcW w:w="6237" w:type="dxa"/>
            <w:tcBorders>
              <w:bottom w:val="single" w:sz="2" w:space="0" w:color="808080" w:themeColor="background1" w:themeShade="80"/>
            </w:tcBorders>
          </w:tcPr>
          <w:p w14:paraId="13217780" w14:textId="17208F8D" w:rsidR="00E74F39" w:rsidRPr="0096113D" w:rsidRDefault="00E74F39" w:rsidP="0096113D">
            <w:pPr>
              <w:autoSpaceDE w:val="0"/>
              <w:autoSpaceDN w:val="0"/>
              <w:adjustRightInd w:val="0"/>
              <w:rPr>
                <w:rFonts w:cs="Arial"/>
                <w:sz w:val="18"/>
                <w:szCs w:val="18"/>
              </w:rPr>
            </w:pPr>
            <w:permStart w:id="1863848176" w:edGrp="everyone" w:colFirst="3" w:colLast="3"/>
            <w:permStart w:id="1949512616" w:edGrp="everyone" w:colFirst="4" w:colLast="4"/>
            <w:r w:rsidRPr="0096113D">
              <w:rPr>
                <w:rFonts w:cs="Arial"/>
                <w:sz w:val="18"/>
                <w:szCs w:val="18"/>
              </w:rPr>
              <w:t>10.2.</w:t>
            </w:r>
            <w:r w:rsidR="00F74137">
              <w:rPr>
                <w:rFonts w:cs="Arial"/>
                <w:sz w:val="18"/>
                <w:szCs w:val="18"/>
              </w:rPr>
              <w:t>1</w:t>
            </w:r>
            <w:r w:rsidRPr="0096113D">
              <w:rPr>
                <w:rFonts w:cs="Arial"/>
                <w:sz w:val="18"/>
                <w:szCs w:val="18"/>
              </w:rPr>
              <w:t xml:space="preserve"> One lane closed, footpath open, up to 14m</w:t>
            </w:r>
          </w:p>
        </w:tc>
        <w:tc>
          <w:tcPr>
            <w:tcW w:w="1103" w:type="dxa"/>
            <w:tcBorders>
              <w:bottom w:val="single" w:sz="2" w:space="0" w:color="808080" w:themeColor="background1" w:themeShade="80"/>
            </w:tcBorders>
          </w:tcPr>
          <w:p w14:paraId="05F23003" w14:textId="267A81FE" w:rsidR="00E74F39" w:rsidRPr="00532AC8" w:rsidRDefault="00E74F39" w:rsidP="00A84F61">
            <w:pPr>
              <w:autoSpaceDE w:val="0"/>
              <w:autoSpaceDN w:val="0"/>
              <w:adjustRightInd w:val="0"/>
              <w:jc w:val="center"/>
              <w:rPr>
                <w:rFonts w:cs="Arial"/>
                <w:sz w:val="18"/>
                <w:szCs w:val="18"/>
              </w:rPr>
            </w:pPr>
            <w:r w:rsidRPr="00532AC8">
              <w:rPr>
                <w:rFonts w:cs="Arial"/>
                <w:sz w:val="18"/>
                <w:szCs w:val="18"/>
              </w:rPr>
              <w:t>Days</w:t>
            </w:r>
          </w:p>
        </w:tc>
        <w:tc>
          <w:tcPr>
            <w:tcW w:w="993" w:type="dxa"/>
            <w:tcBorders>
              <w:bottom w:val="single" w:sz="2" w:space="0" w:color="808080" w:themeColor="background1" w:themeShade="80"/>
            </w:tcBorders>
            <w:vAlign w:val="center"/>
          </w:tcPr>
          <w:p w14:paraId="372893A5" w14:textId="6CAA37E5" w:rsidR="00E74F39" w:rsidRPr="00532AC8" w:rsidRDefault="00E74F39" w:rsidP="00A84F61">
            <w:pPr>
              <w:jc w:val="center"/>
              <w:rPr>
                <w:rFonts w:cs="Arial"/>
                <w:sz w:val="18"/>
                <w:szCs w:val="18"/>
              </w:rPr>
            </w:pPr>
            <w:r w:rsidRPr="00532AC8">
              <w:rPr>
                <w:rFonts w:cs="Arial"/>
                <w:sz w:val="18"/>
                <w:szCs w:val="18"/>
              </w:rPr>
              <w:t>$</w:t>
            </w:r>
            <w:r>
              <w:rPr>
                <w:rFonts w:cs="Arial"/>
                <w:sz w:val="18"/>
                <w:szCs w:val="18"/>
              </w:rPr>
              <w:t>2</w:t>
            </w:r>
            <w:r w:rsidR="004077ED">
              <w:rPr>
                <w:rFonts w:cs="Arial"/>
                <w:sz w:val="18"/>
                <w:szCs w:val="18"/>
              </w:rPr>
              <w:t>87</w:t>
            </w:r>
            <w:r w:rsidR="00CD49CD">
              <w:rPr>
                <w:rFonts w:cs="Arial"/>
                <w:sz w:val="18"/>
                <w:szCs w:val="18"/>
              </w:rPr>
              <w:t>.6</w:t>
            </w:r>
            <w:r>
              <w:rPr>
                <w:rFonts w:cs="Arial"/>
                <w:sz w:val="18"/>
                <w:szCs w:val="18"/>
              </w:rPr>
              <w:t>0</w:t>
            </w:r>
          </w:p>
        </w:tc>
        <w:tc>
          <w:tcPr>
            <w:tcW w:w="992" w:type="dxa"/>
            <w:tcBorders>
              <w:bottom w:val="single" w:sz="2" w:space="0" w:color="808080" w:themeColor="background1" w:themeShade="80"/>
            </w:tcBorders>
            <w:vAlign w:val="center"/>
          </w:tcPr>
          <w:p w14:paraId="2AB4EF65" w14:textId="77777777" w:rsidR="00E74F39" w:rsidRPr="00532AC8" w:rsidRDefault="00E74F39" w:rsidP="00863746">
            <w:pPr>
              <w:rPr>
                <w:sz w:val="18"/>
                <w:szCs w:val="18"/>
              </w:rPr>
            </w:pPr>
          </w:p>
        </w:tc>
        <w:tc>
          <w:tcPr>
            <w:tcW w:w="1306" w:type="dxa"/>
            <w:vAlign w:val="center"/>
          </w:tcPr>
          <w:p w14:paraId="7A50AFFB" w14:textId="77777777" w:rsidR="00E74F39" w:rsidRPr="00532AC8" w:rsidRDefault="00E74F39" w:rsidP="00863746">
            <w:pPr>
              <w:rPr>
                <w:sz w:val="18"/>
                <w:szCs w:val="18"/>
              </w:rPr>
            </w:pPr>
          </w:p>
        </w:tc>
      </w:tr>
      <w:tr w:rsidR="00A84F61" w:rsidRPr="00532AC8" w14:paraId="4B0034BC" w14:textId="77777777" w:rsidTr="00A6525D">
        <w:tblPrEx>
          <w:shd w:val="clear" w:color="auto" w:fill="auto"/>
        </w:tblPrEx>
        <w:trPr>
          <w:trHeight w:val="340"/>
        </w:trPr>
        <w:tc>
          <w:tcPr>
            <w:tcW w:w="6237" w:type="dxa"/>
            <w:tcBorders>
              <w:bottom w:val="single" w:sz="2" w:space="0" w:color="808080" w:themeColor="background1" w:themeShade="80"/>
            </w:tcBorders>
          </w:tcPr>
          <w:p w14:paraId="706D6F13" w14:textId="60999DDA" w:rsidR="00A84F61" w:rsidRPr="0096113D" w:rsidRDefault="0096113D" w:rsidP="0096113D">
            <w:pPr>
              <w:autoSpaceDE w:val="0"/>
              <w:autoSpaceDN w:val="0"/>
              <w:adjustRightInd w:val="0"/>
              <w:rPr>
                <w:rFonts w:cs="Arial"/>
                <w:sz w:val="18"/>
                <w:szCs w:val="18"/>
              </w:rPr>
            </w:pPr>
            <w:permStart w:id="1424626871" w:edGrp="everyone" w:colFirst="3" w:colLast="3"/>
            <w:permStart w:id="1382632861" w:edGrp="everyone" w:colFirst="4" w:colLast="4"/>
            <w:permEnd w:id="1863848176"/>
            <w:permEnd w:id="1949512616"/>
            <w:r w:rsidRPr="0096113D">
              <w:rPr>
                <w:rFonts w:cs="Arial"/>
                <w:sz w:val="18"/>
                <w:szCs w:val="18"/>
              </w:rPr>
              <w:t>10.2.</w:t>
            </w:r>
            <w:r w:rsidR="00F74137">
              <w:rPr>
                <w:rFonts w:cs="Arial"/>
                <w:sz w:val="18"/>
                <w:szCs w:val="18"/>
              </w:rPr>
              <w:t>2</w:t>
            </w:r>
            <w:r w:rsidRPr="0096113D">
              <w:rPr>
                <w:rFonts w:cs="Arial"/>
                <w:sz w:val="18"/>
                <w:szCs w:val="18"/>
              </w:rPr>
              <w:t xml:space="preserve"> </w:t>
            </w:r>
            <w:r w:rsidR="00A84F61" w:rsidRPr="0096113D">
              <w:rPr>
                <w:rFonts w:cs="Arial"/>
                <w:sz w:val="18"/>
                <w:szCs w:val="18"/>
              </w:rPr>
              <w:t>One lane closed, footpath closed, up to 14m</w:t>
            </w:r>
          </w:p>
        </w:tc>
        <w:tc>
          <w:tcPr>
            <w:tcW w:w="1103" w:type="dxa"/>
            <w:tcBorders>
              <w:bottom w:val="single" w:sz="2" w:space="0" w:color="808080" w:themeColor="background1" w:themeShade="80"/>
            </w:tcBorders>
          </w:tcPr>
          <w:p w14:paraId="314B2969" w14:textId="5D4A14A1" w:rsidR="00A84F61" w:rsidRPr="00532AC8" w:rsidRDefault="00A84F61" w:rsidP="00A84F61">
            <w:pPr>
              <w:autoSpaceDE w:val="0"/>
              <w:autoSpaceDN w:val="0"/>
              <w:adjustRightInd w:val="0"/>
              <w:jc w:val="center"/>
              <w:rPr>
                <w:rFonts w:cs="Arial"/>
                <w:sz w:val="18"/>
                <w:szCs w:val="18"/>
              </w:rPr>
            </w:pPr>
            <w:r w:rsidRPr="00532AC8">
              <w:rPr>
                <w:rFonts w:cs="Arial"/>
                <w:sz w:val="18"/>
                <w:szCs w:val="18"/>
              </w:rPr>
              <w:t>Days</w:t>
            </w:r>
          </w:p>
        </w:tc>
        <w:tc>
          <w:tcPr>
            <w:tcW w:w="993" w:type="dxa"/>
            <w:tcBorders>
              <w:bottom w:val="single" w:sz="2" w:space="0" w:color="808080" w:themeColor="background1" w:themeShade="80"/>
            </w:tcBorders>
            <w:vAlign w:val="center"/>
          </w:tcPr>
          <w:p w14:paraId="2B805E36" w14:textId="087C9919" w:rsidR="00A84F61" w:rsidRPr="00532AC8" w:rsidRDefault="00A84F61" w:rsidP="00A84F61">
            <w:pPr>
              <w:jc w:val="center"/>
              <w:rPr>
                <w:rFonts w:cs="Arial"/>
                <w:sz w:val="18"/>
                <w:szCs w:val="18"/>
              </w:rPr>
            </w:pPr>
            <w:r w:rsidRPr="00532AC8">
              <w:rPr>
                <w:rFonts w:cs="Arial"/>
                <w:sz w:val="18"/>
                <w:szCs w:val="18"/>
              </w:rPr>
              <w:t>$</w:t>
            </w:r>
            <w:r w:rsidR="00327717">
              <w:rPr>
                <w:rFonts w:cs="Arial"/>
                <w:sz w:val="18"/>
                <w:szCs w:val="18"/>
              </w:rPr>
              <w:t>4</w:t>
            </w:r>
            <w:r w:rsidR="00EC1643">
              <w:rPr>
                <w:rFonts w:cs="Arial"/>
                <w:sz w:val="18"/>
                <w:szCs w:val="18"/>
              </w:rPr>
              <w:t>31</w:t>
            </w:r>
            <w:r w:rsidR="00CD49CD">
              <w:rPr>
                <w:rFonts w:cs="Arial"/>
                <w:sz w:val="18"/>
                <w:szCs w:val="18"/>
              </w:rPr>
              <w:t>.40</w:t>
            </w:r>
          </w:p>
        </w:tc>
        <w:tc>
          <w:tcPr>
            <w:tcW w:w="992" w:type="dxa"/>
            <w:tcBorders>
              <w:bottom w:val="single" w:sz="2" w:space="0" w:color="808080" w:themeColor="background1" w:themeShade="80"/>
            </w:tcBorders>
            <w:vAlign w:val="center"/>
          </w:tcPr>
          <w:p w14:paraId="76AB18E0" w14:textId="77777777" w:rsidR="00A84F61" w:rsidRPr="00532AC8" w:rsidRDefault="00A84F61" w:rsidP="00863746">
            <w:pPr>
              <w:rPr>
                <w:sz w:val="18"/>
                <w:szCs w:val="18"/>
              </w:rPr>
            </w:pPr>
          </w:p>
        </w:tc>
        <w:tc>
          <w:tcPr>
            <w:tcW w:w="1306" w:type="dxa"/>
            <w:vAlign w:val="center"/>
          </w:tcPr>
          <w:p w14:paraId="1CE652B9" w14:textId="77777777" w:rsidR="00A84F61" w:rsidRPr="00532AC8" w:rsidRDefault="00A84F61" w:rsidP="00863746">
            <w:pPr>
              <w:rPr>
                <w:sz w:val="18"/>
                <w:szCs w:val="18"/>
              </w:rPr>
            </w:pPr>
          </w:p>
        </w:tc>
      </w:tr>
      <w:tr w:rsidR="00A84F61" w:rsidRPr="00532AC8" w14:paraId="08160B53" w14:textId="77777777" w:rsidTr="00A6525D">
        <w:tblPrEx>
          <w:shd w:val="clear" w:color="auto" w:fill="auto"/>
        </w:tblPrEx>
        <w:trPr>
          <w:trHeight w:val="340"/>
        </w:trPr>
        <w:tc>
          <w:tcPr>
            <w:tcW w:w="6237" w:type="dxa"/>
            <w:tcBorders>
              <w:bottom w:val="single" w:sz="2" w:space="0" w:color="808080" w:themeColor="background1" w:themeShade="80"/>
            </w:tcBorders>
          </w:tcPr>
          <w:p w14:paraId="61F3EC9B" w14:textId="21CC3615" w:rsidR="00A84F61" w:rsidRPr="0096113D" w:rsidRDefault="0096113D" w:rsidP="0096113D">
            <w:pPr>
              <w:autoSpaceDE w:val="0"/>
              <w:autoSpaceDN w:val="0"/>
              <w:adjustRightInd w:val="0"/>
              <w:rPr>
                <w:rFonts w:cs="Arial"/>
                <w:sz w:val="18"/>
                <w:szCs w:val="18"/>
              </w:rPr>
            </w:pPr>
            <w:permStart w:id="871252607" w:edGrp="everyone" w:colFirst="3" w:colLast="3"/>
            <w:permStart w:id="1832086858" w:edGrp="everyone" w:colFirst="4" w:colLast="4"/>
            <w:permEnd w:id="1424626871"/>
            <w:permEnd w:id="1382632861"/>
            <w:r w:rsidRPr="0096113D">
              <w:rPr>
                <w:rFonts w:cs="Arial"/>
                <w:sz w:val="18"/>
                <w:szCs w:val="18"/>
              </w:rPr>
              <w:t>10.2.</w:t>
            </w:r>
            <w:r w:rsidR="00F74137">
              <w:rPr>
                <w:rFonts w:cs="Arial"/>
                <w:sz w:val="18"/>
                <w:szCs w:val="18"/>
              </w:rPr>
              <w:t>3</w:t>
            </w:r>
            <w:r w:rsidRPr="0096113D">
              <w:rPr>
                <w:rFonts w:cs="Arial"/>
                <w:sz w:val="18"/>
                <w:szCs w:val="18"/>
              </w:rPr>
              <w:t xml:space="preserve"> </w:t>
            </w:r>
            <w:r w:rsidR="00A84F61" w:rsidRPr="0096113D">
              <w:rPr>
                <w:rFonts w:cs="Arial"/>
                <w:sz w:val="18"/>
                <w:szCs w:val="18"/>
              </w:rPr>
              <w:t>Two lanes closed, footpath open, up to 14m</w:t>
            </w:r>
          </w:p>
        </w:tc>
        <w:tc>
          <w:tcPr>
            <w:tcW w:w="1103" w:type="dxa"/>
            <w:tcBorders>
              <w:bottom w:val="single" w:sz="2" w:space="0" w:color="808080" w:themeColor="background1" w:themeShade="80"/>
            </w:tcBorders>
          </w:tcPr>
          <w:p w14:paraId="65C8EE1E" w14:textId="7E063F00" w:rsidR="00A84F61" w:rsidRPr="00532AC8" w:rsidRDefault="00A84F61" w:rsidP="00A84F61">
            <w:pPr>
              <w:autoSpaceDE w:val="0"/>
              <w:autoSpaceDN w:val="0"/>
              <w:adjustRightInd w:val="0"/>
              <w:jc w:val="center"/>
              <w:rPr>
                <w:rFonts w:cs="Arial"/>
                <w:sz w:val="18"/>
                <w:szCs w:val="18"/>
              </w:rPr>
            </w:pPr>
            <w:r w:rsidRPr="00532AC8">
              <w:rPr>
                <w:rFonts w:cs="Arial"/>
                <w:sz w:val="18"/>
                <w:szCs w:val="18"/>
              </w:rPr>
              <w:t>Days</w:t>
            </w:r>
          </w:p>
        </w:tc>
        <w:tc>
          <w:tcPr>
            <w:tcW w:w="993" w:type="dxa"/>
            <w:tcBorders>
              <w:bottom w:val="single" w:sz="2" w:space="0" w:color="808080" w:themeColor="background1" w:themeShade="80"/>
            </w:tcBorders>
            <w:vAlign w:val="center"/>
          </w:tcPr>
          <w:p w14:paraId="6863DFBE" w14:textId="5725B64D" w:rsidR="00A84F61" w:rsidRPr="00532AC8" w:rsidRDefault="00A84F61" w:rsidP="00A84F61">
            <w:pPr>
              <w:jc w:val="center"/>
              <w:rPr>
                <w:rFonts w:cs="Arial"/>
                <w:sz w:val="18"/>
                <w:szCs w:val="18"/>
              </w:rPr>
            </w:pPr>
            <w:r w:rsidRPr="00532AC8">
              <w:rPr>
                <w:rFonts w:cs="Arial"/>
                <w:sz w:val="18"/>
                <w:szCs w:val="18"/>
              </w:rPr>
              <w:t>$</w:t>
            </w:r>
            <w:r w:rsidR="00327717">
              <w:rPr>
                <w:rFonts w:cs="Arial"/>
                <w:sz w:val="18"/>
                <w:szCs w:val="18"/>
              </w:rPr>
              <w:t>4</w:t>
            </w:r>
            <w:r w:rsidR="005C0A3E">
              <w:rPr>
                <w:rFonts w:cs="Arial"/>
                <w:sz w:val="18"/>
                <w:szCs w:val="18"/>
              </w:rPr>
              <w:t>31.</w:t>
            </w:r>
            <w:r w:rsidR="00CD49CD">
              <w:rPr>
                <w:rFonts w:cs="Arial"/>
                <w:sz w:val="18"/>
                <w:szCs w:val="18"/>
              </w:rPr>
              <w:t>40</w:t>
            </w:r>
          </w:p>
        </w:tc>
        <w:tc>
          <w:tcPr>
            <w:tcW w:w="992" w:type="dxa"/>
            <w:tcBorders>
              <w:bottom w:val="single" w:sz="2" w:space="0" w:color="808080" w:themeColor="background1" w:themeShade="80"/>
            </w:tcBorders>
            <w:vAlign w:val="center"/>
          </w:tcPr>
          <w:p w14:paraId="5A8B7CF9" w14:textId="77777777" w:rsidR="00A84F61" w:rsidRPr="00532AC8" w:rsidRDefault="00A84F61" w:rsidP="00863746">
            <w:pPr>
              <w:rPr>
                <w:sz w:val="18"/>
                <w:szCs w:val="18"/>
              </w:rPr>
            </w:pPr>
          </w:p>
        </w:tc>
        <w:tc>
          <w:tcPr>
            <w:tcW w:w="1306" w:type="dxa"/>
            <w:vAlign w:val="center"/>
          </w:tcPr>
          <w:p w14:paraId="34464D73" w14:textId="77777777" w:rsidR="00A84F61" w:rsidRPr="00532AC8" w:rsidRDefault="00A84F61" w:rsidP="00863746">
            <w:pPr>
              <w:rPr>
                <w:sz w:val="18"/>
                <w:szCs w:val="18"/>
              </w:rPr>
            </w:pPr>
          </w:p>
        </w:tc>
      </w:tr>
      <w:tr w:rsidR="00A84F61" w:rsidRPr="00532AC8" w14:paraId="3DD2472D" w14:textId="77777777" w:rsidTr="00A6525D">
        <w:tblPrEx>
          <w:shd w:val="clear" w:color="auto" w:fill="auto"/>
        </w:tblPrEx>
        <w:trPr>
          <w:trHeight w:val="340"/>
        </w:trPr>
        <w:tc>
          <w:tcPr>
            <w:tcW w:w="6237" w:type="dxa"/>
            <w:tcBorders>
              <w:bottom w:val="single" w:sz="2" w:space="0" w:color="808080" w:themeColor="background1" w:themeShade="80"/>
            </w:tcBorders>
            <w:vAlign w:val="center"/>
          </w:tcPr>
          <w:p w14:paraId="50BD1AC3" w14:textId="61096931" w:rsidR="00A84F61" w:rsidRPr="0096113D" w:rsidRDefault="0096113D" w:rsidP="0096113D">
            <w:pPr>
              <w:autoSpaceDE w:val="0"/>
              <w:autoSpaceDN w:val="0"/>
              <w:adjustRightInd w:val="0"/>
              <w:rPr>
                <w:rFonts w:cs="Arial"/>
                <w:sz w:val="18"/>
                <w:szCs w:val="18"/>
              </w:rPr>
            </w:pPr>
            <w:permStart w:id="148639003" w:edGrp="everyone" w:colFirst="3" w:colLast="3"/>
            <w:permStart w:id="1486562204" w:edGrp="everyone" w:colFirst="4" w:colLast="4"/>
            <w:permEnd w:id="871252607"/>
            <w:permEnd w:id="1832086858"/>
            <w:r w:rsidRPr="0096113D">
              <w:rPr>
                <w:rFonts w:cs="Arial"/>
                <w:sz w:val="18"/>
                <w:szCs w:val="18"/>
              </w:rPr>
              <w:t>10.2.</w:t>
            </w:r>
            <w:r w:rsidR="00F74137">
              <w:rPr>
                <w:rFonts w:cs="Arial"/>
                <w:sz w:val="18"/>
                <w:szCs w:val="18"/>
              </w:rPr>
              <w:t>4</w:t>
            </w:r>
            <w:r w:rsidRPr="0096113D">
              <w:rPr>
                <w:rFonts w:cs="Arial"/>
                <w:sz w:val="18"/>
                <w:szCs w:val="18"/>
              </w:rPr>
              <w:t xml:space="preserve"> </w:t>
            </w:r>
            <w:r w:rsidR="00A84F61" w:rsidRPr="0096113D">
              <w:rPr>
                <w:rFonts w:cs="Arial"/>
                <w:sz w:val="18"/>
                <w:szCs w:val="18"/>
              </w:rPr>
              <w:t>Two lanes closed, footpath closed, up to 14m</w:t>
            </w:r>
          </w:p>
        </w:tc>
        <w:tc>
          <w:tcPr>
            <w:tcW w:w="1103" w:type="dxa"/>
            <w:tcBorders>
              <w:bottom w:val="single" w:sz="2" w:space="0" w:color="808080" w:themeColor="background1" w:themeShade="80"/>
            </w:tcBorders>
          </w:tcPr>
          <w:p w14:paraId="01B879BE" w14:textId="50ABCD06" w:rsidR="00A84F61" w:rsidRPr="00532AC8" w:rsidRDefault="00A84F61" w:rsidP="00A84F61">
            <w:pPr>
              <w:autoSpaceDE w:val="0"/>
              <w:autoSpaceDN w:val="0"/>
              <w:adjustRightInd w:val="0"/>
              <w:jc w:val="center"/>
              <w:rPr>
                <w:rFonts w:cs="Arial"/>
                <w:sz w:val="18"/>
                <w:szCs w:val="18"/>
              </w:rPr>
            </w:pPr>
            <w:r w:rsidRPr="00532AC8">
              <w:rPr>
                <w:rFonts w:cs="Arial"/>
                <w:sz w:val="18"/>
                <w:szCs w:val="18"/>
              </w:rPr>
              <w:t>Days</w:t>
            </w:r>
          </w:p>
        </w:tc>
        <w:tc>
          <w:tcPr>
            <w:tcW w:w="993" w:type="dxa"/>
            <w:tcBorders>
              <w:bottom w:val="single" w:sz="2" w:space="0" w:color="808080" w:themeColor="background1" w:themeShade="80"/>
            </w:tcBorders>
            <w:vAlign w:val="center"/>
          </w:tcPr>
          <w:p w14:paraId="1D232BC4" w14:textId="0E994AA8" w:rsidR="00A84F61" w:rsidRPr="00532AC8" w:rsidRDefault="00A84F61" w:rsidP="00A84F61">
            <w:pPr>
              <w:jc w:val="center"/>
              <w:rPr>
                <w:rFonts w:cs="Arial"/>
                <w:sz w:val="18"/>
                <w:szCs w:val="18"/>
              </w:rPr>
            </w:pPr>
            <w:r w:rsidRPr="00532AC8">
              <w:rPr>
                <w:rFonts w:cs="Arial"/>
                <w:sz w:val="18"/>
                <w:szCs w:val="18"/>
              </w:rPr>
              <w:t>$</w:t>
            </w:r>
            <w:r w:rsidR="00E946D2">
              <w:rPr>
                <w:rFonts w:cs="Arial"/>
                <w:sz w:val="18"/>
                <w:szCs w:val="18"/>
              </w:rPr>
              <w:t>5</w:t>
            </w:r>
            <w:r w:rsidR="00314DCB">
              <w:rPr>
                <w:rFonts w:cs="Arial"/>
                <w:sz w:val="18"/>
                <w:szCs w:val="18"/>
              </w:rPr>
              <w:t>75.20</w:t>
            </w:r>
          </w:p>
        </w:tc>
        <w:tc>
          <w:tcPr>
            <w:tcW w:w="992" w:type="dxa"/>
            <w:tcBorders>
              <w:bottom w:val="single" w:sz="2" w:space="0" w:color="808080" w:themeColor="background1" w:themeShade="80"/>
            </w:tcBorders>
            <w:vAlign w:val="center"/>
          </w:tcPr>
          <w:p w14:paraId="6952CB74" w14:textId="77777777" w:rsidR="00A84F61" w:rsidRPr="00532AC8" w:rsidRDefault="00A84F61" w:rsidP="00863746">
            <w:pPr>
              <w:rPr>
                <w:sz w:val="18"/>
                <w:szCs w:val="18"/>
              </w:rPr>
            </w:pPr>
          </w:p>
        </w:tc>
        <w:tc>
          <w:tcPr>
            <w:tcW w:w="1306" w:type="dxa"/>
            <w:tcBorders>
              <w:bottom w:val="single" w:sz="2" w:space="0" w:color="808080" w:themeColor="background1" w:themeShade="80"/>
            </w:tcBorders>
            <w:vAlign w:val="center"/>
          </w:tcPr>
          <w:p w14:paraId="28541C66" w14:textId="77777777" w:rsidR="00A84F61" w:rsidRPr="00532AC8" w:rsidRDefault="00A84F61" w:rsidP="00863746">
            <w:pPr>
              <w:rPr>
                <w:sz w:val="18"/>
                <w:szCs w:val="18"/>
              </w:rPr>
            </w:pPr>
          </w:p>
        </w:tc>
      </w:tr>
      <w:tr w:rsidR="00B44FF7" w:rsidRPr="00532AC8" w14:paraId="759CBE1A" w14:textId="77777777" w:rsidTr="00A6525D">
        <w:tblPrEx>
          <w:shd w:val="clear" w:color="auto" w:fill="auto"/>
        </w:tblPrEx>
        <w:trPr>
          <w:trHeight w:val="340"/>
        </w:trPr>
        <w:tc>
          <w:tcPr>
            <w:tcW w:w="6237" w:type="dxa"/>
            <w:tcBorders>
              <w:bottom w:val="single" w:sz="2" w:space="0" w:color="808080" w:themeColor="background1" w:themeShade="80"/>
            </w:tcBorders>
            <w:vAlign w:val="center"/>
          </w:tcPr>
          <w:p w14:paraId="54689C1E" w14:textId="2DDDEA86" w:rsidR="00B44FF7" w:rsidRDefault="00B44FF7" w:rsidP="0096113D">
            <w:pPr>
              <w:autoSpaceDE w:val="0"/>
              <w:autoSpaceDN w:val="0"/>
              <w:adjustRightInd w:val="0"/>
              <w:rPr>
                <w:rFonts w:cs="Arial"/>
                <w:sz w:val="18"/>
                <w:szCs w:val="18"/>
              </w:rPr>
            </w:pPr>
            <w:permStart w:id="1977908598" w:edGrp="everyone" w:colFirst="3" w:colLast="3"/>
            <w:permStart w:id="1206679921" w:edGrp="everyone" w:colFirst="4" w:colLast="4"/>
            <w:permEnd w:id="148639003"/>
            <w:permEnd w:id="1486562204"/>
            <w:r>
              <w:rPr>
                <w:rFonts w:cs="Arial"/>
                <w:sz w:val="18"/>
                <w:szCs w:val="18"/>
              </w:rPr>
              <w:t>Refundable Deposit if applicable as per note below</w:t>
            </w:r>
          </w:p>
        </w:tc>
        <w:tc>
          <w:tcPr>
            <w:tcW w:w="1103" w:type="dxa"/>
            <w:tcBorders>
              <w:bottom w:val="single" w:sz="2" w:space="0" w:color="808080" w:themeColor="background1" w:themeShade="80"/>
            </w:tcBorders>
          </w:tcPr>
          <w:p w14:paraId="4C3A04F6" w14:textId="77777777" w:rsidR="00B44FF7" w:rsidRDefault="00B44FF7" w:rsidP="00A84F61">
            <w:pPr>
              <w:autoSpaceDE w:val="0"/>
              <w:autoSpaceDN w:val="0"/>
              <w:adjustRightInd w:val="0"/>
              <w:jc w:val="center"/>
              <w:rPr>
                <w:rFonts w:cs="Arial"/>
                <w:sz w:val="18"/>
                <w:szCs w:val="18"/>
              </w:rPr>
            </w:pPr>
          </w:p>
        </w:tc>
        <w:tc>
          <w:tcPr>
            <w:tcW w:w="993" w:type="dxa"/>
            <w:tcBorders>
              <w:bottom w:val="single" w:sz="2" w:space="0" w:color="808080" w:themeColor="background1" w:themeShade="80"/>
            </w:tcBorders>
            <w:vAlign w:val="center"/>
          </w:tcPr>
          <w:p w14:paraId="68DD37F1" w14:textId="77777777" w:rsidR="00B44FF7" w:rsidRDefault="00B44FF7" w:rsidP="00A84F61">
            <w:pPr>
              <w:jc w:val="center"/>
              <w:rPr>
                <w:rFonts w:cs="Arial"/>
                <w:sz w:val="18"/>
                <w:szCs w:val="18"/>
              </w:rPr>
            </w:pPr>
          </w:p>
        </w:tc>
        <w:tc>
          <w:tcPr>
            <w:tcW w:w="992" w:type="dxa"/>
            <w:tcBorders>
              <w:bottom w:val="single" w:sz="2" w:space="0" w:color="808080" w:themeColor="background1" w:themeShade="80"/>
            </w:tcBorders>
            <w:vAlign w:val="center"/>
          </w:tcPr>
          <w:p w14:paraId="09B80BF2" w14:textId="77777777" w:rsidR="00B44FF7" w:rsidRPr="00532AC8" w:rsidRDefault="00B44FF7" w:rsidP="00863746">
            <w:pPr>
              <w:rPr>
                <w:sz w:val="18"/>
                <w:szCs w:val="18"/>
              </w:rPr>
            </w:pPr>
          </w:p>
        </w:tc>
        <w:tc>
          <w:tcPr>
            <w:tcW w:w="1306" w:type="dxa"/>
            <w:tcBorders>
              <w:bottom w:val="single" w:sz="2" w:space="0" w:color="808080" w:themeColor="background1" w:themeShade="80"/>
            </w:tcBorders>
            <w:vAlign w:val="center"/>
          </w:tcPr>
          <w:p w14:paraId="74AEEBE6" w14:textId="77777777" w:rsidR="00B44FF7" w:rsidRPr="00532AC8" w:rsidRDefault="00B44FF7" w:rsidP="00863746">
            <w:pPr>
              <w:rPr>
                <w:sz w:val="18"/>
                <w:szCs w:val="18"/>
              </w:rPr>
            </w:pPr>
          </w:p>
        </w:tc>
      </w:tr>
      <w:permEnd w:id="1977908598"/>
      <w:permEnd w:id="1206679921"/>
      <w:tr w:rsidR="002E155A" w:rsidRPr="00532AC8" w14:paraId="04E0BD1C" w14:textId="77777777" w:rsidTr="00A6525D">
        <w:tblPrEx>
          <w:shd w:val="clear" w:color="auto" w:fill="auto"/>
        </w:tblPrEx>
        <w:trPr>
          <w:trHeight w:val="340"/>
        </w:trPr>
        <w:tc>
          <w:tcPr>
            <w:tcW w:w="10631" w:type="dxa"/>
            <w:gridSpan w:val="5"/>
            <w:tcBorders>
              <w:bottom w:val="single" w:sz="2" w:space="0" w:color="808080" w:themeColor="background1" w:themeShade="80"/>
            </w:tcBorders>
            <w:vAlign w:val="center"/>
          </w:tcPr>
          <w:p w14:paraId="046C3ED3" w14:textId="77777777" w:rsidR="002A7206" w:rsidRDefault="002E155A">
            <w:pPr>
              <w:rPr>
                <w:rFonts w:cs="Arial"/>
                <w:sz w:val="18"/>
                <w:szCs w:val="18"/>
              </w:rPr>
            </w:pPr>
            <w:r>
              <w:rPr>
                <w:rFonts w:cs="Arial"/>
                <w:sz w:val="18"/>
                <w:szCs w:val="18"/>
              </w:rPr>
              <w:t xml:space="preserve">Note: </w:t>
            </w:r>
          </w:p>
          <w:p w14:paraId="429FBB49" w14:textId="1420AD57" w:rsidR="002A7206" w:rsidRPr="00636848" w:rsidRDefault="002A7206" w:rsidP="00636848">
            <w:pPr>
              <w:pStyle w:val="ListParagraph"/>
              <w:numPr>
                <w:ilvl w:val="0"/>
                <w:numId w:val="16"/>
              </w:numPr>
              <w:rPr>
                <w:sz w:val="18"/>
                <w:szCs w:val="18"/>
              </w:rPr>
            </w:pPr>
            <w:r>
              <w:rPr>
                <w:rFonts w:cs="Arial"/>
                <w:sz w:val="18"/>
                <w:szCs w:val="18"/>
              </w:rPr>
              <w:t>Refundable deposit will apply for setting/standing plant within the footpath or part thereof. This value will be calculated based on current Financial Year Fees and Charges.</w:t>
            </w:r>
          </w:p>
        </w:tc>
      </w:tr>
      <w:tr w:rsidR="00673CB1" w:rsidRPr="00532AC8" w14:paraId="5B0C2A93" w14:textId="77777777" w:rsidTr="00A6525D">
        <w:tblPrEx>
          <w:shd w:val="clear" w:color="auto" w:fill="auto"/>
        </w:tblPrEx>
        <w:trPr>
          <w:trHeight w:val="340"/>
        </w:trPr>
        <w:tc>
          <w:tcPr>
            <w:tcW w:w="10631" w:type="dxa"/>
            <w:gridSpan w:val="5"/>
            <w:tcBorders>
              <w:bottom w:val="single" w:sz="2" w:space="0" w:color="808080" w:themeColor="background1" w:themeShade="80"/>
            </w:tcBorders>
            <w:shd w:val="clear" w:color="auto" w:fill="D9D9D9" w:themeFill="background1" w:themeFillShade="D9"/>
            <w:vAlign w:val="center"/>
          </w:tcPr>
          <w:p w14:paraId="0B948056" w14:textId="154ADB29" w:rsidR="00673CB1" w:rsidRPr="0096113D" w:rsidRDefault="0096113D" w:rsidP="0096113D">
            <w:pPr>
              <w:pStyle w:val="ListParagraph"/>
              <w:numPr>
                <w:ilvl w:val="1"/>
                <w:numId w:val="10"/>
              </w:numPr>
              <w:rPr>
                <w:b/>
                <w:bCs/>
                <w:sz w:val="18"/>
                <w:szCs w:val="18"/>
              </w:rPr>
            </w:pPr>
            <w:r>
              <w:rPr>
                <w:rFonts w:cs="Arial"/>
                <w:b/>
                <w:bCs/>
                <w:sz w:val="18"/>
                <w:szCs w:val="18"/>
              </w:rPr>
              <w:t xml:space="preserve"> </w:t>
            </w:r>
            <w:r w:rsidR="00673CB1" w:rsidRPr="0096113D">
              <w:rPr>
                <w:rFonts w:cs="Arial"/>
                <w:b/>
                <w:bCs/>
                <w:sz w:val="18"/>
                <w:szCs w:val="18"/>
              </w:rPr>
              <w:t>Other charges</w:t>
            </w:r>
          </w:p>
        </w:tc>
      </w:tr>
      <w:tr w:rsidR="003F639D" w:rsidRPr="00532AC8" w14:paraId="09167CB4" w14:textId="77777777" w:rsidTr="00A6525D">
        <w:tblPrEx>
          <w:shd w:val="clear" w:color="auto" w:fill="auto"/>
        </w:tblPrEx>
        <w:trPr>
          <w:trHeight w:val="340"/>
        </w:trPr>
        <w:tc>
          <w:tcPr>
            <w:tcW w:w="6237" w:type="dxa"/>
            <w:tcBorders>
              <w:bottom w:val="single" w:sz="2" w:space="0" w:color="808080" w:themeColor="background1" w:themeShade="80"/>
            </w:tcBorders>
            <w:vAlign w:val="center"/>
          </w:tcPr>
          <w:p w14:paraId="4701662F" w14:textId="29BB9EA9" w:rsidR="003F639D" w:rsidRPr="0096113D" w:rsidRDefault="0096113D" w:rsidP="0096113D">
            <w:pPr>
              <w:autoSpaceDE w:val="0"/>
              <w:autoSpaceDN w:val="0"/>
              <w:adjustRightInd w:val="0"/>
              <w:rPr>
                <w:rFonts w:cs="Arial"/>
                <w:sz w:val="18"/>
                <w:szCs w:val="18"/>
              </w:rPr>
            </w:pPr>
            <w:permStart w:id="1061123528" w:edGrp="everyone" w:colFirst="3" w:colLast="3"/>
            <w:permStart w:id="1430852300" w:edGrp="everyone" w:colFirst="4" w:colLast="4"/>
            <w:r w:rsidRPr="0096113D">
              <w:rPr>
                <w:rFonts w:cs="Arial"/>
                <w:sz w:val="18"/>
                <w:szCs w:val="18"/>
              </w:rPr>
              <w:t>10.3.1</w:t>
            </w:r>
            <w:r w:rsidR="00AD6625" w:rsidRPr="0096113D">
              <w:rPr>
                <w:rFonts w:cs="Arial"/>
                <w:sz w:val="18"/>
                <w:szCs w:val="18"/>
              </w:rPr>
              <w:t>Out of hours works/activities (night or weekend outside normal hours)</w:t>
            </w:r>
            <w:r w:rsidR="00A80367" w:rsidRPr="0096113D">
              <w:rPr>
                <w:rFonts w:cs="Arial"/>
                <w:sz w:val="18"/>
                <w:szCs w:val="18"/>
              </w:rPr>
              <w:t xml:space="preserve"> – non-refundable</w:t>
            </w:r>
          </w:p>
        </w:tc>
        <w:tc>
          <w:tcPr>
            <w:tcW w:w="1103" w:type="dxa"/>
            <w:tcBorders>
              <w:bottom w:val="single" w:sz="2" w:space="0" w:color="808080" w:themeColor="background1" w:themeShade="80"/>
            </w:tcBorders>
            <w:vAlign w:val="center"/>
          </w:tcPr>
          <w:p w14:paraId="1BB9F4F0" w14:textId="09F85732" w:rsidR="003F639D" w:rsidRPr="00532AC8" w:rsidRDefault="00AD6625" w:rsidP="00D0641B">
            <w:pPr>
              <w:autoSpaceDE w:val="0"/>
              <w:autoSpaceDN w:val="0"/>
              <w:adjustRightInd w:val="0"/>
              <w:jc w:val="center"/>
              <w:rPr>
                <w:rFonts w:cs="Arial"/>
                <w:sz w:val="18"/>
                <w:szCs w:val="18"/>
              </w:rPr>
            </w:pPr>
            <w:r w:rsidRPr="00532AC8">
              <w:rPr>
                <w:rFonts w:cs="Arial"/>
                <w:sz w:val="18"/>
                <w:szCs w:val="18"/>
              </w:rPr>
              <w:t>Item</w:t>
            </w:r>
          </w:p>
        </w:tc>
        <w:tc>
          <w:tcPr>
            <w:tcW w:w="993" w:type="dxa"/>
            <w:tcBorders>
              <w:bottom w:val="single" w:sz="2" w:space="0" w:color="808080" w:themeColor="background1" w:themeShade="80"/>
            </w:tcBorders>
            <w:vAlign w:val="center"/>
          </w:tcPr>
          <w:p w14:paraId="47F66930" w14:textId="27DA98D1" w:rsidR="003F639D" w:rsidRPr="00532AC8" w:rsidRDefault="00AD6625" w:rsidP="00D0641B">
            <w:pPr>
              <w:jc w:val="center"/>
              <w:rPr>
                <w:rFonts w:cs="Arial"/>
                <w:sz w:val="18"/>
                <w:szCs w:val="18"/>
              </w:rPr>
            </w:pPr>
            <w:r w:rsidRPr="00532AC8">
              <w:rPr>
                <w:rFonts w:cs="Arial"/>
                <w:sz w:val="18"/>
                <w:szCs w:val="18"/>
              </w:rPr>
              <w:t>$</w:t>
            </w:r>
            <w:r w:rsidR="00314DCB">
              <w:rPr>
                <w:rFonts w:cs="Arial"/>
                <w:sz w:val="18"/>
                <w:szCs w:val="18"/>
              </w:rPr>
              <w:t>431.40</w:t>
            </w:r>
          </w:p>
        </w:tc>
        <w:tc>
          <w:tcPr>
            <w:tcW w:w="992" w:type="dxa"/>
            <w:tcBorders>
              <w:bottom w:val="single" w:sz="2" w:space="0" w:color="808080" w:themeColor="background1" w:themeShade="80"/>
            </w:tcBorders>
            <w:vAlign w:val="center"/>
          </w:tcPr>
          <w:p w14:paraId="532E33A6" w14:textId="77777777" w:rsidR="003F639D" w:rsidRPr="00532AC8" w:rsidRDefault="003F639D" w:rsidP="00863746">
            <w:pPr>
              <w:rPr>
                <w:sz w:val="18"/>
                <w:szCs w:val="18"/>
              </w:rPr>
            </w:pPr>
          </w:p>
        </w:tc>
        <w:tc>
          <w:tcPr>
            <w:tcW w:w="1306" w:type="dxa"/>
            <w:vAlign w:val="center"/>
          </w:tcPr>
          <w:p w14:paraId="2E803FA6" w14:textId="77777777" w:rsidR="003F639D" w:rsidRPr="00532AC8" w:rsidRDefault="003F639D" w:rsidP="00863746">
            <w:pPr>
              <w:rPr>
                <w:sz w:val="18"/>
                <w:szCs w:val="18"/>
              </w:rPr>
            </w:pPr>
          </w:p>
        </w:tc>
      </w:tr>
      <w:permEnd w:id="1061123528"/>
      <w:permEnd w:id="1430852300"/>
      <w:tr w:rsidR="002E428B" w:rsidRPr="006551C8" w14:paraId="5A742B8E" w14:textId="77777777" w:rsidTr="00A6525D">
        <w:tblPrEx>
          <w:shd w:val="clear" w:color="auto" w:fill="auto"/>
        </w:tblPrEx>
        <w:trPr>
          <w:trHeight w:val="283"/>
        </w:trPr>
        <w:tc>
          <w:tcPr>
            <w:tcW w:w="9325" w:type="dxa"/>
            <w:gridSpan w:val="4"/>
            <w:shd w:val="clear" w:color="auto" w:fill="D9D9D9" w:themeFill="background1" w:themeFillShade="D9"/>
            <w:vAlign w:val="center"/>
          </w:tcPr>
          <w:p w14:paraId="6AABD40A" w14:textId="29775EBB" w:rsidR="002E428B" w:rsidRPr="00222EEC" w:rsidRDefault="002E428B" w:rsidP="00D0641B">
            <w:pPr>
              <w:jc w:val="right"/>
              <w:rPr>
                <w:b/>
                <w:sz w:val="20"/>
                <w:szCs w:val="20"/>
              </w:rPr>
            </w:pPr>
            <w:r w:rsidRPr="00532AC8">
              <w:rPr>
                <w:b/>
                <w:sz w:val="20"/>
                <w:szCs w:val="20"/>
              </w:rPr>
              <w:t>Lodgement Total</w:t>
            </w:r>
          </w:p>
        </w:tc>
        <w:tc>
          <w:tcPr>
            <w:tcW w:w="1306" w:type="dxa"/>
            <w:vAlign w:val="center"/>
          </w:tcPr>
          <w:p w14:paraId="5CF2675C" w14:textId="77777777" w:rsidR="002E428B" w:rsidRPr="00222EEC" w:rsidRDefault="002E428B" w:rsidP="00D0641B">
            <w:pPr>
              <w:rPr>
                <w:b/>
                <w:sz w:val="20"/>
                <w:szCs w:val="20"/>
              </w:rPr>
            </w:pPr>
            <w:permStart w:id="1380919994" w:edGrp="everyone"/>
            <w:permEnd w:id="1380919994"/>
          </w:p>
        </w:tc>
      </w:tr>
    </w:tbl>
    <w:p w14:paraId="345D5A31" w14:textId="29942FFB" w:rsidR="0096113D" w:rsidRDefault="0096113D" w:rsidP="00D0641B">
      <w:pPr>
        <w:spacing w:line="120" w:lineRule="auto"/>
        <w:rPr>
          <w:rFonts w:cs="Arial"/>
          <w:sz w:val="18"/>
          <w:szCs w:val="18"/>
        </w:rPr>
      </w:pPr>
    </w:p>
    <w:p w14:paraId="1EF5793E" w14:textId="77777777" w:rsidR="00C6504A" w:rsidRDefault="00C6504A" w:rsidP="00D0641B">
      <w:pPr>
        <w:spacing w:line="120" w:lineRule="auto"/>
        <w:rPr>
          <w:rFonts w:cs="Arial"/>
          <w:sz w:val="18"/>
          <w:szCs w:val="18"/>
        </w:rPr>
      </w:pPr>
    </w:p>
    <w:tbl>
      <w:tblPr>
        <w:tblW w:w="10631" w:type="dxa"/>
        <w:tblInd w:w="-3"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CellMar>
          <w:left w:w="0" w:type="dxa"/>
          <w:right w:w="0" w:type="dxa"/>
        </w:tblCellMar>
        <w:tblLook w:val="01E0" w:firstRow="1" w:lastRow="1" w:firstColumn="1" w:lastColumn="1" w:noHBand="0" w:noVBand="0"/>
      </w:tblPr>
      <w:tblGrid>
        <w:gridCol w:w="10631"/>
      </w:tblGrid>
      <w:tr w:rsidR="00FF4B3E" w14:paraId="775BD53B" w14:textId="77777777" w:rsidTr="00A6525D">
        <w:trPr>
          <w:trHeight w:val="227"/>
        </w:trPr>
        <w:tc>
          <w:tcPr>
            <w:tcW w:w="10631" w:type="dxa"/>
            <w:shd w:val="clear" w:color="auto" w:fill="DEDEDE"/>
            <w:vAlign w:val="center"/>
          </w:tcPr>
          <w:p w14:paraId="6BD2217E" w14:textId="7EB6FB6A" w:rsidR="00FF4B3E" w:rsidRPr="00376E22" w:rsidRDefault="00FF4B3E" w:rsidP="003754BC">
            <w:pPr>
              <w:pStyle w:val="TableParagraph"/>
              <w:spacing w:line="215" w:lineRule="exact"/>
              <w:ind w:left="108"/>
              <w:rPr>
                <w:b/>
                <w:sz w:val="18"/>
                <w:szCs w:val="18"/>
              </w:rPr>
            </w:pPr>
            <w:r w:rsidRPr="00376E22">
              <w:rPr>
                <w:b/>
                <w:sz w:val="18"/>
                <w:szCs w:val="18"/>
              </w:rPr>
              <w:t>Section 1</w:t>
            </w:r>
            <w:r w:rsidR="0096113D">
              <w:rPr>
                <w:b/>
                <w:sz w:val="18"/>
                <w:szCs w:val="18"/>
              </w:rPr>
              <w:t>1</w:t>
            </w:r>
            <w:r w:rsidRPr="00376E22">
              <w:rPr>
                <w:b/>
                <w:sz w:val="18"/>
                <w:szCs w:val="18"/>
              </w:rPr>
              <w:t>: General Permit Conditions</w:t>
            </w:r>
          </w:p>
        </w:tc>
      </w:tr>
      <w:tr w:rsidR="00FF4B3E" w:rsidRPr="00773E0E" w14:paraId="7F2A0ACB" w14:textId="77777777" w:rsidTr="00A6525D">
        <w:trPr>
          <w:trHeight w:val="421"/>
        </w:trPr>
        <w:tc>
          <w:tcPr>
            <w:tcW w:w="10631" w:type="dxa"/>
          </w:tcPr>
          <w:p w14:paraId="19103F62" w14:textId="77777777" w:rsidR="00FF4B3E" w:rsidRDefault="00FF4B3E" w:rsidP="007A51D9">
            <w:pPr>
              <w:pStyle w:val="TableParagraph"/>
              <w:tabs>
                <w:tab w:val="left" w:pos="878"/>
              </w:tabs>
              <w:spacing w:before="60" w:after="60"/>
              <w:ind w:left="853" w:hanging="709"/>
              <w:rPr>
                <w:sz w:val="16"/>
                <w:szCs w:val="16"/>
              </w:rPr>
            </w:pPr>
            <w:r w:rsidRPr="00773E0E">
              <w:rPr>
                <w:b/>
                <w:sz w:val="16"/>
                <w:szCs w:val="16"/>
              </w:rPr>
              <w:t>Per</w:t>
            </w:r>
            <w:bookmarkStart w:id="4" w:name="10._1.1_Council_will_issue_a_permit/cons"/>
            <w:bookmarkEnd w:id="4"/>
            <w:r w:rsidRPr="00773E0E">
              <w:rPr>
                <w:b/>
                <w:sz w:val="16"/>
                <w:szCs w:val="16"/>
              </w:rPr>
              <w:t>mit</w:t>
            </w:r>
            <w:r w:rsidRPr="00773E0E">
              <w:rPr>
                <w:b/>
                <w:spacing w:val="-1"/>
                <w:sz w:val="16"/>
                <w:szCs w:val="16"/>
              </w:rPr>
              <w:t xml:space="preserve"> </w:t>
            </w:r>
            <w:r w:rsidRPr="00773E0E">
              <w:rPr>
                <w:b/>
                <w:sz w:val="16"/>
                <w:szCs w:val="16"/>
              </w:rPr>
              <w:t>Application</w:t>
            </w:r>
            <w:r w:rsidRPr="00773E0E">
              <w:rPr>
                <w:sz w:val="16"/>
                <w:szCs w:val="16"/>
              </w:rPr>
              <w:t>:</w:t>
            </w:r>
          </w:p>
          <w:p w14:paraId="435987B0" w14:textId="77777777" w:rsidR="00356549" w:rsidRPr="00356549" w:rsidRDefault="00356549" w:rsidP="00C60DEE">
            <w:pPr>
              <w:pStyle w:val="ListParagraph"/>
              <w:numPr>
                <w:ilvl w:val="0"/>
                <w:numId w:val="6"/>
              </w:numPr>
              <w:spacing w:before="60" w:after="60"/>
              <w:ind w:left="853" w:hanging="709"/>
              <w:rPr>
                <w:sz w:val="16"/>
                <w:szCs w:val="16"/>
                <w:lang w:bidi="en-US"/>
              </w:rPr>
            </w:pPr>
            <w:r w:rsidRPr="00356549">
              <w:rPr>
                <w:sz w:val="16"/>
                <w:szCs w:val="16"/>
                <w:lang w:bidi="en-US"/>
              </w:rPr>
              <w:t xml:space="preserve">The assessing Council Officer will contact the applicant within 10 (ten) working days if they need to discuss or seek clarification in relation to any aspect of the application. In some instances, the Officer may request additional information or amendments to your proposal in order to complete their assessment. </w:t>
            </w:r>
          </w:p>
          <w:p w14:paraId="5D82C375" w14:textId="04FFA605" w:rsidR="00356549" w:rsidRDefault="00356549" w:rsidP="00C60DEE">
            <w:pPr>
              <w:pStyle w:val="ListParagraph"/>
              <w:numPr>
                <w:ilvl w:val="0"/>
                <w:numId w:val="6"/>
              </w:numPr>
              <w:spacing w:before="60" w:after="60"/>
              <w:ind w:left="853" w:hanging="709"/>
              <w:rPr>
                <w:sz w:val="16"/>
                <w:szCs w:val="16"/>
                <w:lang w:bidi="en-US"/>
              </w:rPr>
            </w:pPr>
            <w:r w:rsidRPr="00356549">
              <w:rPr>
                <w:sz w:val="16"/>
                <w:szCs w:val="16"/>
                <w:lang w:bidi="en-US"/>
              </w:rPr>
              <w:t>The Applicant must conform to all the requirements of this agreement together with the conditions issued by Council with an approved Permit.</w:t>
            </w:r>
          </w:p>
          <w:p w14:paraId="28220ACA" w14:textId="15C5F6E4" w:rsidR="00793622" w:rsidRPr="00793622" w:rsidRDefault="00793622" w:rsidP="00C60DEE">
            <w:pPr>
              <w:pStyle w:val="ListParagraph"/>
              <w:numPr>
                <w:ilvl w:val="0"/>
                <w:numId w:val="6"/>
              </w:numPr>
              <w:spacing w:before="60" w:after="60"/>
              <w:ind w:left="853" w:hanging="709"/>
              <w:rPr>
                <w:sz w:val="16"/>
                <w:szCs w:val="16"/>
                <w:lang w:bidi="en-US"/>
              </w:rPr>
            </w:pPr>
            <w:r w:rsidRPr="00793622">
              <w:rPr>
                <w:sz w:val="16"/>
                <w:szCs w:val="16"/>
                <w:lang w:bidi="en-US"/>
              </w:rPr>
              <w:t>The Applicant must provide Council with a copy of their Public Liability Insurance to the value of at least $20,000,000 (twenty million dollars). The Inner West Council needs to be noted as an interested party to the insurance policy for activity on Council roads and footpaths.</w:t>
            </w:r>
          </w:p>
          <w:p w14:paraId="39DE39E6" w14:textId="4A709EA4" w:rsidR="00DE3E45" w:rsidRPr="00DE3E45" w:rsidRDefault="00DE3E45" w:rsidP="00C60DEE">
            <w:pPr>
              <w:pStyle w:val="ListParagraph"/>
              <w:numPr>
                <w:ilvl w:val="0"/>
                <w:numId w:val="6"/>
              </w:numPr>
              <w:spacing w:before="60" w:after="60"/>
              <w:ind w:left="853" w:hanging="709"/>
              <w:rPr>
                <w:sz w:val="16"/>
                <w:szCs w:val="16"/>
                <w:lang w:bidi="en-US"/>
              </w:rPr>
            </w:pPr>
            <w:r w:rsidRPr="00DE3E45">
              <w:rPr>
                <w:sz w:val="16"/>
                <w:szCs w:val="16"/>
                <w:lang w:bidi="en-US"/>
              </w:rPr>
              <w:t>Immediate processing of applications is not guaranteed, and Council will not be responsible for the consequences caused by late applications or insufficient information.</w:t>
            </w:r>
          </w:p>
          <w:p w14:paraId="1D6010E3" w14:textId="77777777" w:rsidR="00DE3E45" w:rsidRPr="00DE3E45" w:rsidRDefault="00DE3E45" w:rsidP="00C60DEE">
            <w:pPr>
              <w:pStyle w:val="ListParagraph"/>
              <w:numPr>
                <w:ilvl w:val="0"/>
                <w:numId w:val="6"/>
              </w:numPr>
              <w:spacing w:before="60" w:after="60"/>
              <w:ind w:left="853" w:hanging="709"/>
              <w:rPr>
                <w:sz w:val="16"/>
                <w:szCs w:val="16"/>
                <w:lang w:bidi="en-US"/>
              </w:rPr>
            </w:pPr>
            <w:r w:rsidRPr="00DE3E45">
              <w:rPr>
                <w:sz w:val="16"/>
                <w:szCs w:val="16"/>
                <w:lang w:bidi="en-US"/>
              </w:rPr>
              <w:t>The Applicant shall indemnify the Council;</w:t>
            </w:r>
          </w:p>
          <w:p w14:paraId="09749043" w14:textId="77777777" w:rsidR="001C7CBD" w:rsidRPr="00DE3E45" w:rsidRDefault="009B4D51" w:rsidP="00C60DEE">
            <w:pPr>
              <w:pStyle w:val="ListParagraph"/>
              <w:numPr>
                <w:ilvl w:val="0"/>
                <w:numId w:val="5"/>
              </w:numPr>
              <w:spacing w:before="60" w:after="60"/>
              <w:ind w:left="1278" w:hanging="425"/>
              <w:rPr>
                <w:sz w:val="16"/>
                <w:szCs w:val="16"/>
                <w:lang w:bidi="en-US"/>
              </w:rPr>
            </w:pPr>
            <w:r w:rsidRPr="00DE3E45">
              <w:rPr>
                <w:sz w:val="16"/>
                <w:szCs w:val="16"/>
                <w:lang w:bidi="en-US"/>
              </w:rPr>
              <w:t>Against all claims and expenses and costs arising therefrom made or recovered against the Council by any person arising out of any work done or purported to be done by the applicant under the authority of this Permit.</w:t>
            </w:r>
          </w:p>
          <w:p w14:paraId="57CF0BDE" w14:textId="77777777" w:rsidR="001C7CBD" w:rsidRPr="00DE3E45" w:rsidRDefault="009B4D51" w:rsidP="00C60DEE">
            <w:pPr>
              <w:pStyle w:val="ListParagraph"/>
              <w:numPr>
                <w:ilvl w:val="0"/>
                <w:numId w:val="5"/>
              </w:numPr>
              <w:spacing w:before="60" w:after="60"/>
              <w:ind w:left="1278" w:hanging="425"/>
              <w:rPr>
                <w:sz w:val="16"/>
                <w:szCs w:val="16"/>
                <w:lang w:bidi="en-US"/>
              </w:rPr>
            </w:pPr>
            <w:r w:rsidRPr="00DE3E45">
              <w:rPr>
                <w:sz w:val="16"/>
                <w:szCs w:val="16"/>
                <w:lang w:bidi="en-US"/>
              </w:rPr>
              <w:t>Against all claims and expenses and costs therefrom made or recovered against the Council by any person and against all loss damages costs and expenses incurred by the Council arising out of the failure of the applicant to comply with the provision of any Act, Regulation, Ordinance or By-law or any order or direction lawfully given thereunder by any person relating in any work done or purported to be done by the applicant under the authority of this Permit.</w:t>
            </w:r>
          </w:p>
          <w:p w14:paraId="5DC8614A" w14:textId="3B2F908D" w:rsidR="00345C10" w:rsidRPr="00532AC8" w:rsidRDefault="005912FF" w:rsidP="00345C10">
            <w:pPr>
              <w:pStyle w:val="TableParagraph"/>
              <w:tabs>
                <w:tab w:val="left" w:pos="878"/>
              </w:tabs>
              <w:spacing w:before="60" w:after="60"/>
              <w:ind w:left="853" w:hanging="709"/>
              <w:rPr>
                <w:b/>
                <w:sz w:val="16"/>
                <w:szCs w:val="16"/>
              </w:rPr>
            </w:pPr>
            <w:r>
              <w:rPr>
                <w:b/>
                <w:sz w:val="16"/>
                <w:szCs w:val="16"/>
              </w:rPr>
              <w:t>E</w:t>
            </w:r>
            <w:r w:rsidR="00345C10" w:rsidRPr="00532AC8">
              <w:rPr>
                <w:b/>
                <w:sz w:val="16"/>
                <w:szCs w:val="16"/>
              </w:rPr>
              <w:t>xtension:</w:t>
            </w:r>
          </w:p>
          <w:p w14:paraId="466F5FA5" w14:textId="1210B89E" w:rsidR="00FB63D8" w:rsidRPr="00532AC8" w:rsidRDefault="00FB63D8" w:rsidP="00C60DEE">
            <w:pPr>
              <w:pStyle w:val="ListParagraph"/>
              <w:numPr>
                <w:ilvl w:val="0"/>
                <w:numId w:val="6"/>
              </w:numPr>
              <w:spacing w:before="60" w:after="60"/>
              <w:ind w:left="853" w:hanging="709"/>
              <w:rPr>
                <w:sz w:val="16"/>
                <w:szCs w:val="16"/>
              </w:rPr>
            </w:pPr>
            <w:r w:rsidRPr="00532AC8">
              <w:rPr>
                <w:sz w:val="16"/>
                <w:szCs w:val="16"/>
              </w:rPr>
              <w:t xml:space="preserve">An application may be made that allows the Applicant to extend </w:t>
            </w:r>
            <w:r w:rsidR="009B2858" w:rsidRPr="00532AC8">
              <w:rPr>
                <w:sz w:val="16"/>
                <w:szCs w:val="16"/>
              </w:rPr>
              <w:t>the initial permit</w:t>
            </w:r>
            <w:r w:rsidRPr="00532AC8">
              <w:rPr>
                <w:sz w:val="16"/>
                <w:szCs w:val="16"/>
              </w:rPr>
              <w:t>, subject to the following terms:</w:t>
            </w:r>
          </w:p>
          <w:p w14:paraId="39B510F0" w14:textId="61EBE420" w:rsidR="00FB63D8" w:rsidRPr="00532AC8" w:rsidRDefault="009B2858" w:rsidP="00C60DEE">
            <w:pPr>
              <w:pStyle w:val="ListParagraph"/>
              <w:numPr>
                <w:ilvl w:val="0"/>
                <w:numId w:val="8"/>
              </w:numPr>
              <w:spacing w:before="60" w:after="60"/>
              <w:rPr>
                <w:sz w:val="16"/>
                <w:szCs w:val="16"/>
              </w:rPr>
            </w:pPr>
            <w:r w:rsidRPr="00532AC8">
              <w:rPr>
                <w:sz w:val="16"/>
                <w:szCs w:val="16"/>
              </w:rPr>
              <w:t>Nominate</w:t>
            </w:r>
            <w:r w:rsidR="0000777E" w:rsidRPr="00532AC8">
              <w:rPr>
                <w:sz w:val="16"/>
                <w:szCs w:val="16"/>
              </w:rPr>
              <w:t xml:space="preserve"> accordingly </w:t>
            </w:r>
            <w:r w:rsidR="00FB63D8" w:rsidRPr="00532AC8">
              <w:rPr>
                <w:sz w:val="16"/>
                <w:szCs w:val="16"/>
              </w:rPr>
              <w:t>in Section 4 above</w:t>
            </w:r>
            <w:r w:rsidR="006376C3" w:rsidRPr="00532AC8">
              <w:rPr>
                <w:sz w:val="16"/>
                <w:szCs w:val="16"/>
              </w:rPr>
              <w:t xml:space="preserve"> and pay the relevant application fee</w:t>
            </w:r>
            <w:r w:rsidRPr="00532AC8">
              <w:rPr>
                <w:sz w:val="16"/>
                <w:szCs w:val="16"/>
              </w:rPr>
              <w:t xml:space="preserve"> (Section </w:t>
            </w:r>
            <w:r w:rsidR="0096113D">
              <w:rPr>
                <w:sz w:val="16"/>
                <w:szCs w:val="16"/>
              </w:rPr>
              <w:t>10</w:t>
            </w:r>
            <w:r w:rsidRPr="00532AC8">
              <w:rPr>
                <w:sz w:val="16"/>
                <w:szCs w:val="16"/>
              </w:rPr>
              <w:t>.1.1)</w:t>
            </w:r>
            <w:r w:rsidR="0000777E" w:rsidRPr="00532AC8">
              <w:rPr>
                <w:sz w:val="16"/>
                <w:szCs w:val="16"/>
              </w:rPr>
              <w:t>;</w:t>
            </w:r>
          </w:p>
          <w:p w14:paraId="7257926A" w14:textId="7AD2CC90" w:rsidR="00FB63D8" w:rsidRPr="00532AC8" w:rsidRDefault="006376C3" w:rsidP="00C60DEE">
            <w:pPr>
              <w:pStyle w:val="ListParagraph"/>
              <w:numPr>
                <w:ilvl w:val="0"/>
                <w:numId w:val="8"/>
              </w:numPr>
              <w:spacing w:before="60" w:after="60"/>
              <w:rPr>
                <w:sz w:val="16"/>
                <w:szCs w:val="16"/>
              </w:rPr>
            </w:pPr>
            <w:r w:rsidRPr="00532AC8">
              <w:rPr>
                <w:sz w:val="16"/>
                <w:szCs w:val="16"/>
              </w:rPr>
              <w:t xml:space="preserve">The </w:t>
            </w:r>
            <w:r w:rsidR="002135BE">
              <w:rPr>
                <w:sz w:val="16"/>
                <w:szCs w:val="16"/>
              </w:rPr>
              <w:t xml:space="preserve">extension </w:t>
            </w:r>
            <w:r w:rsidRPr="00532AC8">
              <w:rPr>
                <w:sz w:val="16"/>
                <w:szCs w:val="16"/>
              </w:rPr>
              <w:t>process is eligible only for</w:t>
            </w:r>
            <w:r w:rsidR="00FB63D8" w:rsidRPr="00532AC8">
              <w:rPr>
                <w:sz w:val="16"/>
                <w:szCs w:val="16"/>
              </w:rPr>
              <w:t xml:space="preserve"> the same activity</w:t>
            </w:r>
            <w:r w:rsidRPr="00532AC8">
              <w:rPr>
                <w:sz w:val="16"/>
                <w:szCs w:val="16"/>
              </w:rPr>
              <w:t>(s) as defined by the initial permit</w:t>
            </w:r>
            <w:r w:rsidR="00673CB1" w:rsidRPr="00532AC8">
              <w:rPr>
                <w:sz w:val="16"/>
                <w:szCs w:val="16"/>
              </w:rPr>
              <w:t xml:space="preserve">, with </w:t>
            </w:r>
            <w:r w:rsidRPr="00532AC8">
              <w:rPr>
                <w:sz w:val="16"/>
                <w:szCs w:val="16"/>
              </w:rPr>
              <w:t xml:space="preserve">the same Traffic </w:t>
            </w:r>
            <w:r w:rsidR="002135BE">
              <w:rPr>
                <w:sz w:val="16"/>
                <w:szCs w:val="16"/>
              </w:rPr>
              <w:t>Guidance Scheme</w:t>
            </w:r>
            <w:r w:rsidRPr="00532AC8">
              <w:rPr>
                <w:sz w:val="16"/>
                <w:szCs w:val="16"/>
              </w:rPr>
              <w:t xml:space="preserve"> and </w:t>
            </w:r>
            <w:r w:rsidR="00FB63D8" w:rsidRPr="00532AC8">
              <w:rPr>
                <w:sz w:val="16"/>
                <w:szCs w:val="16"/>
              </w:rPr>
              <w:t xml:space="preserve">extent of </w:t>
            </w:r>
            <w:r w:rsidRPr="00532AC8">
              <w:rPr>
                <w:sz w:val="16"/>
                <w:szCs w:val="16"/>
              </w:rPr>
              <w:t>public land</w:t>
            </w:r>
            <w:r w:rsidR="00FB63D8" w:rsidRPr="00532AC8">
              <w:rPr>
                <w:sz w:val="16"/>
                <w:szCs w:val="16"/>
              </w:rPr>
              <w:t xml:space="preserve"> occupation</w:t>
            </w:r>
            <w:r w:rsidRPr="00532AC8">
              <w:rPr>
                <w:sz w:val="16"/>
                <w:szCs w:val="16"/>
              </w:rPr>
              <w:t>;</w:t>
            </w:r>
          </w:p>
          <w:p w14:paraId="161A7DC5" w14:textId="03FEB5FD" w:rsidR="00FB63D8" w:rsidRPr="00532AC8" w:rsidRDefault="00FB63D8" w:rsidP="00C60DEE">
            <w:pPr>
              <w:pStyle w:val="ListParagraph"/>
              <w:numPr>
                <w:ilvl w:val="0"/>
                <w:numId w:val="8"/>
              </w:numPr>
              <w:spacing w:before="60" w:after="60"/>
              <w:rPr>
                <w:sz w:val="16"/>
                <w:szCs w:val="16"/>
              </w:rPr>
            </w:pPr>
            <w:r w:rsidRPr="00532AC8">
              <w:rPr>
                <w:sz w:val="16"/>
                <w:szCs w:val="16"/>
              </w:rPr>
              <w:t xml:space="preserve">Prior to commencement of any extension, 48 hours’ notice must be </w:t>
            </w:r>
            <w:r w:rsidR="00B04301" w:rsidRPr="00532AC8">
              <w:rPr>
                <w:sz w:val="16"/>
                <w:szCs w:val="16"/>
              </w:rPr>
              <w:t>provided,</w:t>
            </w:r>
            <w:r w:rsidRPr="00532AC8">
              <w:rPr>
                <w:sz w:val="16"/>
                <w:szCs w:val="16"/>
              </w:rPr>
              <w:t xml:space="preserve"> and </w:t>
            </w:r>
            <w:r w:rsidR="00673CB1" w:rsidRPr="00532AC8">
              <w:rPr>
                <w:sz w:val="16"/>
                <w:szCs w:val="16"/>
              </w:rPr>
              <w:t>the D</w:t>
            </w:r>
            <w:r w:rsidRPr="00532AC8">
              <w:rPr>
                <w:sz w:val="16"/>
                <w:szCs w:val="16"/>
              </w:rPr>
              <w:t xml:space="preserve">aily </w:t>
            </w:r>
            <w:r w:rsidR="00673CB1" w:rsidRPr="00532AC8">
              <w:rPr>
                <w:sz w:val="16"/>
                <w:szCs w:val="16"/>
              </w:rPr>
              <w:t>C</w:t>
            </w:r>
            <w:r w:rsidRPr="00532AC8">
              <w:rPr>
                <w:sz w:val="16"/>
                <w:szCs w:val="16"/>
              </w:rPr>
              <w:t xml:space="preserve">harges </w:t>
            </w:r>
            <w:r w:rsidR="00673CB1" w:rsidRPr="00532AC8">
              <w:rPr>
                <w:sz w:val="16"/>
                <w:szCs w:val="16"/>
              </w:rPr>
              <w:t xml:space="preserve">(Section </w:t>
            </w:r>
            <w:r w:rsidR="0096113D">
              <w:rPr>
                <w:sz w:val="16"/>
                <w:szCs w:val="16"/>
              </w:rPr>
              <w:t>10</w:t>
            </w:r>
            <w:r w:rsidR="009B2858" w:rsidRPr="00532AC8">
              <w:rPr>
                <w:sz w:val="16"/>
                <w:szCs w:val="16"/>
              </w:rPr>
              <w:t>.2</w:t>
            </w:r>
            <w:r w:rsidR="00673CB1" w:rsidRPr="00532AC8">
              <w:rPr>
                <w:sz w:val="16"/>
                <w:szCs w:val="16"/>
              </w:rPr>
              <w:t xml:space="preserve">) </w:t>
            </w:r>
            <w:r w:rsidRPr="00532AC8">
              <w:rPr>
                <w:sz w:val="16"/>
                <w:szCs w:val="16"/>
              </w:rPr>
              <w:t>paid</w:t>
            </w:r>
            <w:r w:rsidR="00673CB1" w:rsidRPr="00532AC8">
              <w:rPr>
                <w:sz w:val="16"/>
                <w:szCs w:val="16"/>
              </w:rPr>
              <w:t>;</w:t>
            </w:r>
          </w:p>
          <w:p w14:paraId="1157A112" w14:textId="66E55B8A" w:rsidR="00FB63D8" w:rsidRPr="00532AC8" w:rsidRDefault="00FB63D8" w:rsidP="00C60DEE">
            <w:pPr>
              <w:pStyle w:val="ListParagraph"/>
              <w:numPr>
                <w:ilvl w:val="0"/>
                <w:numId w:val="8"/>
              </w:numPr>
              <w:spacing w:before="60" w:after="60"/>
              <w:rPr>
                <w:sz w:val="16"/>
                <w:szCs w:val="16"/>
              </w:rPr>
            </w:pPr>
            <w:r w:rsidRPr="00532AC8">
              <w:rPr>
                <w:sz w:val="16"/>
                <w:szCs w:val="16"/>
              </w:rPr>
              <w:t>You may pay for as many days as you need at the initial application stage and again at any time the permit is renewed or extended</w:t>
            </w:r>
            <w:r w:rsidR="0000777E" w:rsidRPr="00532AC8">
              <w:rPr>
                <w:sz w:val="16"/>
                <w:szCs w:val="16"/>
              </w:rPr>
              <w:t>;</w:t>
            </w:r>
          </w:p>
          <w:p w14:paraId="69CAF359" w14:textId="5D98602F" w:rsidR="00FB63D8" w:rsidRPr="00532AC8" w:rsidRDefault="009B2858" w:rsidP="00C60DEE">
            <w:pPr>
              <w:pStyle w:val="ListParagraph"/>
              <w:numPr>
                <w:ilvl w:val="0"/>
                <w:numId w:val="8"/>
              </w:numPr>
              <w:spacing w:before="60" w:after="60"/>
              <w:rPr>
                <w:sz w:val="16"/>
                <w:szCs w:val="16"/>
              </w:rPr>
            </w:pPr>
            <w:r w:rsidRPr="00532AC8">
              <w:rPr>
                <w:sz w:val="16"/>
                <w:szCs w:val="16"/>
              </w:rPr>
              <w:t>T</w:t>
            </w:r>
            <w:r w:rsidR="00FB63D8" w:rsidRPr="00532AC8">
              <w:rPr>
                <w:sz w:val="16"/>
                <w:szCs w:val="16"/>
              </w:rPr>
              <w:t>he initial application will be subject to the normal processing time (up to 10 working days</w:t>
            </w:r>
            <w:r w:rsidRPr="00532AC8">
              <w:rPr>
                <w:sz w:val="16"/>
                <w:szCs w:val="16"/>
              </w:rPr>
              <w:t>)</w:t>
            </w:r>
            <w:r w:rsidR="00FB63D8" w:rsidRPr="00532AC8">
              <w:rPr>
                <w:sz w:val="16"/>
                <w:szCs w:val="16"/>
              </w:rPr>
              <w:t>. The subsequent extension</w:t>
            </w:r>
            <w:r w:rsidRPr="00532AC8">
              <w:rPr>
                <w:sz w:val="16"/>
                <w:szCs w:val="16"/>
              </w:rPr>
              <w:t>s</w:t>
            </w:r>
            <w:r w:rsidR="00FB63D8" w:rsidRPr="00532AC8">
              <w:rPr>
                <w:sz w:val="16"/>
                <w:szCs w:val="16"/>
              </w:rPr>
              <w:t xml:space="preserve"> will be subject to the fast</w:t>
            </w:r>
            <w:r w:rsidRPr="00532AC8">
              <w:rPr>
                <w:sz w:val="16"/>
                <w:szCs w:val="16"/>
              </w:rPr>
              <w:t>-track</w:t>
            </w:r>
            <w:r w:rsidR="00FB63D8" w:rsidRPr="00532AC8">
              <w:rPr>
                <w:sz w:val="16"/>
                <w:szCs w:val="16"/>
              </w:rPr>
              <w:t xml:space="preserve"> processing times.</w:t>
            </w:r>
          </w:p>
          <w:p w14:paraId="23142830" w14:textId="72FEB33A" w:rsidR="00FF4B3E" w:rsidRPr="00773E0E" w:rsidRDefault="00FF4B3E" w:rsidP="00345C10">
            <w:pPr>
              <w:pStyle w:val="TableParagraph"/>
              <w:tabs>
                <w:tab w:val="left" w:pos="878"/>
              </w:tabs>
              <w:spacing w:before="60" w:after="60"/>
              <w:ind w:left="853" w:hanging="709"/>
              <w:rPr>
                <w:b/>
                <w:sz w:val="16"/>
                <w:szCs w:val="16"/>
              </w:rPr>
            </w:pPr>
            <w:r w:rsidRPr="00773E0E">
              <w:rPr>
                <w:b/>
                <w:sz w:val="16"/>
                <w:szCs w:val="16"/>
              </w:rPr>
              <w:t>Gen</w:t>
            </w:r>
            <w:bookmarkStart w:id="5" w:name="10._2.1_Unless_otherwise_approved_by_Cou"/>
            <w:bookmarkEnd w:id="5"/>
            <w:r w:rsidRPr="00773E0E">
              <w:rPr>
                <w:b/>
                <w:sz w:val="16"/>
                <w:szCs w:val="16"/>
              </w:rPr>
              <w:t>eral Work</w:t>
            </w:r>
            <w:r w:rsidRPr="00773E0E">
              <w:rPr>
                <w:b/>
                <w:spacing w:val="-3"/>
                <w:sz w:val="16"/>
                <w:szCs w:val="16"/>
              </w:rPr>
              <w:t xml:space="preserve"> </w:t>
            </w:r>
            <w:r w:rsidRPr="00773E0E">
              <w:rPr>
                <w:b/>
                <w:sz w:val="16"/>
                <w:szCs w:val="16"/>
              </w:rPr>
              <w:t>Times:</w:t>
            </w:r>
          </w:p>
          <w:p w14:paraId="575674DB" w14:textId="0DE1B48B" w:rsidR="00FF4B3E" w:rsidRDefault="00FF4B3E" w:rsidP="00C60DEE">
            <w:pPr>
              <w:pStyle w:val="ListParagraph"/>
              <w:numPr>
                <w:ilvl w:val="0"/>
                <w:numId w:val="6"/>
              </w:numPr>
              <w:spacing w:before="60" w:after="60"/>
              <w:ind w:left="853" w:hanging="709"/>
              <w:rPr>
                <w:sz w:val="16"/>
                <w:szCs w:val="16"/>
              </w:rPr>
            </w:pPr>
            <w:bookmarkStart w:id="6" w:name="10.2_General_Work_Times:"/>
            <w:bookmarkEnd w:id="6"/>
            <w:r w:rsidRPr="00A425D6">
              <w:rPr>
                <w:sz w:val="16"/>
                <w:szCs w:val="16"/>
              </w:rPr>
              <w:t>Unless otherwise approved by Council</w:t>
            </w:r>
            <w:r w:rsidR="004F03A4">
              <w:rPr>
                <w:sz w:val="16"/>
                <w:szCs w:val="16"/>
              </w:rPr>
              <w:t>,</w:t>
            </w:r>
            <w:r w:rsidRPr="00A425D6">
              <w:rPr>
                <w:sz w:val="16"/>
                <w:szCs w:val="16"/>
              </w:rPr>
              <w:t xml:space="preserve"> work shall only be permitted during the following</w:t>
            </w:r>
            <w:r w:rsidRPr="00A425D6">
              <w:rPr>
                <w:spacing w:val="-10"/>
                <w:sz w:val="16"/>
                <w:szCs w:val="16"/>
              </w:rPr>
              <w:t xml:space="preserve"> </w:t>
            </w:r>
            <w:r w:rsidRPr="00A425D6">
              <w:rPr>
                <w:sz w:val="16"/>
                <w:szCs w:val="16"/>
              </w:rPr>
              <w:t>hours:</w:t>
            </w:r>
          </w:p>
          <w:p w14:paraId="2ACDD0F9" w14:textId="77777777" w:rsidR="00FF4B3E" w:rsidRPr="008D3387" w:rsidRDefault="00FF4B3E" w:rsidP="00C60DEE">
            <w:pPr>
              <w:pStyle w:val="ListParagraph"/>
              <w:numPr>
                <w:ilvl w:val="0"/>
                <w:numId w:val="5"/>
              </w:numPr>
              <w:spacing w:before="60" w:after="60"/>
              <w:ind w:left="1278" w:hanging="425"/>
              <w:rPr>
                <w:sz w:val="16"/>
                <w:szCs w:val="16"/>
                <w:lang w:bidi="en-US"/>
              </w:rPr>
            </w:pPr>
            <w:r w:rsidRPr="008D3387">
              <w:rPr>
                <w:sz w:val="16"/>
                <w:szCs w:val="16"/>
                <w:lang w:bidi="en-US"/>
              </w:rPr>
              <w:t>7:00 am to 6.00 pm, Mondays to Fridays, inclusive (with demolition works finishing at 5pm);</w:t>
            </w:r>
          </w:p>
          <w:p w14:paraId="34D6AB03" w14:textId="77777777" w:rsidR="00FF4B3E" w:rsidRPr="008D3387" w:rsidRDefault="00FF4B3E" w:rsidP="00C60DEE">
            <w:pPr>
              <w:pStyle w:val="ListParagraph"/>
              <w:numPr>
                <w:ilvl w:val="0"/>
                <w:numId w:val="5"/>
              </w:numPr>
              <w:spacing w:before="60" w:after="60"/>
              <w:ind w:left="1278" w:hanging="425"/>
              <w:rPr>
                <w:sz w:val="16"/>
                <w:szCs w:val="16"/>
              </w:rPr>
            </w:pPr>
            <w:r w:rsidRPr="008D3387">
              <w:rPr>
                <w:sz w:val="16"/>
                <w:szCs w:val="16"/>
                <w:lang w:bidi="en-US"/>
              </w:rPr>
              <w:t>8:00</w:t>
            </w:r>
            <w:r w:rsidRPr="008D3387">
              <w:rPr>
                <w:sz w:val="16"/>
                <w:szCs w:val="16"/>
              </w:rPr>
              <w:t xml:space="preserve"> am to 1:00 pm on Saturdays with no demolition works occurring during this time; and at no time on Sundays or public holidays.</w:t>
            </w:r>
          </w:p>
          <w:p w14:paraId="2A6B61AA" w14:textId="7ED920D5" w:rsidR="00FF4B3E" w:rsidRDefault="00FF4B3E" w:rsidP="00C60DEE">
            <w:pPr>
              <w:pStyle w:val="ListParagraph"/>
              <w:numPr>
                <w:ilvl w:val="0"/>
                <w:numId w:val="6"/>
              </w:numPr>
              <w:spacing w:before="60" w:after="60"/>
              <w:ind w:left="853" w:hanging="709"/>
              <w:rPr>
                <w:sz w:val="16"/>
                <w:szCs w:val="16"/>
              </w:rPr>
            </w:pPr>
            <w:bookmarkStart w:id="7" w:name="_7:00_am_to_6.00_pm,_Mondays_to_Fridays"/>
            <w:bookmarkEnd w:id="7"/>
            <w:r w:rsidRPr="008D3387">
              <w:rPr>
                <w:sz w:val="16"/>
                <w:szCs w:val="16"/>
              </w:rPr>
              <w:t>If approved by council, works may be undertaken outside these hours where they do not create any nuisance to neighbo</w:t>
            </w:r>
            <w:r w:rsidR="00CD0C35">
              <w:rPr>
                <w:sz w:val="16"/>
                <w:szCs w:val="16"/>
              </w:rPr>
              <w:t>u</w:t>
            </w:r>
            <w:r w:rsidRPr="008D3387">
              <w:rPr>
                <w:sz w:val="16"/>
                <w:szCs w:val="16"/>
              </w:rPr>
              <w:t>ring properties in terms of dust, noise, vibration etc. and do not entail the use of power tools, hammers</w:t>
            </w:r>
            <w:bookmarkStart w:id="8" w:name="10._2.3_In_the_case_that_a_special_permi"/>
            <w:bookmarkEnd w:id="8"/>
            <w:r w:rsidRPr="008D3387">
              <w:rPr>
                <w:sz w:val="16"/>
                <w:szCs w:val="16"/>
              </w:rPr>
              <w:t xml:space="preserve"> etc. This may include but is not limited to</w:t>
            </w:r>
            <w:r w:rsidRPr="008D3387">
              <w:rPr>
                <w:spacing w:val="-1"/>
                <w:sz w:val="16"/>
                <w:szCs w:val="16"/>
              </w:rPr>
              <w:t xml:space="preserve"> </w:t>
            </w:r>
            <w:r w:rsidRPr="008D3387">
              <w:rPr>
                <w:sz w:val="16"/>
                <w:szCs w:val="16"/>
              </w:rPr>
              <w:t>painting.</w:t>
            </w:r>
          </w:p>
          <w:p w14:paraId="748E8CD9" w14:textId="77777777" w:rsidR="00FF4B3E" w:rsidRDefault="00FF4B3E" w:rsidP="00C60DEE">
            <w:pPr>
              <w:pStyle w:val="ListParagraph"/>
              <w:numPr>
                <w:ilvl w:val="0"/>
                <w:numId w:val="6"/>
              </w:numPr>
              <w:spacing w:before="60" w:after="60"/>
              <w:ind w:left="853" w:hanging="709"/>
              <w:rPr>
                <w:sz w:val="16"/>
                <w:szCs w:val="16"/>
              </w:rPr>
            </w:pPr>
            <w:r w:rsidRPr="008D3387">
              <w:rPr>
                <w:sz w:val="16"/>
                <w:szCs w:val="16"/>
              </w:rPr>
              <w:t>In the case that a special permit is obtained from Council for works in association with this development, the works which are the subject of the permit may be carried out outside these hours. This condition does not apply in the event of a direction from police or other relevant authority for safety reasons, to prevent risk to life or environmental</w:t>
            </w:r>
            <w:r w:rsidRPr="008D3387">
              <w:rPr>
                <w:spacing w:val="-31"/>
                <w:sz w:val="16"/>
                <w:szCs w:val="16"/>
              </w:rPr>
              <w:t xml:space="preserve"> </w:t>
            </w:r>
            <w:r w:rsidRPr="008D3387">
              <w:rPr>
                <w:sz w:val="16"/>
                <w:szCs w:val="16"/>
              </w:rPr>
              <w:t>harm.</w:t>
            </w:r>
          </w:p>
          <w:p w14:paraId="1BBE55B9" w14:textId="77777777" w:rsidR="00FF4B3E" w:rsidRPr="00773E0E" w:rsidRDefault="00FF4B3E" w:rsidP="007A51D9">
            <w:pPr>
              <w:pStyle w:val="TableParagraph"/>
              <w:tabs>
                <w:tab w:val="left" w:pos="878"/>
              </w:tabs>
              <w:spacing w:before="60" w:after="60"/>
              <w:ind w:left="853" w:hanging="709"/>
              <w:rPr>
                <w:b/>
                <w:sz w:val="16"/>
                <w:szCs w:val="16"/>
              </w:rPr>
            </w:pPr>
            <w:r w:rsidRPr="00773E0E">
              <w:rPr>
                <w:b/>
                <w:sz w:val="16"/>
                <w:szCs w:val="16"/>
              </w:rPr>
              <w:t>Noi</w:t>
            </w:r>
            <w:bookmarkStart w:id="9" w:name="10._3.1_Activities_generating_noise_leve"/>
            <w:bookmarkEnd w:id="9"/>
            <w:r w:rsidRPr="00773E0E">
              <w:rPr>
                <w:b/>
                <w:sz w:val="16"/>
                <w:szCs w:val="16"/>
              </w:rPr>
              <w:t>se:</w:t>
            </w:r>
          </w:p>
          <w:p w14:paraId="5F3B7CA8" w14:textId="77777777" w:rsidR="005A1DCB" w:rsidRPr="005A1DCB" w:rsidRDefault="005A1DCB" w:rsidP="00C60DEE">
            <w:pPr>
              <w:pStyle w:val="ListParagraph"/>
              <w:numPr>
                <w:ilvl w:val="0"/>
                <w:numId w:val="6"/>
              </w:numPr>
              <w:spacing w:before="60" w:after="60"/>
              <w:ind w:left="853" w:hanging="709"/>
              <w:rPr>
                <w:sz w:val="16"/>
                <w:szCs w:val="16"/>
                <w:lang w:bidi="en-US"/>
              </w:rPr>
            </w:pPr>
            <w:bookmarkStart w:id="10" w:name="10.3_Noise:"/>
            <w:bookmarkEnd w:id="10"/>
            <w:r w:rsidRPr="005A1DCB">
              <w:rPr>
                <w:sz w:val="16"/>
                <w:szCs w:val="16"/>
                <w:lang w:bidi="en-US"/>
              </w:rPr>
              <w:t>The use of any equipment or activities must not result in any “offensive noise” as defined by the Noise Control Act.</w:t>
            </w:r>
          </w:p>
          <w:p w14:paraId="6FEB5B78" w14:textId="49AAE330" w:rsidR="00FF4B3E" w:rsidRDefault="00FF4B3E" w:rsidP="00C60DEE">
            <w:pPr>
              <w:pStyle w:val="ListParagraph"/>
              <w:numPr>
                <w:ilvl w:val="0"/>
                <w:numId w:val="6"/>
              </w:numPr>
              <w:spacing w:before="60" w:after="60"/>
              <w:ind w:left="853" w:hanging="709"/>
              <w:rPr>
                <w:sz w:val="16"/>
                <w:szCs w:val="16"/>
                <w:lang w:bidi="en-US"/>
              </w:rPr>
            </w:pPr>
            <w:r w:rsidRPr="00F21917">
              <w:rPr>
                <w:sz w:val="16"/>
                <w:szCs w:val="16"/>
                <w:lang w:bidi="en-US"/>
              </w:rPr>
              <w:t>Activities generating noise levels greater than 75dB(A) such as rock breaking, rock hammering, sheet piling and pile driving shall be limited to:8:00 am to 12:00 pm, Monday to Saturday; and 2:00 pm to 5:00 pm Monday to</w:t>
            </w:r>
            <w:r w:rsidRPr="00793622">
              <w:rPr>
                <w:sz w:val="16"/>
                <w:szCs w:val="16"/>
                <w:lang w:bidi="en-US"/>
              </w:rPr>
              <w:t xml:space="preserve"> </w:t>
            </w:r>
            <w:r w:rsidRPr="00F21917">
              <w:rPr>
                <w:sz w:val="16"/>
                <w:szCs w:val="16"/>
                <w:lang w:bidi="en-US"/>
              </w:rPr>
              <w:t>Friday.</w:t>
            </w:r>
          </w:p>
          <w:p w14:paraId="3320EC74" w14:textId="759D6A21" w:rsidR="00FF4B3E" w:rsidRPr="00F21917" w:rsidRDefault="00FF4B3E" w:rsidP="00C60DEE">
            <w:pPr>
              <w:pStyle w:val="ListParagraph"/>
              <w:numPr>
                <w:ilvl w:val="0"/>
                <w:numId w:val="6"/>
              </w:numPr>
              <w:spacing w:before="60" w:after="60"/>
              <w:ind w:left="853" w:hanging="709"/>
              <w:rPr>
                <w:sz w:val="16"/>
                <w:szCs w:val="16"/>
              </w:rPr>
            </w:pPr>
            <w:bookmarkStart w:id="11" w:name="10._3.2_The_Proponent_shall_not_undertak"/>
            <w:bookmarkEnd w:id="11"/>
            <w:r w:rsidRPr="00F21917">
              <w:rPr>
                <w:sz w:val="16"/>
                <w:szCs w:val="16"/>
                <w:lang w:bidi="en-US"/>
              </w:rPr>
              <w:t>The</w:t>
            </w:r>
            <w:r w:rsidRPr="00F21917">
              <w:rPr>
                <w:sz w:val="16"/>
                <w:szCs w:val="16"/>
              </w:rPr>
              <w:t xml:space="preserve"> Proponent shall not undertake such activities for more than three continuous hours and shall provide a minimum of one</w:t>
            </w:r>
            <w:r w:rsidRPr="00F21917">
              <w:rPr>
                <w:spacing w:val="-1"/>
                <w:sz w:val="16"/>
                <w:szCs w:val="16"/>
              </w:rPr>
              <w:t xml:space="preserve"> </w:t>
            </w:r>
            <w:r w:rsidR="00D35DB5" w:rsidRPr="00F21917">
              <w:rPr>
                <w:sz w:val="16"/>
                <w:szCs w:val="16"/>
              </w:rPr>
              <w:t>2</w:t>
            </w:r>
            <w:r w:rsidR="00D35DB5" w:rsidRPr="00F21917">
              <w:rPr>
                <w:spacing w:val="-4"/>
                <w:sz w:val="16"/>
                <w:szCs w:val="16"/>
              </w:rPr>
              <w:t>-hour</w:t>
            </w:r>
            <w:r w:rsidRPr="00F21917">
              <w:rPr>
                <w:spacing w:val="-4"/>
                <w:sz w:val="16"/>
                <w:szCs w:val="16"/>
              </w:rPr>
              <w:t xml:space="preserve"> </w:t>
            </w:r>
            <w:r w:rsidRPr="00F21917">
              <w:rPr>
                <w:sz w:val="16"/>
                <w:szCs w:val="16"/>
              </w:rPr>
              <w:t>respite</w:t>
            </w:r>
            <w:r w:rsidRPr="00F21917">
              <w:rPr>
                <w:spacing w:val="-4"/>
                <w:sz w:val="16"/>
                <w:szCs w:val="16"/>
              </w:rPr>
              <w:t xml:space="preserve"> </w:t>
            </w:r>
            <w:r w:rsidRPr="00F21917">
              <w:rPr>
                <w:sz w:val="16"/>
                <w:szCs w:val="16"/>
              </w:rPr>
              <w:t>period between</w:t>
            </w:r>
            <w:r w:rsidRPr="00F21917">
              <w:rPr>
                <w:spacing w:val="-1"/>
                <w:sz w:val="16"/>
                <w:szCs w:val="16"/>
              </w:rPr>
              <w:t xml:space="preserve"> </w:t>
            </w:r>
            <w:r w:rsidRPr="00F21917">
              <w:rPr>
                <w:sz w:val="16"/>
                <w:szCs w:val="16"/>
              </w:rPr>
              <w:t>any</w:t>
            </w:r>
            <w:r w:rsidRPr="00F21917">
              <w:rPr>
                <w:spacing w:val="-3"/>
                <w:sz w:val="16"/>
                <w:szCs w:val="16"/>
              </w:rPr>
              <w:t xml:space="preserve"> </w:t>
            </w:r>
            <w:r w:rsidRPr="00F21917">
              <w:rPr>
                <w:sz w:val="16"/>
                <w:szCs w:val="16"/>
              </w:rPr>
              <w:t>two</w:t>
            </w:r>
            <w:r w:rsidRPr="00F21917">
              <w:rPr>
                <w:spacing w:val="-1"/>
                <w:sz w:val="16"/>
                <w:szCs w:val="16"/>
              </w:rPr>
              <w:t xml:space="preserve"> </w:t>
            </w:r>
            <w:r w:rsidRPr="00F21917">
              <w:rPr>
                <w:sz w:val="16"/>
                <w:szCs w:val="16"/>
              </w:rPr>
              <w:t>periods</w:t>
            </w:r>
            <w:r w:rsidRPr="00F21917">
              <w:rPr>
                <w:spacing w:val="-1"/>
                <w:sz w:val="16"/>
                <w:szCs w:val="16"/>
              </w:rPr>
              <w:t xml:space="preserve"> </w:t>
            </w:r>
            <w:r w:rsidRPr="00F21917">
              <w:rPr>
                <w:sz w:val="16"/>
                <w:szCs w:val="16"/>
              </w:rPr>
              <w:t>of</w:t>
            </w:r>
            <w:r w:rsidRPr="00F21917">
              <w:rPr>
                <w:spacing w:val="-4"/>
                <w:sz w:val="16"/>
                <w:szCs w:val="16"/>
              </w:rPr>
              <w:t xml:space="preserve"> </w:t>
            </w:r>
            <w:r w:rsidRPr="00F21917">
              <w:rPr>
                <w:sz w:val="16"/>
                <w:szCs w:val="16"/>
              </w:rPr>
              <w:t>such works.</w:t>
            </w:r>
            <w:r w:rsidRPr="00F21917">
              <w:rPr>
                <w:spacing w:val="-4"/>
                <w:sz w:val="16"/>
                <w:szCs w:val="16"/>
              </w:rPr>
              <w:t xml:space="preserve"> </w:t>
            </w:r>
            <w:r w:rsidRPr="00F21917">
              <w:rPr>
                <w:sz w:val="16"/>
                <w:szCs w:val="16"/>
              </w:rPr>
              <w:t>“Continuous”</w:t>
            </w:r>
            <w:r w:rsidRPr="00F21917">
              <w:rPr>
                <w:spacing w:val="-4"/>
                <w:sz w:val="16"/>
                <w:szCs w:val="16"/>
              </w:rPr>
              <w:t xml:space="preserve"> </w:t>
            </w:r>
            <w:r w:rsidRPr="00F21917">
              <w:rPr>
                <w:sz w:val="16"/>
                <w:szCs w:val="16"/>
              </w:rPr>
              <w:t>means</w:t>
            </w:r>
            <w:r w:rsidRPr="00F21917">
              <w:rPr>
                <w:spacing w:val="-3"/>
                <w:sz w:val="16"/>
                <w:szCs w:val="16"/>
              </w:rPr>
              <w:t xml:space="preserve"> </w:t>
            </w:r>
            <w:r w:rsidRPr="00F21917">
              <w:rPr>
                <w:sz w:val="16"/>
                <w:szCs w:val="16"/>
              </w:rPr>
              <w:t>any</w:t>
            </w:r>
            <w:r w:rsidRPr="00F21917">
              <w:rPr>
                <w:spacing w:val="-5"/>
                <w:sz w:val="16"/>
                <w:szCs w:val="16"/>
              </w:rPr>
              <w:t xml:space="preserve"> </w:t>
            </w:r>
            <w:r w:rsidRPr="00F21917">
              <w:rPr>
                <w:sz w:val="16"/>
                <w:szCs w:val="16"/>
              </w:rPr>
              <w:t>period</w:t>
            </w:r>
            <w:r w:rsidRPr="00F21917">
              <w:rPr>
                <w:spacing w:val="-4"/>
                <w:sz w:val="16"/>
                <w:szCs w:val="16"/>
              </w:rPr>
              <w:t xml:space="preserve"> </w:t>
            </w:r>
            <w:r w:rsidRPr="00F21917">
              <w:rPr>
                <w:sz w:val="16"/>
                <w:szCs w:val="16"/>
              </w:rPr>
              <w:t>during</w:t>
            </w:r>
            <w:r w:rsidRPr="00F21917">
              <w:rPr>
                <w:spacing w:val="-1"/>
                <w:sz w:val="16"/>
                <w:szCs w:val="16"/>
              </w:rPr>
              <w:t xml:space="preserve"> </w:t>
            </w:r>
            <w:r w:rsidRPr="00F21917">
              <w:rPr>
                <w:sz w:val="16"/>
                <w:szCs w:val="16"/>
              </w:rPr>
              <w:t>which</w:t>
            </w:r>
            <w:r w:rsidRPr="00F21917">
              <w:rPr>
                <w:spacing w:val="-1"/>
                <w:sz w:val="16"/>
                <w:szCs w:val="16"/>
              </w:rPr>
              <w:t xml:space="preserve"> </w:t>
            </w:r>
            <w:r w:rsidRPr="00F21917">
              <w:rPr>
                <w:sz w:val="16"/>
                <w:szCs w:val="16"/>
              </w:rPr>
              <w:t>there</w:t>
            </w:r>
            <w:r w:rsidRPr="00F21917">
              <w:rPr>
                <w:spacing w:val="-1"/>
                <w:sz w:val="16"/>
                <w:szCs w:val="16"/>
              </w:rPr>
              <w:t xml:space="preserve"> </w:t>
            </w:r>
            <w:r w:rsidRPr="00F21917">
              <w:rPr>
                <w:sz w:val="16"/>
                <w:szCs w:val="16"/>
              </w:rPr>
              <w:t xml:space="preserve">is less than an uninterrupted </w:t>
            </w:r>
            <w:r w:rsidR="00D35DB5" w:rsidRPr="00F21917">
              <w:rPr>
                <w:sz w:val="16"/>
                <w:szCs w:val="16"/>
              </w:rPr>
              <w:t>60-minute</w:t>
            </w:r>
            <w:r w:rsidRPr="00F21917">
              <w:rPr>
                <w:sz w:val="16"/>
                <w:szCs w:val="16"/>
              </w:rPr>
              <w:t xml:space="preserve"> respite period between temporarily halting and recommencing any of that intrusively noisy work. </w:t>
            </w:r>
            <w:r w:rsidRPr="00F21917">
              <w:rPr>
                <w:spacing w:val="-3"/>
                <w:sz w:val="16"/>
                <w:szCs w:val="16"/>
              </w:rPr>
              <w:t xml:space="preserve">Noise arising from </w:t>
            </w:r>
            <w:r w:rsidRPr="00F21917">
              <w:rPr>
                <w:sz w:val="16"/>
                <w:szCs w:val="16"/>
              </w:rPr>
              <w:t xml:space="preserve">the </w:t>
            </w:r>
            <w:r w:rsidRPr="00F21917">
              <w:rPr>
                <w:spacing w:val="-3"/>
                <w:sz w:val="16"/>
                <w:szCs w:val="16"/>
              </w:rPr>
              <w:t xml:space="preserve">works must </w:t>
            </w:r>
            <w:r w:rsidRPr="00F21917">
              <w:rPr>
                <w:sz w:val="16"/>
                <w:szCs w:val="16"/>
              </w:rPr>
              <w:t xml:space="preserve">be </w:t>
            </w:r>
            <w:r w:rsidRPr="00F21917">
              <w:rPr>
                <w:spacing w:val="-3"/>
                <w:sz w:val="16"/>
                <w:szCs w:val="16"/>
              </w:rPr>
              <w:t xml:space="preserve">controlled </w:t>
            </w:r>
            <w:r w:rsidRPr="00F21917">
              <w:rPr>
                <w:sz w:val="16"/>
                <w:szCs w:val="16"/>
              </w:rPr>
              <w:t xml:space="preserve">in </w:t>
            </w:r>
            <w:r w:rsidRPr="00F21917">
              <w:rPr>
                <w:spacing w:val="-3"/>
                <w:sz w:val="16"/>
                <w:szCs w:val="16"/>
              </w:rPr>
              <w:t xml:space="preserve">accordance with </w:t>
            </w:r>
            <w:r w:rsidRPr="00F21917">
              <w:rPr>
                <w:sz w:val="16"/>
                <w:szCs w:val="16"/>
              </w:rPr>
              <w:t xml:space="preserve">the </w:t>
            </w:r>
            <w:r w:rsidRPr="00F21917">
              <w:rPr>
                <w:spacing w:val="-3"/>
                <w:sz w:val="16"/>
                <w:szCs w:val="16"/>
              </w:rPr>
              <w:t xml:space="preserve">requirements </w:t>
            </w:r>
            <w:r w:rsidRPr="00F21917">
              <w:rPr>
                <w:sz w:val="16"/>
                <w:szCs w:val="16"/>
              </w:rPr>
              <w:t xml:space="preserve">of the </w:t>
            </w:r>
            <w:r w:rsidRPr="00F21917">
              <w:rPr>
                <w:i/>
                <w:sz w:val="16"/>
                <w:szCs w:val="16"/>
              </w:rPr>
              <w:t xml:space="preserve">Protection of the </w:t>
            </w:r>
            <w:r w:rsidRPr="00F21917">
              <w:rPr>
                <w:i/>
                <w:spacing w:val="-3"/>
                <w:sz w:val="16"/>
                <w:szCs w:val="16"/>
              </w:rPr>
              <w:t xml:space="preserve">Environment </w:t>
            </w:r>
            <w:r w:rsidRPr="00F21917">
              <w:rPr>
                <w:i/>
                <w:sz w:val="16"/>
                <w:szCs w:val="16"/>
              </w:rPr>
              <w:t xml:space="preserve">Operations Act </w:t>
            </w:r>
            <w:r w:rsidRPr="00F21917">
              <w:rPr>
                <w:i/>
                <w:spacing w:val="-3"/>
                <w:sz w:val="16"/>
                <w:szCs w:val="16"/>
              </w:rPr>
              <w:t xml:space="preserve">1997 </w:t>
            </w:r>
            <w:r w:rsidRPr="00F21917">
              <w:rPr>
                <w:sz w:val="16"/>
                <w:szCs w:val="16"/>
              </w:rPr>
              <w:t xml:space="preserve">and </w:t>
            </w:r>
            <w:r w:rsidRPr="00F21917">
              <w:rPr>
                <w:spacing w:val="-3"/>
                <w:sz w:val="16"/>
                <w:szCs w:val="16"/>
              </w:rPr>
              <w:t xml:space="preserve">guidelines contained </w:t>
            </w:r>
            <w:r w:rsidRPr="00F21917">
              <w:rPr>
                <w:sz w:val="16"/>
                <w:szCs w:val="16"/>
              </w:rPr>
              <w:t xml:space="preserve">in the </w:t>
            </w:r>
            <w:r w:rsidRPr="00F21917">
              <w:rPr>
                <w:spacing w:val="-3"/>
                <w:sz w:val="16"/>
                <w:szCs w:val="16"/>
              </w:rPr>
              <w:t xml:space="preserve">New </w:t>
            </w:r>
            <w:r w:rsidRPr="00F21917">
              <w:rPr>
                <w:sz w:val="16"/>
                <w:szCs w:val="16"/>
              </w:rPr>
              <w:t xml:space="preserve">South </w:t>
            </w:r>
            <w:r w:rsidRPr="00F21917">
              <w:rPr>
                <w:spacing w:val="-3"/>
                <w:sz w:val="16"/>
                <w:szCs w:val="16"/>
              </w:rPr>
              <w:t xml:space="preserve">Wales </w:t>
            </w:r>
            <w:r w:rsidRPr="00F21917">
              <w:rPr>
                <w:spacing w:val="-4"/>
                <w:sz w:val="16"/>
                <w:szCs w:val="16"/>
              </w:rPr>
              <w:t xml:space="preserve">Environment </w:t>
            </w:r>
            <w:r w:rsidRPr="00F21917">
              <w:rPr>
                <w:sz w:val="16"/>
                <w:szCs w:val="16"/>
              </w:rPr>
              <w:t xml:space="preserve">Protection </w:t>
            </w:r>
            <w:r w:rsidRPr="00F21917">
              <w:rPr>
                <w:spacing w:val="-3"/>
                <w:sz w:val="16"/>
                <w:szCs w:val="16"/>
              </w:rPr>
              <w:t xml:space="preserve">Authority </w:t>
            </w:r>
            <w:r w:rsidRPr="00F21917">
              <w:rPr>
                <w:spacing w:val="-4"/>
                <w:sz w:val="16"/>
                <w:szCs w:val="16"/>
              </w:rPr>
              <w:t xml:space="preserve">Environmental </w:t>
            </w:r>
            <w:r w:rsidRPr="00F21917">
              <w:rPr>
                <w:spacing w:val="-3"/>
                <w:sz w:val="16"/>
                <w:szCs w:val="16"/>
              </w:rPr>
              <w:t>Noise Control</w:t>
            </w:r>
            <w:r w:rsidRPr="00F21917">
              <w:rPr>
                <w:spacing w:val="18"/>
                <w:sz w:val="16"/>
                <w:szCs w:val="16"/>
              </w:rPr>
              <w:t xml:space="preserve"> </w:t>
            </w:r>
            <w:r w:rsidRPr="00F21917">
              <w:rPr>
                <w:spacing w:val="-4"/>
                <w:sz w:val="16"/>
                <w:szCs w:val="16"/>
              </w:rPr>
              <w:t>Manual.</w:t>
            </w:r>
          </w:p>
          <w:p w14:paraId="111BDA50" w14:textId="77777777" w:rsidR="00FF4B3E" w:rsidRPr="00773E0E" w:rsidRDefault="00FF4B3E" w:rsidP="007A51D9">
            <w:pPr>
              <w:pStyle w:val="TableParagraph"/>
              <w:tabs>
                <w:tab w:val="left" w:pos="878"/>
              </w:tabs>
              <w:spacing w:before="60" w:after="60"/>
              <w:ind w:left="853" w:hanging="709"/>
              <w:rPr>
                <w:b/>
                <w:sz w:val="16"/>
                <w:szCs w:val="16"/>
              </w:rPr>
            </w:pPr>
            <w:r w:rsidRPr="00773E0E">
              <w:rPr>
                <w:b/>
                <w:sz w:val="16"/>
                <w:szCs w:val="16"/>
              </w:rPr>
              <w:lastRenderedPageBreak/>
              <w:t xml:space="preserve">Fees </w:t>
            </w:r>
            <w:bookmarkStart w:id="12" w:name="10._4.1_All_fees_in_accordance_with_Coun"/>
            <w:bookmarkEnd w:id="12"/>
            <w:r w:rsidRPr="00773E0E">
              <w:rPr>
                <w:b/>
                <w:sz w:val="16"/>
                <w:szCs w:val="16"/>
              </w:rPr>
              <w:t>&amp; Charges:</w:t>
            </w:r>
          </w:p>
          <w:p w14:paraId="61F31A41" w14:textId="77777777" w:rsidR="00AD24DB" w:rsidRPr="00AD24DB" w:rsidRDefault="00AD24DB" w:rsidP="00C60DEE">
            <w:pPr>
              <w:pStyle w:val="ListParagraph"/>
              <w:numPr>
                <w:ilvl w:val="0"/>
                <w:numId w:val="6"/>
              </w:numPr>
              <w:spacing w:before="60" w:after="60"/>
              <w:ind w:left="853" w:hanging="709"/>
              <w:rPr>
                <w:sz w:val="16"/>
                <w:szCs w:val="16"/>
              </w:rPr>
            </w:pPr>
            <w:bookmarkStart w:id="13" w:name="10.4_Fees_&amp;_Charges:"/>
            <w:bookmarkStart w:id="14" w:name="10._4.2_Application_fees_are_payable_at_"/>
            <w:bookmarkEnd w:id="13"/>
            <w:bookmarkEnd w:id="14"/>
            <w:r w:rsidRPr="00AD24DB">
              <w:rPr>
                <w:sz w:val="16"/>
                <w:szCs w:val="16"/>
              </w:rPr>
              <w:t>An application is only valid when the fees specified for payment at lodgement have been paid to Council.</w:t>
            </w:r>
          </w:p>
          <w:p w14:paraId="46432A6C" w14:textId="77777777" w:rsidR="00AD24DB" w:rsidRPr="00AD24DB" w:rsidRDefault="00AD24DB" w:rsidP="00C60DEE">
            <w:pPr>
              <w:pStyle w:val="ListParagraph"/>
              <w:numPr>
                <w:ilvl w:val="0"/>
                <w:numId w:val="6"/>
              </w:numPr>
              <w:spacing w:before="60" w:after="60"/>
              <w:ind w:left="853" w:hanging="709"/>
              <w:rPr>
                <w:sz w:val="16"/>
                <w:szCs w:val="16"/>
                <w:lang w:bidi="en-US"/>
              </w:rPr>
            </w:pPr>
            <w:r w:rsidRPr="00AD24DB">
              <w:rPr>
                <w:sz w:val="16"/>
                <w:szCs w:val="16"/>
                <w:lang w:bidi="en-US"/>
              </w:rPr>
              <w:t>A Permit is only valid on the condition that all required fees are paid to Council in accordance with Council's adopted Fees &amp; Charges.</w:t>
            </w:r>
          </w:p>
          <w:p w14:paraId="59039CD8" w14:textId="2AB80CE4" w:rsidR="00AD24DB" w:rsidRPr="00AD24DB" w:rsidRDefault="00AD24DB" w:rsidP="00C60DEE">
            <w:pPr>
              <w:pStyle w:val="ListParagraph"/>
              <w:numPr>
                <w:ilvl w:val="0"/>
                <w:numId w:val="6"/>
              </w:numPr>
              <w:spacing w:before="60" w:after="60"/>
              <w:ind w:left="853" w:hanging="709"/>
              <w:rPr>
                <w:sz w:val="16"/>
                <w:szCs w:val="16"/>
              </w:rPr>
            </w:pPr>
            <w:r w:rsidRPr="00AD24DB">
              <w:rPr>
                <w:sz w:val="16"/>
                <w:szCs w:val="16"/>
                <w:lang w:bidi="en-US"/>
              </w:rPr>
              <w:t>Ad</w:t>
            </w:r>
            <w:r w:rsidRPr="00AD24DB">
              <w:rPr>
                <w:sz w:val="16"/>
                <w:szCs w:val="16"/>
              </w:rPr>
              <w:t xml:space="preserve">ditional fees are payable following expiry of permit date if </w:t>
            </w:r>
            <w:r w:rsidR="00A70359">
              <w:rPr>
                <w:sz w:val="16"/>
                <w:szCs w:val="16"/>
              </w:rPr>
              <w:t>plant remains in place</w:t>
            </w:r>
            <w:r w:rsidRPr="00AD24DB">
              <w:rPr>
                <w:sz w:val="16"/>
                <w:szCs w:val="16"/>
              </w:rPr>
              <w:t>.</w:t>
            </w:r>
          </w:p>
          <w:p w14:paraId="4617E4FB" w14:textId="6A825785" w:rsidR="00393DDD" w:rsidRPr="00773E0E" w:rsidRDefault="00393DDD" w:rsidP="007A51D9">
            <w:pPr>
              <w:pStyle w:val="TableParagraph"/>
              <w:tabs>
                <w:tab w:val="left" w:pos="878"/>
              </w:tabs>
              <w:spacing w:before="60" w:after="60"/>
              <w:ind w:left="853" w:hanging="709"/>
              <w:rPr>
                <w:b/>
                <w:sz w:val="16"/>
                <w:szCs w:val="16"/>
              </w:rPr>
            </w:pPr>
            <w:r w:rsidRPr="00773E0E">
              <w:rPr>
                <w:b/>
                <w:sz w:val="16"/>
                <w:szCs w:val="16"/>
              </w:rPr>
              <w:t xml:space="preserve">Traffic </w:t>
            </w:r>
            <w:r w:rsidR="006E0891">
              <w:rPr>
                <w:b/>
                <w:sz w:val="16"/>
                <w:szCs w:val="16"/>
              </w:rPr>
              <w:t>Management</w:t>
            </w:r>
            <w:r w:rsidRPr="00773E0E">
              <w:rPr>
                <w:b/>
                <w:sz w:val="16"/>
                <w:szCs w:val="16"/>
              </w:rPr>
              <w:t>:</w:t>
            </w:r>
          </w:p>
          <w:p w14:paraId="366D01AE" w14:textId="77777777" w:rsidR="000D524B" w:rsidRPr="000D524B" w:rsidRDefault="000D524B" w:rsidP="00C60DEE">
            <w:pPr>
              <w:pStyle w:val="ListParagraph"/>
              <w:numPr>
                <w:ilvl w:val="0"/>
                <w:numId w:val="6"/>
              </w:numPr>
              <w:spacing w:before="60" w:after="60"/>
              <w:ind w:left="853" w:hanging="709"/>
              <w:rPr>
                <w:sz w:val="16"/>
                <w:szCs w:val="16"/>
                <w:lang w:bidi="en-US"/>
              </w:rPr>
            </w:pPr>
            <w:r w:rsidRPr="000D524B">
              <w:rPr>
                <w:sz w:val="16"/>
                <w:szCs w:val="16"/>
                <w:lang w:bidi="en-US"/>
              </w:rPr>
              <w:t>No traffic control shall be undertaken without a traffic management plan being submitted to and accepted by Council.</w:t>
            </w:r>
          </w:p>
          <w:p w14:paraId="0EE64542" w14:textId="39AECA89" w:rsidR="000D524B" w:rsidRPr="000D524B" w:rsidRDefault="000D524B" w:rsidP="00C60DEE">
            <w:pPr>
              <w:pStyle w:val="ListParagraph"/>
              <w:numPr>
                <w:ilvl w:val="0"/>
                <w:numId w:val="6"/>
              </w:numPr>
              <w:spacing w:before="60" w:after="60"/>
              <w:ind w:left="853" w:hanging="709"/>
              <w:rPr>
                <w:sz w:val="16"/>
                <w:szCs w:val="16"/>
                <w:lang w:bidi="en-US"/>
              </w:rPr>
            </w:pPr>
            <w:r w:rsidRPr="000D524B">
              <w:rPr>
                <w:sz w:val="16"/>
                <w:szCs w:val="16"/>
                <w:lang w:bidi="en-US"/>
              </w:rPr>
              <w:t xml:space="preserve">The Applicant and/or Applicant's contractor must employ adequate site, traffic and pedestrian control/protection measures at all stages of the activity in accordance with Australian Standards 1742.1, 1742.2, 1742.3 and 1743 Traffic control devices for works on roads and </w:t>
            </w:r>
            <w:r w:rsidR="003E621D">
              <w:rPr>
                <w:sz w:val="16"/>
                <w:szCs w:val="16"/>
                <w:lang w:bidi="en-US"/>
              </w:rPr>
              <w:t>TfNSW</w:t>
            </w:r>
            <w:r w:rsidR="003E621D" w:rsidRPr="000D524B">
              <w:rPr>
                <w:sz w:val="16"/>
                <w:szCs w:val="16"/>
                <w:lang w:bidi="en-US"/>
              </w:rPr>
              <w:t xml:space="preserve"> </w:t>
            </w:r>
            <w:r w:rsidRPr="000D524B">
              <w:rPr>
                <w:sz w:val="16"/>
                <w:szCs w:val="16"/>
                <w:lang w:bidi="en-US"/>
              </w:rPr>
              <w:t>Traffic Control at Work Sites Manual Guidelines.</w:t>
            </w:r>
          </w:p>
          <w:p w14:paraId="32FBAEAC" w14:textId="72A4F066" w:rsidR="000D524B" w:rsidRPr="000D524B" w:rsidRDefault="000D524B" w:rsidP="00C60DEE">
            <w:pPr>
              <w:pStyle w:val="ListParagraph"/>
              <w:numPr>
                <w:ilvl w:val="0"/>
                <w:numId w:val="6"/>
              </w:numPr>
              <w:spacing w:before="60" w:after="60"/>
              <w:ind w:left="853" w:hanging="709"/>
              <w:rPr>
                <w:sz w:val="16"/>
                <w:szCs w:val="16"/>
                <w:lang w:bidi="en-US"/>
              </w:rPr>
            </w:pPr>
            <w:r w:rsidRPr="000D524B">
              <w:rPr>
                <w:sz w:val="16"/>
                <w:szCs w:val="16"/>
                <w:lang w:bidi="en-US"/>
              </w:rPr>
              <w:t xml:space="preserve">The Council does not approve Traffic </w:t>
            </w:r>
            <w:r w:rsidR="003E621D">
              <w:rPr>
                <w:sz w:val="16"/>
                <w:szCs w:val="16"/>
                <w:lang w:bidi="en-US"/>
              </w:rPr>
              <w:t>Guidance Schemes</w:t>
            </w:r>
            <w:r w:rsidRPr="000D524B">
              <w:rPr>
                <w:sz w:val="16"/>
                <w:szCs w:val="16"/>
                <w:lang w:bidi="en-US"/>
              </w:rPr>
              <w:t>. The T</w:t>
            </w:r>
            <w:r w:rsidR="003E621D">
              <w:rPr>
                <w:sz w:val="16"/>
                <w:szCs w:val="16"/>
                <w:lang w:bidi="en-US"/>
              </w:rPr>
              <w:t>GS</w:t>
            </w:r>
            <w:r w:rsidRPr="000D524B">
              <w:rPr>
                <w:sz w:val="16"/>
                <w:szCs w:val="16"/>
                <w:lang w:bidi="en-US"/>
              </w:rPr>
              <w:t xml:space="preserve"> submitted with the application is viewed as a document containing information about the impacts on traffic flow only and is NOT evaluated from the viewpoint of risk assessment of Work, Health and Safety.</w:t>
            </w:r>
          </w:p>
          <w:p w14:paraId="57A40569" w14:textId="3ECDC5F8" w:rsidR="002D0606" w:rsidRPr="00F40ECD" w:rsidRDefault="000D524B" w:rsidP="00F40ECD">
            <w:pPr>
              <w:pStyle w:val="ListParagraph"/>
              <w:spacing w:before="60" w:after="60"/>
              <w:ind w:left="776"/>
              <w:rPr>
                <w:sz w:val="16"/>
                <w:szCs w:val="16"/>
                <w:lang w:bidi="en-US"/>
              </w:rPr>
            </w:pPr>
            <w:r w:rsidRPr="000D524B">
              <w:rPr>
                <w:sz w:val="16"/>
                <w:szCs w:val="16"/>
                <w:lang w:bidi="en-US"/>
              </w:rPr>
              <w:t>If works are less than 50 metres from traffic lights, or on State road, the Applicant must provide Council with a relevant Transport for NSW (TfNSW</w:t>
            </w:r>
            <w:r w:rsidRPr="000D524B">
              <w:rPr>
                <w:sz w:val="16"/>
                <w:szCs w:val="16"/>
              </w:rPr>
              <w:t>) Road Occupancy Licence (ROL). Some classified roads may also require an ROL.</w:t>
            </w:r>
            <w:r w:rsidR="00CE65DE">
              <w:t xml:space="preserve"> </w:t>
            </w:r>
            <w:r w:rsidR="002D0606" w:rsidRPr="002D0606">
              <w:rPr>
                <w:sz w:val="16"/>
                <w:szCs w:val="16"/>
                <w:lang w:bidi="en-AU"/>
              </w:rPr>
              <w:t xml:space="preserve">Classified roads can be found on: </w:t>
            </w:r>
            <w:hyperlink r:id="rId8" w:history="1">
              <w:r w:rsidR="00F40ECD" w:rsidRPr="00BA3575">
                <w:rPr>
                  <w:rStyle w:val="Hyperlink"/>
                  <w:rFonts w:cs="Arial"/>
                  <w:sz w:val="16"/>
                  <w:szCs w:val="16"/>
                  <w:lang w:bidi="en-US"/>
                </w:rPr>
                <w:t>http://www.rms.nsw.gov.au/business-industry/road-occupancy- licence/index.html</w:t>
              </w:r>
            </w:hyperlink>
            <w:r w:rsidR="00F40ECD">
              <w:rPr>
                <w:sz w:val="16"/>
                <w:szCs w:val="16"/>
              </w:rPr>
              <w:t xml:space="preserve"> </w:t>
            </w:r>
          </w:p>
          <w:p w14:paraId="5C29C8E0" w14:textId="626722FC" w:rsidR="000D524B" w:rsidRDefault="000D524B" w:rsidP="00C60DEE">
            <w:pPr>
              <w:pStyle w:val="ListParagraph"/>
              <w:numPr>
                <w:ilvl w:val="0"/>
                <w:numId w:val="6"/>
              </w:numPr>
              <w:spacing w:before="60" w:after="60"/>
              <w:ind w:left="853" w:hanging="709"/>
              <w:rPr>
                <w:sz w:val="16"/>
                <w:szCs w:val="16"/>
              </w:rPr>
            </w:pPr>
            <w:r w:rsidRPr="000D524B">
              <w:rPr>
                <w:sz w:val="16"/>
                <w:szCs w:val="16"/>
              </w:rPr>
              <w:t xml:space="preserve">TfNSW has responsibility for the road pavement and kerb and gutter on State Roads. If the main traffic route is a classified State Road, the </w:t>
            </w:r>
            <w:r w:rsidRPr="000D524B">
              <w:rPr>
                <w:sz w:val="16"/>
                <w:szCs w:val="16"/>
                <w:lang w:bidi="en-US"/>
              </w:rPr>
              <w:t>applicant</w:t>
            </w:r>
            <w:r w:rsidRPr="000D524B">
              <w:rPr>
                <w:sz w:val="16"/>
                <w:szCs w:val="16"/>
              </w:rPr>
              <w:t xml:space="preserve"> shall apply for a permit from TfNSW as well as obtaining written approval from the Police Traffic Branch. Note that Council is responsible for works, activities, occupation and restoration on footpaths of all roads including State Roads and will be responsible for the issuing of permits for such.</w:t>
            </w:r>
          </w:p>
          <w:p w14:paraId="29B61595" w14:textId="1124A982" w:rsidR="003F1F63" w:rsidRPr="003F1F63" w:rsidRDefault="003F1F63" w:rsidP="00C60DEE">
            <w:pPr>
              <w:pStyle w:val="ListParagraph"/>
              <w:numPr>
                <w:ilvl w:val="0"/>
                <w:numId w:val="6"/>
              </w:numPr>
              <w:spacing w:before="60" w:after="60"/>
              <w:ind w:left="853" w:hanging="709"/>
              <w:rPr>
                <w:sz w:val="16"/>
                <w:szCs w:val="16"/>
              </w:rPr>
            </w:pPr>
            <w:r w:rsidRPr="003F1F63">
              <w:rPr>
                <w:sz w:val="16"/>
                <w:szCs w:val="16"/>
              </w:rPr>
              <w:t>A minimum 1.5m wide accessible path of travel must be maintained for pedestrians at all times, clear of obstructions between the adjacent property boundary(s) and the approved area/articles- otherwise an appropriate alternative pedestrian thoroughfare is required.</w:t>
            </w:r>
          </w:p>
          <w:p w14:paraId="1D05795E" w14:textId="77777777" w:rsidR="00FF4B3E" w:rsidRPr="00773E0E" w:rsidRDefault="00FF4B3E" w:rsidP="007A51D9">
            <w:pPr>
              <w:pStyle w:val="TableParagraph"/>
              <w:tabs>
                <w:tab w:val="left" w:pos="878"/>
              </w:tabs>
              <w:spacing w:before="60" w:after="60"/>
              <w:ind w:left="853" w:hanging="709"/>
              <w:rPr>
                <w:b/>
                <w:sz w:val="16"/>
                <w:szCs w:val="16"/>
              </w:rPr>
            </w:pPr>
            <w:r w:rsidRPr="00773E0E">
              <w:rPr>
                <w:b/>
                <w:sz w:val="16"/>
                <w:szCs w:val="16"/>
              </w:rPr>
              <w:t>Rest</w:t>
            </w:r>
            <w:bookmarkStart w:id="15" w:name="10._5.1_The_site_shall_be_maintained_in_"/>
            <w:bookmarkEnd w:id="15"/>
            <w:r w:rsidRPr="00773E0E">
              <w:rPr>
                <w:b/>
                <w:sz w:val="16"/>
                <w:szCs w:val="16"/>
              </w:rPr>
              <w:t>oration:</w:t>
            </w:r>
          </w:p>
          <w:p w14:paraId="760DC750" w14:textId="77777777" w:rsidR="00FF4B3E" w:rsidRDefault="00FF4B3E" w:rsidP="00C60DEE">
            <w:pPr>
              <w:pStyle w:val="ListParagraph"/>
              <w:numPr>
                <w:ilvl w:val="0"/>
                <w:numId w:val="6"/>
              </w:numPr>
              <w:spacing w:before="60" w:after="60"/>
              <w:ind w:left="853" w:hanging="709"/>
              <w:rPr>
                <w:sz w:val="16"/>
                <w:szCs w:val="16"/>
                <w:lang w:bidi="en-US"/>
              </w:rPr>
            </w:pPr>
            <w:bookmarkStart w:id="16" w:name="10.5_Restoration:"/>
            <w:bookmarkEnd w:id="16"/>
            <w:r w:rsidRPr="0078172E">
              <w:rPr>
                <w:sz w:val="16"/>
                <w:szCs w:val="16"/>
                <w:lang w:bidi="en-US"/>
              </w:rPr>
              <w:t>The site shall be maintained in a safe condition. The applicant shall, in demand, pay to the Council all expenses and costs incurred by the Council in respect of the repair or restoration of the footway or roadway rendered necessary as a</w:t>
            </w:r>
            <w:bookmarkStart w:id="17" w:name="10._5.2_The_areas_to_be_used_for_the_act"/>
            <w:bookmarkEnd w:id="17"/>
            <w:r w:rsidRPr="0078172E">
              <w:rPr>
                <w:sz w:val="16"/>
                <w:szCs w:val="16"/>
                <w:lang w:bidi="en-US"/>
              </w:rPr>
              <w:t xml:space="preserve"> result of any work or thing done or purported to be done by the applicant under the authority of this</w:t>
            </w:r>
            <w:r w:rsidRPr="00793622">
              <w:rPr>
                <w:sz w:val="16"/>
                <w:szCs w:val="16"/>
                <w:lang w:bidi="en-US"/>
              </w:rPr>
              <w:t xml:space="preserve"> </w:t>
            </w:r>
            <w:r w:rsidRPr="0078172E">
              <w:rPr>
                <w:sz w:val="16"/>
                <w:szCs w:val="16"/>
                <w:lang w:bidi="en-US"/>
              </w:rPr>
              <w:t>Permit.</w:t>
            </w:r>
          </w:p>
          <w:p w14:paraId="09A442CC" w14:textId="26DD5CAB" w:rsidR="00FF4B3E" w:rsidRDefault="00FF4B3E" w:rsidP="00C60DEE">
            <w:pPr>
              <w:pStyle w:val="ListParagraph"/>
              <w:numPr>
                <w:ilvl w:val="0"/>
                <w:numId w:val="6"/>
              </w:numPr>
              <w:spacing w:before="60" w:after="60"/>
              <w:ind w:left="853" w:hanging="709"/>
              <w:rPr>
                <w:sz w:val="16"/>
                <w:szCs w:val="16"/>
              </w:rPr>
            </w:pPr>
            <w:r w:rsidRPr="0078172E">
              <w:rPr>
                <w:sz w:val="16"/>
                <w:szCs w:val="16"/>
                <w:lang w:bidi="en-US"/>
              </w:rPr>
              <w:t>The</w:t>
            </w:r>
            <w:r w:rsidRPr="0078172E">
              <w:rPr>
                <w:sz w:val="16"/>
                <w:szCs w:val="16"/>
              </w:rPr>
              <w:t xml:space="preserve"> areas to be used for the activities must be maintained in a clean and tidy condition to the satisfaction of Council’s Engineering Services Man</w:t>
            </w:r>
            <w:r w:rsidR="008F3677">
              <w:rPr>
                <w:sz w:val="16"/>
                <w:szCs w:val="16"/>
              </w:rPr>
              <w:t>a</w:t>
            </w:r>
            <w:r w:rsidRPr="0078172E">
              <w:rPr>
                <w:sz w:val="16"/>
                <w:szCs w:val="16"/>
              </w:rPr>
              <w:t>ger or else the applicant will be required to reimburse Council for any extraordinary cleansing</w:t>
            </w:r>
            <w:r w:rsidRPr="0078172E">
              <w:rPr>
                <w:spacing w:val="-2"/>
                <w:sz w:val="16"/>
                <w:szCs w:val="16"/>
              </w:rPr>
              <w:t xml:space="preserve"> </w:t>
            </w:r>
            <w:r w:rsidRPr="0078172E">
              <w:rPr>
                <w:sz w:val="16"/>
                <w:szCs w:val="16"/>
              </w:rPr>
              <w:t>costs</w:t>
            </w:r>
            <w:bookmarkStart w:id="18" w:name="10.6_Police_Approval:"/>
            <w:bookmarkEnd w:id="18"/>
            <w:r w:rsidRPr="0078172E">
              <w:rPr>
                <w:sz w:val="16"/>
                <w:szCs w:val="16"/>
              </w:rPr>
              <w:t>.</w:t>
            </w:r>
          </w:p>
          <w:p w14:paraId="7DA353F6" w14:textId="77777777" w:rsidR="00FF4B3E" w:rsidRPr="00773E0E" w:rsidRDefault="00FF4B3E" w:rsidP="007A51D9">
            <w:pPr>
              <w:pStyle w:val="TableParagraph"/>
              <w:tabs>
                <w:tab w:val="left" w:pos="878"/>
              </w:tabs>
              <w:spacing w:before="60" w:after="60"/>
              <w:ind w:left="853" w:hanging="709"/>
              <w:rPr>
                <w:b/>
                <w:sz w:val="16"/>
                <w:szCs w:val="16"/>
              </w:rPr>
            </w:pPr>
            <w:r w:rsidRPr="00773E0E">
              <w:rPr>
                <w:b/>
                <w:sz w:val="16"/>
                <w:szCs w:val="16"/>
              </w:rPr>
              <w:t>Polic</w:t>
            </w:r>
            <w:bookmarkStart w:id="19" w:name="10._6.1_In_any_case_where_a_main_traffic"/>
            <w:bookmarkEnd w:id="19"/>
            <w:r w:rsidRPr="00773E0E">
              <w:rPr>
                <w:b/>
                <w:sz w:val="16"/>
                <w:szCs w:val="16"/>
              </w:rPr>
              <w:t>e Approval:</w:t>
            </w:r>
          </w:p>
          <w:p w14:paraId="7DD90BFC" w14:textId="5A527306" w:rsidR="00FF4B3E" w:rsidRPr="00037BB6" w:rsidRDefault="00037BB6" w:rsidP="00C60DEE">
            <w:pPr>
              <w:pStyle w:val="ListParagraph"/>
              <w:numPr>
                <w:ilvl w:val="0"/>
                <w:numId w:val="6"/>
              </w:numPr>
              <w:spacing w:before="60" w:after="60"/>
              <w:ind w:left="853" w:hanging="709"/>
              <w:rPr>
                <w:sz w:val="16"/>
                <w:szCs w:val="16"/>
              </w:rPr>
            </w:pPr>
            <w:r w:rsidRPr="00037BB6">
              <w:rPr>
                <w:sz w:val="16"/>
                <w:szCs w:val="16"/>
                <w:lang w:bidi="en-US"/>
              </w:rPr>
              <w:t>For</w:t>
            </w:r>
            <w:r w:rsidRPr="00037BB6">
              <w:rPr>
                <w:sz w:val="16"/>
                <w:szCs w:val="16"/>
              </w:rPr>
              <w:t xml:space="preserve"> works occurring on the roadway with consequent interruptions to traffic, the applicant is to contact the local Police Traffic Sergeant. An acknowledgment is to be obtained and a copy of that acknowledgement shall be held on site so that it can be produced if requested by any person or other authority.</w:t>
            </w:r>
          </w:p>
          <w:p w14:paraId="2FC87271" w14:textId="77777777" w:rsidR="007B14B8" w:rsidRPr="00773E0E" w:rsidRDefault="007B14B8" w:rsidP="007A51D9">
            <w:pPr>
              <w:pStyle w:val="TableParagraph"/>
              <w:tabs>
                <w:tab w:val="left" w:pos="878"/>
              </w:tabs>
              <w:spacing w:before="60" w:after="60"/>
              <w:ind w:left="853" w:hanging="709"/>
              <w:rPr>
                <w:b/>
                <w:sz w:val="16"/>
                <w:szCs w:val="16"/>
              </w:rPr>
            </w:pPr>
            <w:r>
              <w:rPr>
                <w:b/>
                <w:sz w:val="16"/>
                <w:szCs w:val="16"/>
              </w:rPr>
              <w:t>Resident/ Business Notification:</w:t>
            </w:r>
          </w:p>
          <w:p w14:paraId="37DB161E" w14:textId="77777777" w:rsidR="007B14B8" w:rsidRPr="00736F7B" w:rsidRDefault="007B14B8" w:rsidP="00C60DEE">
            <w:pPr>
              <w:pStyle w:val="ListParagraph"/>
              <w:numPr>
                <w:ilvl w:val="0"/>
                <w:numId w:val="6"/>
              </w:numPr>
              <w:spacing w:before="60" w:after="60"/>
              <w:ind w:left="853" w:hanging="709"/>
              <w:rPr>
                <w:sz w:val="16"/>
                <w:szCs w:val="16"/>
              </w:rPr>
            </w:pPr>
            <w:r w:rsidRPr="00736F7B">
              <w:rPr>
                <w:sz w:val="16"/>
                <w:szCs w:val="16"/>
              </w:rPr>
              <w:t xml:space="preserve">The Applicant shall be responsible to notify affected businesses, residents and other occupants at least two (2) days prior to undertaking the </w:t>
            </w:r>
            <w:r w:rsidRPr="00736F7B">
              <w:rPr>
                <w:sz w:val="16"/>
                <w:szCs w:val="16"/>
                <w:lang w:bidi="en-US"/>
              </w:rPr>
              <w:t>works</w:t>
            </w:r>
            <w:r>
              <w:rPr>
                <w:sz w:val="16"/>
                <w:szCs w:val="16"/>
              </w:rPr>
              <w:t>/activity</w:t>
            </w:r>
            <w:r w:rsidRPr="00736F7B">
              <w:rPr>
                <w:sz w:val="16"/>
                <w:szCs w:val="16"/>
              </w:rPr>
              <w:t>. Any concerns or requirements raised by business proprietors, residents and other occupants must be resolved or accommodated.</w:t>
            </w:r>
          </w:p>
          <w:p w14:paraId="57A4C404" w14:textId="77777777" w:rsidR="004F0C35" w:rsidRPr="00773E0E" w:rsidRDefault="004F0C35" w:rsidP="007A51D9">
            <w:pPr>
              <w:pStyle w:val="TableParagraph"/>
              <w:tabs>
                <w:tab w:val="left" w:pos="878"/>
              </w:tabs>
              <w:spacing w:before="60" w:after="60"/>
              <w:ind w:left="853" w:hanging="709"/>
              <w:rPr>
                <w:b/>
                <w:sz w:val="16"/>
                <w:szCs w:val="16"/>
              </w:rPr>
            </w:pPr>
            <w:r w:rsidRPr="00773E0E">
              <w:rPr>
                <w:b/>
                <w:sz w:val="16"/>
                <w:szCs w:val="16"/>
              </w:rPr>
              <w:t>Safety and</w:t>
            </w:r>
            <w:r w:rsidRPr="00773E0E">
              <w:rPr>
                <w:b/>
                <w:spacing w:val="-8"/>
                <w:sz w:val="16"/>
                <w:szCs w:val="16"/>
              </w:rPr>
              <w:t xml:space="preserve"> </w:t>
            </w:r>
            <w:r w:rsidRPr="00773E0E">
              <w:rPr>
                <w:b/>
                <w:sz w:val="16"/>
                <w:szCs w:val="16"/>
              </w:rPr>
              <w:t>Legislation:</w:t>
            </w:r>
          </w:p>
          <w:p w14:paraId="6700ABC9" w14:textId="77777777" w:rsidR="004F0C35" w:rsidRDefault="004F0C35" w:rsidP="00C60DEE">
            <w:pPr>
              <w:pStyle w:val="ListParagraph"/>
              <w:numPr>
                <w:ilvl w:val="0"/>
                <w:numId w:val="6"/>
              </w:numPr>
              <w:spacing w:before="60" w:after="60"/>
              <w:ind w:left="853" w:hanging="709"/>
              <w:rPr>
                <w:sz w:val="16"/>
                <w:szCs w:val="16"/>
                <w:lang w:bidi="en-US"/>
              </w:rPr>
            </w:pPr>
            <w:r w:rsidRPr="00F90D19">
              <w:rPr>
                <w:sz w:val="16"/>
                <w:szCs w:val="16"/>
                <w:lang w:bidi="en-US"/>
              </w:rPr>
              <w:t>The Applicant shall maintain no adverse impact on road safety for road users including pedestrians and cyclists. Provision is to be made for service vehicles, resident vehicles etc. to gain access to properties at all times.</w:t>
            </w:r>
          </w:p>
          <w:p w14:paraId="1FCB3229" w14:textId="3CA76361" w:rsidR="004F0C35" w:rsidRDefault="004F0C35" w:rsidP="00C60DEE">
            <w:pPr>
              <w:pStyle w:val="ListParagraph"/>
              <w:numPr>
                <w:ilvl w:val="0"/>
                <w:numId w:val="6"/>
              </w:numPr>
              <w:spacing w:before="60" w:after="60"/>
              <w:ind w:left="853" w:hanging="709"/>
              <w:rPr>
                <w:sz w:val="16"/>
                <w:szCs w:val="16"/>
                <w:lang w:bidi="en-US"/>
              </w:rPr>
            </w:pPr>
            <w:r w:rsidRPr="00F90D19">
              <w:rPr>
                <w:sz w:val="16"/>
                <w:szCs w:val="16"/>
                <w:lang w:bidi="en-US"/>
              </w:rPr>
              <w:t xml:space="preserve">The Applicant must comply with all of the agreements, declarations and conditions of the Work, Health and Safety Act 2011, </w:t>
            </w:r>
            <w:r w:rsidR="002135BE">
              <w:rPr>
                <w:sz w:val="16"/>
                <w:szCs w:val="16"/>
                <w:lang w:bidi="en-US"/>
              </w:rPr>
              <w:t>SafeWork</w:t>
            </w:r>
            <w:r w:rsidRPr="00F90D19">
              <w:rPr>
                <w:sz w:val="16"/>
                <w:szCs w:val="16"/>
                <w:lang w:bidi="en-US"/>
              </w:rPr>
              <w:t xml:space="preserve"> NSW, NSW Dial1100 before You Dig Service, Council's Fees &amp; Charges, Environmental and other Legislation, Council policies and any other Regulation applicable to the activity.</w:t>
            </w:r>
          </w:p>
          <w:p w14:paraId="51501733" w14:textId="77777777" w:rsidR="004F0C35" w:rsidRPr="004F0C35" w:rsidRDefault="004F0C35" w:rsidP="00C60DEE">
            <w:pPr>
              <w:pStyle w:val="ListParagraph"/>
              <w:numPr>
                <w:ilvl w:val="0"/>
                <w:numId w:val="6"/>
              </w:numPr>
              <w:spacing w:before="60" w:after="60"/>
              <w:ind w:left="853" w:hanging="709"/>
              <w:rPr>
                <w:sz w:val="16"/>
                <w:szCs w:val="16"/>
              </w:rPr>
            </w:pPr>
            <w:r w:rsidRPr="003A791D">
              <w:rPr>
                <w:sz w:val="16"/>
                <w:szCs w:val="16"/>
                <w:lang w:bidi="en-US"/>
              </w:rPr>
              <w:t>Where</w:t>
            </w:r>
            <w:r w:rsidRPr="003A791D">
              <w:rPr>
                <w:sz w:val="16"/>
                <w:szCs w:val="16"/>
              </w:rPr>
              <w:t xml:space="preserve"> in Council's opinion, inadequate barricading and/or lighting has been provided around the works or activity, Council may, without prior notification, install additional barricades and/or lamps and charge the applicant.</w:t>
            </w:r>
          </w:p>
          <w:p w14:paraId="742ADED8" w14:textId="77777777" w:rsidR="003A38EB" w:rsidRPr="00773E0E" w:rsidRDefault="003A38EB" w:rsidP="007A51D9">
            <w:pPr>
              <w:pStyle w:val="TableParagraph"/>
              <w:tabs>
                <w:tab w:val="left" w:pos="878"/>
              </w:tabs>
              <w:spacing w:before="60" w:after="60"/>
              <w:ind w:left="853" w:hanging="709"/>
              <w:rPr>
                <w:b/>
                <w:sz w:val="16"/>
                <w:szCs w:val="16"/>
              </w:rPr>
            </w:pPr>
            <w:r w:rsidRPr="00773E0E">
              <w:rPr>
                <w:b/>
                <w:sz w:val="16"/>
                <w:szCs w:val="16"/>
              </w:rPr>
              <w:t>Heritage Issues:</w:t>
            </w:r>
          </w:p>
          <w:p w14:paraId="35579E78" w14:textId="1FA23FC0" w:rsidR="003A38EB" w:rsidRDefault="003A38EB" w:rsidP="00C60DEE">
            <w:pPr>
              <w:pStyle w:val="ListParagraph"/>
              <w:numPr>
                <w:ilvl w:val="0"/>
                <w:numId w:val="6"/>
              </w:numPr>
              <w:spacing w:before="60" w:after="60"/>
              <w:ind w:left="853" w:hanging="709"/>
              <w:rPr>
                <w:sz w:val="16"/>
                <w:szCs w:val="16"/>
              </w:rPr>
            </w:pPr>
            <w:r w:rsidRPr="00F90D19">
              <w:rPr>
                <w:sz w:val="16"/>
                <w:szCs w:val="16"/>
                <w:lang w:bidi="en-US"/>
              </w:rPr>
              <w:t>Many</w:t>
            </w:r>
            <w:r w:rsidRPr="00F90D19">
              <w:rPr>
                <w:sz w:val="16"/>
                <w:szCs w:val="16"/>
              </w:rPr>
              <w:t xml:space="preserve"> streets within the Inner West Council area have footpaths constructed of bricks in the early 20th century. Some concrete footpaths have coloured street name letters inlaid in the concrete.</w:t>
            </w:r>
            <w:r>
              <w:rPr>
                <w:sz w:val="16"/>
                <w:szCs w:val="16"/>
              </w:rPr>
              <w:t xml:space="preserve"> </w:t>
            </w:r>
            <w:r w:rsidRPr="00F90D19">
              <w:rPr>
                <w:sz w:val="16"/>
                <w:szCs w:val="16"/>
              </w:rPr>
              <w:t>Th</w:t>
            </w:r>
            <w:r>
              <w:rPr>
                <w:sz w:val="16"/>
                <w:szCs w:val="16"/>
              </w:rPr>
              <w:t>is</w:t>
            </w:r>
            <w:r w:rsidRPr="00F90D19">
              <w:rPr>
                <w:sz w:val="16"/>
                <w:szCs w:val="16"/>
              </w:rPr>
              <w:t xml:space="preserve"> footpath</w:t>
            </w:r>
            <w:r>
              <w:rPr>
                <w:sz w:val="16"/>
                <w:szCs w:val="16"/>
              </w:rPr>
              <w:t xml:space="preserve"> infrastructure</w:t>
            </w:r>
            <w:r w:rsidRPr="00F90D19">
              <w:rPr>
                <w:sz w:val="16"/>
                <w:szCs w:val="16"/>
              </w:rPr>
              <w:t xml:space="preserve"> ha</w:t>
            </w:r>
            <w:r>
              <w:rPr>
                <w:sz w:val="16"/>
                <w:szCs w:val="16"/>
              </w:rPr>
              <w:t>s</w:t>
            </w:r>
            <w:r w:rsidRPr="00F90D19">
              <w:rPr>
                <w:sz w:val="16"/>
                <w:szCs w:val="16"/>
              </w:rPr>
              <w:t xml:space="preserve"> heritage significance and </w:t>
            </w:r>
            <w:r>
              <w:rPr>
                <w:sz w:val="16"/>
                <w:szCs w:val="16"/>
              </w:rPr>
              <w:t>the applicant</w:t>
            </w:r>
            <w:r w:rsidRPr="00794A6A">
              <w:rPr>
                <w:sz w:val="16"/>
                <w:szCs w:val="16"/>
              </w:rPr>
              <w:t xml:space="preserve"> shall ensure that the works/activities are undertaken </w:t>
            </w:r>
            <w:r>
              <w:rPr>
                <w:sz w:val="16"/>
                <w:szCs w:val="16"/>
              </w:rPr>
              <w:t>with</w:t>
            </w:r>
            <w:r w:rsidRPr="00794A6A">
              <w:rPr>
                <w:sz w:val="16"/>
                <w:szCs w:val="16"/>
              </w:rPr>
              <w:t xml:space="preserve"> every possible precaution </w:t>
            </w:r>
            <w:r>
              <w:rPr>
                <w:sz w:val="16"/>
                <w:szCs w:val="16"/>
              </w:rPr>
              <w:t xml:space="preserve">taken </w:t>
            </w:r>
            <w:r w:rsidRPr="00794A6A">
              <w:rPr>
                <w:sz w:val="16"/>
                <w:szCs w:val="16"/>
              </w:rPr>
              <w:t>to prevent damag</w:t>
            </w:r>
            <w:r>
              <w:rPr>
                <w:sz w:val="16"/>
                <w:szCs w:val="16"/>
              </w:rPr>
              <w:t>e</w:t>
            </w:r>
            <w:r w:rsidRPr="00794A6A">
              <w:rPr>
                <w:sz w:val="16"/>
                <w:szCs w:val="16"/>
              </w:rPr>
              <w:t xml:space="preserve">. On completion of the works, the cost of any rectification required to address </w:t>
            </w:r>
            <w:r>
              <w:rPr>
                <w:sz w:val="16"/>
                <w:szCs w:val="16"/>
              </w:rPr>
              <w:t>any</w:t>
            </w:r>
            <w:r w:rsidRPr="00794A6A">
              <w:rPr>
                <w:sz w:val="16"/>
                <w:szCs w:val="16"/>
              </w:rPr>
              <w:t xml:space="preserve"> damage shall be met by additional charges imposed on the </w:t>
            </w:r>
            <w:r w:rsidR="00984313">
              <w:rPr>
                <w:sz w:val="16"/>
                <w:szCs w:val="16"/>
              </w:rPr>
              <w:t>a</w:t>
            </w:r>
            <w:r w:rsidRPr="00794A6A">
              <w:rPr>
                <w:sz w:val="16"/>
                <w:szCs w:val="16"/>
              </w:rPr>
              <w:t xml:space="preserve">pplicant or deducted from </w:t>
            </w:r>
            <w:r>
              <w:rPr>
                <w:sz w:val="16"/>
                <w:szCs w:val="16"/>
              </w:rPr>
              <w:t>any</w:t>
            </w:r>
            <w:r w:rsidRPr="00794A6A">
              <w:rPr>
                <w:sz w:val="16"/>
                <w:szCs w:val="16"/>
              </w:rPr>
              <w:t xml:space="preserve"> bond(s) held by Council. </w:t>
            </w:r>
          </w:p>
          <w:p w14:paraId="3BBB0541" w14:textId="77777777" w:rsidR="00F45D7A" w:rsidRPr="00581B3C" w:rsidRDefault="00F45D7A" w:rsidP="007A51D9">
            <w:pPr>
              <w:pStyle w:val="TableParagraph"/>
              <w:tabs>
                <w:tab w:val="left" w:pos="878"/>
              </w:tabs>
              <w:spacing w:before="60" w:after="60"/>
              <w:ind w:left="853" w:hanging="709"/>
              <w:rPr>
                <w:b/>
                <w:sz w:val="16"/>
                <w:szCs w:val="16"/>
              </w:rPr>
            </w:pPr>
            <w:r>
              <w:rPr>
                <w:b/>
                <w:sz w:val="16"/>
                <w:szCs w:val="16"/>
              </w:rPr>
              <w:t>Site Management</w:t>
            </w:r>
            <w:r w:rsidRPr="00581B3C">
              <w:rPr>
                <w:b/>
                <w:sz w:val="16"/>
                <w:szCs w:val="16"/>
              </w:rPr>
              <w:t>:</w:t>
            </w:r>
          </w:p>
          <w:p w14:paraId="10C557AC" w14:textId="77777777" w:rsidR="00F45D7A" w:rsidRPr="00581B3C" w:rsidRDefault="00F45D7A" w:rsidP="00C60DEE">
            <w:pPr>
              <w:pStyle w:val="ListParagraph"/>
              <w:numPr>
                <w:ilvl w:val="0"/>
                <w:numId w:val="6"/>
              </w:numPr>
              <w:spacing w:before="60" w:after="60"/>
              <w:ind w:left="853" w:hanging="709"/>
              <w:rPr>
                <w:sz w:val="16"/>
                <w:szCs w:val="16"/>
              </w:rPr>
            </w:pPr>
            <w:r w:rsidRPr="00581B3C">
              <w:rPr>
                <w:sz w:val="16"/>
                <w:szCs w:val="16"/>
                <w:lang w:bidi="en-US"/>
              </w:rPr>
              <w:t>The</w:t>
            </w:r>
            <w:r w:rsidRPr="00581B3C">
              <w:rPr>
                <w:sz w:val="16"/>
                <w:szCs w:val="16"/>
              </w:rPr>
              <w:t xml:space="preserve"> site shall be maintained in a safe condition. The applicant shall, in demand, pay to the Council all expenses and costs incurred by the Council in respect of the repair or restoration of the footway or roadway rendered necessary as a result of any work or thing done or purported to be done by the applicant under the authority of this Permit. </w:t>
            </w:r>
          </w:p>
          <w:p w14:paraId="7DC118C7" w14:textId="07B9F149" w:rsidR="00F45D7A" w:rsidRDefault="00F45D7A" w:rsidP="00C60DEE">
            <w:pPr>
              <w:pStyle w:val="ListParagraph"/>
              <w:numPr>
                <w:ilvl w:val="0"/>
                <w:numId w:val="6"/>
              </w:numPr>
              <w:spacing w:before="60" w:after="60"/>
              <w:ind w:left="853" w:hanging="709"/>
              <w:rPr>
                <w:sz w:val="16"/>
                <w:szCs w:val="16"/>
              </w:rPr>
            </w:pPr>
            <w:r w:rsidRPr="00581B3C">
              <w:rPr>
                <w:sz w:val="16"/>
                <w:szCs w:val="16"/>
                <w:lang w:bidi="en-US"/>
              </w:rPr>
              <w:t>The</w:t>
            </w:r>
            <w:r w:rsidRPr="00581B3C">
              <w:rPr>
                <w:sz w:val="16"/>
                <w:szCs w:val="16"/>
              </w:rPr>
              <w:t xml:space="preserve"> areas to be used for the activities must be maintained in a clean and tidy condition to the satisfaction of</w:t>
            </w:r>
            <w:r>
              <w:rPr>
                <w:sz w:val="16"/>
                <w:szCs w:val="16"/>
              </w:rPr>
              <w:t xml:space="preserve"> </w:t>
            </w:r>
            <w:r w:rsidRPr="002B1B4E">
              <w:rPr>
                <w:sz w:val="16"/>
                <w:szCs w:val="16"/>
              </w:rPr>
              <w:t>Council’s Engineering Services Manager.</w:t>
            </w:r>
            <w:r w:rsidRPr="00581B3C">
              <w:rPr>
                <w:sz w:val="16"/>
                <w:szCs w:val="16"/>
              </w:rPr>
              <w:t xml:space="preserve"> </w:t>
            </w:r>
            <w:r>
              <w:rPr>
                <w:sz w:val="16"/>
                <w:szCs w:val="16"/>
              </w:rPr>
              <w:t>Failure to comply may result in the</w:t>
            </w:r>
            <w:r w:rsidRPr="00581B3C">
              <w:rPr>
                <w:sz w:val="16"/>
                <w:szCs w:val="16"/>
              </w:rPr>
              <w:t xml:space="preserve"> applicant </w:t>
            </w:r>
            <w:r>
              <w:rPr>
                <w:sz w:val="16"/>
                <w:szCs w:val="16"/>
              </w:rPr>
              <w:t>being</w:t>
            </w:r>
            <w:r w:rsidRPr="00581B3C">
              <w:rPr>
                <w:sz w:val="16"/>
                <w:szCs w:val="16"/>
              </w:rPr>
              <w:t xml:space="preserve"> required to reimburse Council for any extraordinary cleansing costs.</w:t>
            </w:r>
          </w:p>
          <w:p w14:paraId="036A3B1D" w14:textId="77777777" w:rsidR="00B006A4" w:rsidRPr="00B006A4" w:rsidRDefault="00B006A4" w:rsidP="00B006A4">
            <w:pPr>
              <w:spacing w:before="60" w:after="60"/>
              <w:ind w:left="144"/>
              <w:rPr>
                <w:sz w:val="16"/>
                <w:szCs w:val="16"/>
              </w:rPr>
            </w:pPr>
          </w:p>
          <w:p w14:paraId="73E08C71" w14:textId="77777777" w:rsidR="00F45D7A" w:rsidRPr="00581B3C" w:rsidRDefault="00F45D7A" w:rsidP="00C60DEE">
            <w:pPr>
              <w:pStyle w:val="ListParagraph"/>
              <w:numPr>
                <w:ilvl w:val="0"/>
                <w:numId w:val="6"/>
              </w:numPr>
              <w:spacing w:before="60" w:after="60"/>
              <w:ind w:left="853" w:hanging="709"/>
              <w:rPr>
                <w:sz w:val="16"/>
                <w:szCs w:val="16"/>
              </w:rPr>
            </w:pPr>
            <w:r w:rsidRPr="00581B3C">
              <w:rPr>
                <w:sz w:val="16"/>
                <w:szCs w:val="16"/>
                <w:lang w:bidi="en-US"/>
              </w:rPr>
              <w:t>Should</w:t>
            </w:r>
            <w:r w:rsidRPr="00581B3C">
              <w:rPr>
                <w:sz w:val="16"/>
                <w:szCs w:val="16"/>
              </w:rPr>
              <w:t xml:space="preserve"> Council incur costs as above or any of Council’s property and/or the physical environment sustain damage during the course of the occupation, or if the works put Council’s assets or the environment at risk, Council may carry out any works necessary to repair the damage and/or remove the risk. The cost of these works shall be borne by the </w:t>
            </w:r>
            <w:r>
              <w:rPr>
                <w:sz w:val="16"/>
                <w:szCs w:val="16"/>
              </w:rPr>
              <w:t>a</w:t>
            </w:r>
            <w:r w:rsidRPr="00581B3C">
              <w:rPr>
                <w:sz w:val="16"/>
                <w:szCs w:val="16"/>
              </w:rPr>
              <w:t>pplicant</w:t>
            </w:r>
            <w:r>
              <w:rPr>
                <w:sz w:val="16"/>
                <w:szCs w:val="16"/>
              </w:rPr>
              <w:t xml:space="preserve"> and/or i</w:t>
            </w:r>
            <w:r w:rsidRPr="00581B3C">
              <w:rPr>
                <w:sz w:val="16"/>
                <w:szCs w:val="16"/>
              </w:rPr>
              <w:t xml:space="preserve">f applicable, </w:t>
            </w:r>
            <w:r>
              <w:rPr>
                <w:sz w:val="16"/>
                <w:szCs w:val="16"/>
              </w:rPr>
              <w:t>may</w:t>
            </w:r>
            <w:r w:rsidRPr="00581B3C">
              <w:rPr>
                <w:sz w:val="16"/>
                <w:szCs w:val="16"/>
              </w:rPr>
              <w:t xml:space="preserve"> be deducted from </w:t>
            </w:r>
            <w:r>
              <w:rPr>
                <w:sz w:val="16"/>
                <w:szCs w:val="16"/>
              </w:rPr>
              <w:t>any</w:t>
            </w:r>
            <w:r w:rsidRPr="00581B3C">
              <w:rPr>
                <w:sz w:val="16"/>
                <w:szCs w:val="16"/>
              </w:rPr>
              <w:t xml:space="preserve"> security deposit</w:t>
            </w:r>
            <w:r>
              <w:rPr>
                <w:sz w:val="16"/>
                <w:szCs w:val="16"/>
              </w:rPr>
              <w:t>/ bonds held by Council</w:t>
            </w:r>
            <w:r w:rsidRPr="00581B3C">
              <w:rPr>
                <w:sz w:val="16"/>
                <w:szCs w:val="16"/>
              </w:rPr>
              <w:t>.</w:t>
            </w:r>
          </w:p>
          <w:p w14:paraId="02640F32" w14:textId="77777777" w:rsidR="005E42DE" w:rsidRPr="00581B3C" w:rsidRDefault="005E42DE" w:rsidP="007A51D9">
            <w:pPr>
              <w:pStyle w:val="TableParagraph"/>
              <w:tabs>
                <w:tab w:val="left" w:pos="878"/>
              </w:tabs>
              <w:spacing w:before="60" w:after="60"/>
              <w:ind w:left="853" w:hanging="709"/>
              <w:rPr>
                <w:sz w:val="16"/>
                <w:szCs w:val="16"/>
              </w:rPr>
            </w:pPr>
            <w:bookmarkStart w:id="20" w:name="10.7_Working_on_the_Road_/_Road_occupati"/>
            <w:bookmarkEnd w:id="20"/>
            <w:r>
              <w:rPr>
                <w:b/>
                <w:sz w:val="16"/>
                <w:szCs w:val="16"/>
              </w:rPr>
              <w:t>Extension of Permit:</w:t>
            </w:r>
          </w:p>
          <w:p w14:paraId="53A7AB3C" w14:textId="73D4A3B5" w:rsidR="005E42DE" w:rsidRPr="005E42DE" w:rsidRDefault="005E42DE" w:rsidP="00C60DEE">
            <w:pPr>
              <w:pStyle w:val="ListParagraph"/>
              <w:numPr>
                <w:ilvl w:val="0"/>
                <w:numId w:val="6"/>
              </w:numPr>
              <w:spacing w:before="60" w:after="60"/>
              <w:ind w:left="853" w:hanging="709"/>
              <w:rPr>
                <w:sz w:val="16"/>
                <w:szCs w:val="16"/>
                <w:lang w:bidi="en-US"/>
              </w:rPr>
            </w:pPr>
            <w:r w:rsidRPr="00632E3A">
              <w:rPr>
                <w:sz w:val="16"/>
                <w:szCs w:val="16"/>
                <w:lang w:bidi="en-US"/>
              </w:rPr>
              <w:t xml:space="preserve">The Applicant shall contact Council at least </w:t>
            </w:r>
            <w:r>
              <w:rPr>
                <w:sz w:val="16"/>
                <w:szCs w:val="16"/>
                <w:lang w:bidi="en-US"/>
              </w:rPr>
              <w:t>24 hours</w:t>
            </w:r>
            <w:r w:rsidRPr="00632E3A">
              <w:rPr>
                <w:sz w:val="16"/>
                <w:szCs w:val="16"/>
                <w:lang w:bidi="en-US"/>
              </w:rPr>
              <w:t xml:space="preserve"> prior to the original expiry date for any required extension of time for the occupation, or an additional application </w:t>
            </w:r>
            <w:r>
              <w:rPr>
                <w:sz w:val="16"/>
                <w:szCs w:val="16"/>
                <w:lang w:bidi="en-US"/>
              </w:rPr>
              <w:t>may be</w:t>
            </w:r>
            <w:r w:rsidRPr="00632E3A">
              <w:rPr>
                <w:sz w:val="16"/>
                <w:szCs w:val="16"/>
                <w:lang w:bidi="en-US"/>
              </w:rPr>
              <w:t xml:space="preserve"> required with full payment of applicable application fees. Any </w:t>
            </w:r>
            <w:r w:rsidR="00A0514E">
              <w:rPr>
                <w:sz w:val="16"/>
                <w:szCs w:val="16"/>
                <w:lang w:bidi="en-US"/>
              </w:rPr>
              <w:t>additional days</w:t>
            </w:r>
            <w:r w:rsidRPr="00632E3A">
              <w:rPr>
                <w:sz w:val="16"/>
                <w:szCs w:val="16"/>
                <w:lang w:bidi="en-US"/>
              </w:rPr>
              <w:t xml:space="preserve"> will incur applicable fees.</w:t>
            </w:r>
          </w:p>
          <w:p w14:paraId="03D2F7F5" w14:textId="7C9C5C06" w:rsidR="007C7F6E" w:rsidRPr="007C7F6E" w:rsidRDefault="007C7F6E" w:rsidP="00C60DEE">
            <w:pPr>
              <w:pStyle w:val="ListParagraph"/>
              <w:numPr>
                <w:ilvl w:val="0"/>
                <w:numId w:val="6"/>
              </w:numPr>
              <w:spacing w:before="60" w:after="60"/>
              <w:ind w:left="853" w:hanging="709"/>
              <w:rPr>
                <w:sz w:val="16"/>
                <w:szCs w:val="16"/>
              </w:rPr>
            </w:pPr>
            <w:r w:rsidRPr="007C7F6E">
              <w:rPr>
                <w:sz w:val="16"/>
                <w:szCs w:val="16"/>
                <w:lang w:bidi="en-US"/>
              </w:rPr>
              <w:t>If the works are postponed due to unforeseen circumstances, the Applicant must advise the Council Representative in writing of the p</w:t>
            </w:r>
            <w:r w:rsidRPr="007C7F6E">
              <w:rPr>
                <w:sz w:val="16"/>
                <w:szCs w:val="16"/>
              </w:rPr>
              <w:t xml:space="preserve">roposed revised date, as soon as practicable after the decision is taken to not proceed with the original approved date(s). Updated Police and </w:t>
            </w:r>
            <w:r w:rsidR="002135BE">
              <w:rPr>
                <w:sz w:val="16"/>
                <w:szCs w:val="16"/>
              </w:rPr>
              <w:t>TfNSW</w:t>
            </w:r>
            <w:r w:rsidRPr="007C7F6E">
              <w:rPr>
                <w:sz w:val="16"/>
                <w:szCs w:val="16"/>
              </w:rPr>
              <w:t xml:space="preserve"> approvals, where applicable, are required. Providing there are no changes to the original traffic management plan and the road is available for use, a revised permit may be issued.</w:t>
            </w:r>
          </w:p>
          <w:p w14:paraId="13DB2566" w14:textId="77777777" w:rsidR="00FF4B3E" w:rsidRPr="00773E0E" w:rsidRDefault="00FF4B3E" w:rsidP="007A51D9">
            <w:pPr>
              <w:pStyle w:val="TableParagraph"/>
              <w:tabs>
                <w:tab w:val="left" w:pos="878"/>
              </w:tabs>
              <w:spacing w:before="60" w:after="60"/>
              <w:ind w:left="853" w:hanging="709"/>
              <w:rPr>
                <w:b/>
                <w:sz w:val="16"/>
                <w:szCs w:val="16"/>
              </w:rPr>
            </w:pPr>
            <w:r w:rsidRPr="00773E0E">
              <w:rPr>
                <w:b/>
                <w:sz w:val="16"/>
                <w:szCs w:val="16"/>
              </w:rPr>
              <w:t>General:</w:t>
            </w:r>
          </w:p>
          <w:p w14:paraId="50C6E737" w14:textId="77777777" w:rsidR="005000C6" w:rsidRPr="005000C6" w:rsidRDefault="005000C6" w:rsidP="00C60DEE">
            <w:pPr>
              <w:pStyle w:val="ListParagraph"/>
              <w:numPr>
                <w:ilvl w:val="0"/>
                <w:numId w:val="6"/>
              </w:numPr>
              <w:spacing w:before="60" w:after="60"/>
              <w:ind w:left="853" w:hanging="709"/>
              <w:rPr>
                <w:sz w:val="16"/>
                <w:szCs w:val="16"/>
                <w:lang w:bidi="en-US"/>
              </w:rPr>
            </w:pPr>
            <w:r w:rsidRPr="005000C6">
              <w:rPr>
                <w:sz w:val="16"/>
                <w:szCs w:val="16"/>
                <w:lang w:bidi="en-US"/>
              </w:rPr>
              <w:t>A copy of the Permit must be held on site and be available for inspection whilst the works/activity is being carried out.</w:t>
            </w:r>
          </w:p>
          <w:p w14:paraId="79A11A7E" w14:textId="77777777" w:rsidR="005000C6" w:rsidRPr="005000C6" w:rsidRDefault="005000C6" w:rsidP="00C60DEE">
            <w:pPr>
              <w:pStyle w:val="ListParagraph"/>
              <w:numPr>
                <w:ilvl w:val="0"/>
                <w:numId w:val="6"/>
              </w:numPr>
              <w:spacing w:before="60" w:after="60"/>
              <w:ind w:left="853" w:hanging="709"/>
              <w:rPr>
                <w:sz w:val="16"/>
                <w:szCs w:val="16"/>
                <w:lang w:bidi="en-US"/>
              </w:rPr>
            </w:pPr>
            <w:r w:rsidRPr="005000C6">
              <w:rPr>
                <w:sz w:val="16"/>
                <w:szCs w:val="16"/>
                <w:lang w:bidi="en-US"/>
              </w:rPr>
              <w:t>Separate Council approval is to be obtained prior to the placement of any waste storage container on the footway or roadway.</w:t>
            </w:r>
          </w:p>
          <w:p w14:paraId="724C962C" w14:textId="77777777" w:rsidR="00FF4B3E" w:rsidRPr="00526B9C" w:rsidRDefault="005000C6" w:rsidP="00C60DEE">
            <w:pPr>
              <w:pStyle w:val="ListParagraph"/>
              <w:numPr>
                <w:ilvl w:val="0"/>
                <w:numId w:val="6"/>
              </w:numPr>
              <w:spacing w:before="60" w:after="60"/>
              <w:ind w:left="853" w:hanging="709"/>
              <w:rPr>
                <w:sz w:val="16"/>
                <w:szCs w:val="16"/>
              </w:rPr>
            </w:pPr>
            <w:r w:rsidRPr="005000C6">
              <w:rPr>
                <w:sz w:val="16"/>
                <w:szCs w:val="16"/>
                <w:lang w:bidi="en-US"/>
              </w:rPr>
              <w:t>All</w:t>
            </w:r>
            <w:r w:rsidRPr="005000C6">
              <w:rPr>
                <w:sz w:val="16"/>
                <w:szCs w:val="16"/>
              </w:rPr>
              <w:t xml:space="preserve"> excavation, construction and restoration works must comply with Council’s specifications.</w:t>
            </w:r>
          </w:p>
        </w:tc>
      </w:tr>
    </w:tbl>
    <w:p w14:paraId="4F8FBDFA" w14:textId="77777777" w:rsidR="00FE556F" w:rsidRDefault="00FE556F" w:rsidP="00205376">
      <w:pPr>
        <w:spacing w:line="120" w:lineRule="auto"/>
        <w:rPr>
          <w:rFonts w:cs="Arial"/>
          <w:sz w:val="18"/>
          <w:szCs w:val="18"/>
        </w:rPr>
      </w:pPr>
    </w:p>
    <w:p w14:paraId="7DB1236F" w14:textId="77777777" w:rsidR="00FF4B3E" w:rsidRDefault="00FF4B3E" w:rsidP="00205376">
      <w:pPr>
        <w:spacing w:line="120" w:lineRule="auto"/>
        <w:rPr>
          <w:rFonts w:cs="Arial"/>
          <w:sz w:val="18"/>
          <w:szCs w:val="18"/>
        </w:rPr>
      </w:pPr>
    </w:p>
    <w:tbl>
      <w:tblPr>
        <w:tblW w:w="10660"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ayout w:type="fixed"/>
        <w:tblLook w:val="01E0" w:firstRow="1" w:lastRow="1" w:firstColumn="1" w:lastColumn="1" w:noHBand="0" w:noVBand="0"/>
      </w:tblPr>
      <w:tblGrid>
        <w:gridCol w:w="10660"/>
      </w:tblGrid>
      <w:tr w:rsidR="00624349" w:rsidRPr="000F4BBD" w14:paraId="2D82C589" w14:textId="77777777" w:rsidTr="00A6525D">
        <w:trPr>
          <w:trHeight w:val="283"/>
        </w:trPr>
        <w:tc>
          <w:tcPr>
            <w:tcW w:w="10660" w:type="dxa"/>
            <w:tcBorders>
              <w:bottom w:val="single" w:sz="2" w:space="0" w:color="808080" w:themeColor="background1" w:themeShade="80"/>
            </w:tcBorders>
            <w:shd w:val="clear" w:color="auto" w:fill="DEDEDE"/>
            <w:vAlign w:val="center"/>
          </w:tcPr>
          <w:bookmarkEnd w:id="3"/>
          <w:p w14:paraId="591C4B54" w14:textId="19995484" w:rsidR="00624349" w:rsidRPr="00FF4B3E" w:rsidRDefault="00624349" w:rsidP="003754BC">
            <w:pPr>
              <w:rPr>
                <w:rFonts w:cs="Arial"/>
                <w:b/>
                <w:sz w:val="18"/>
                <w:szCs w:val="18"/>
              </w:rPr>
            </w:pPr>
            <w:r w:rsidRPr="00FF4B3E">
              <w:rPr>
                <w:b/>
                <w:sz w:val="18"/>
                <w:szCs w:val="18"/>
              </w:rPr>
              <w:lastRenderedPageBreak/>
              <w:t xml:space="preserve">Section </w:t>
            </w:r>
            <w:r w:rsidR="00AC1019" w:rsidRPr="00FF4B3E">
              <w:rPr>
                <w:b/>
                <w:sz w:val="18"/>
                <w:szCs w:val="18"/>
              </w:rPr>
              <w:t>1</w:t>
            </w:r>
            <w:r w:rsidR="0096113D">
              <w:rPr>
                <w:b/>
                <w:sz w:val="18"/>
                <w:szCs w:val="18"/>
              </w:rPr>
              <w:t>2</w:t>
            </w:r>
            <w:r w:rsidRPr="00FF4B3E">
              <w:rPr>
                <w:b/>
                <w:sz w:val="18"/>
                <w:szCs w:val="18"/>
              </w:rPr>
              <w:t>: Applicant’s Declaration (Required)</w:t>
            </w:r>
          </w:p>
        </w:tc>
      </w:tr>
      <w:tr w:rsidR="00624349" w:rsidRPr="00F54BF4" w14:paraId="7B8E98C1" w14:textId="77777777" w:rsidTr="00A6525D">
        <w:trPr>
          <w:trHeight w:val="1191"/>
        </w:trPr>
        <w:tc>
          <w:tcPr>
            <w:tcW w:w="10660" w:type="dxa"/>
            <w:tcBorders>
              <w:bottom w:val="nil"/>
            </w:tcBorders>
            <w:vAlign w:val="center"/>
          </w:tcPr>
          <w:p w14:paraId="1CEC60D6" w14:textId="77777777" w:rsidR="00FF4B3E" w:rsidRPr="00714B73" w:rsidRDefault="00FF4B3E" w:rsidP="00C60DEE">
            <w:pPr>
              <w:pStyle w:val="TableParagraph"/>
              <w:numPr>
                <w:ilvl w:val="0"/>
                <w:numId w:val="2"/>
              </w:numPr>
              <w:tabs>
                <w:tab w:val="left" w:pos="293"/>
              </w:tabs>
              <w:ind w:left="206" w:hanging="206"/>
              <w:rPr>
                <w:sz w:val="16"/>
                <w:szCs w:val="16"/>
              </w:rPr>
            </w:pPr>
            <w:r w:rsidRPr="00714B73">
              <w:rPr>
                <w:sz w:val="16"/>
                <w:szCs w:val="16"/>
              </w:rPr>
              <w:t>I</w:t>
            </w:r>
            <w:r w:rsidRPr="00714B73">
              <w:rPr>
                <w:spacing w:val="-8"/>
                <w:sz w:val="16"/>
                <w:szCs w:val="16"/>
              </w:rPr>
              <w:t xml:space="preserve"> </w:t>
            </w:r>
            <w:r w:rsidRPr="00714B73">
              <w:rPr>
                <w:sz w:val="16"/>
                <w:szCs w:val="16"/>
              </w:rPr>
              <w:t>declare</w:t>
            </w:r>
            <w:r w:rsidRPr="00714B73">
              <w:rPr>
                <w:spacing w:val="-9"/>
                <w:sz w:val="16"/>
                <w:szCs w:val="16"/>
              </w:rPr>
              <w:t xml:space="preserve"> </w:t>
            </w:r>
            <w:r w:rsidRPr="00714B73">
              <w:rPr>
                <w:sz w:val="16"/>
                <w:szCs w:val="16"/>
              </w:rPr>
              <w:t>that</w:t>
            </w:r>
            <w:r w:rsidRPr="00714B73">
              <w:rPr>
                <w:spacing w:val="-9"/>
                <w:sz w:val="16"/>
                <w:szCs w:val="16"/>
              </w:rPr>
              <w:t xml:space="preserve"> </w:t>
            </w:r>
            <w:r w:rsidRPr="00714B73">
              <w:rPr>
                <w:sz w:val="16"/>
                <w:szCs w:val="16"/>
              </w:rPr>
              <w:t>all</w:t>
            </w:r>
            <w:r w:rsidRPr="00714B73">
              <w:rPr>
                <w:spacing w:val="-12"/>
                <w:sz w:val="16"/>
                <w:szCs w:val="16"/>
              </w:rPr>
              <w:t xml:space="preserve"> </w:t>
            </w:r>
            <w:r w:rsidRPr="00714B73">
              <w:rPr>
                <w:sz w:val="16"/>
                <w:szCs w:val="16"/>
              </w:rPr>
              <w:t>the</w:t>
            </w:r>
            <w:r w:rsidRPr="00714B73">
              <w:rPr>
                <w:spacing w:val="-9"/>
                <w:sz w:val="16"/>
                <w:szCs w:val="16"/>
              </w:rPr>
              <w:t xml:space="preserve"> </w:t>
            </w:r>
            <w:r w:rsidRPr="00714B73">
              <w:rPr>
                <w:sz w:val="16"/>
                <w:szCs w:val="16"/>
              </w:rPr>
              <w:t>information</w:t>
            </w:r>
            <w:r w:rsidRPr="00714B73">
              <w:rPr>
                <w:spacing w:val="-9"/>
                <w:sz w:val="16"/>
                <w:szCs w:val="16"/>
              </w:rPr>
              <w:t xml:space="preserve"> </w:t>
            </w:r>
            <w:r w:rsidRPr="00714B73">
              <w:rPr>
                <w:sz w:val="16"/>
                <w:szCs w:val="16"/>
              </w:rPr>
              <w:t>in</w:t>
            </w:r>
            <w:r w:rsidRPr="00714B73">
              <w:rPr>
                <w:spacing w:val="-9"/>
                <w:sz w:val="16"/>
                <w:szCs w:val="16"/>
              </w:rPr>
              <w:t xml:space="preserve"> </w:t>
            </w:r>
            <w:r w:rsidRPr="00714B73">
              <w:rPr>
                <w:sz w:val="16"/>
                <w:szCs w:val="16"/>
              </w:rPr>
              <w:t>the</w:t>
            </w:r>
            <w:r w:rsidRPr="00714B73">
              <w:rPr>
                <w:spacing w:val="-12"/>
                <w:sz w:val="16"/>
                <w:szCs w:val="16"/>
              </w:rPr>
              <w:t xml:space="preserve"> </w:t>
            </w:r>
            <w:r w:rsidRPr="00714B73">
              <w:rPr>
                <w:sz w:val="16"/>
                <w:szCs w:val="16"/>
              </w:rPr>
              <w:t>application</w:t>
            </w:r>
            <w:r w:rsidRPr="00714B73">
              <w:rPr>
                <w:spacing w:val="-9"/>
                <w:sz w:val="16"/>
                <w:szCs w:val="16"/>
              </w:rPr>
              <w:t xml:space="preserve"> </w:t>
            </w:r>
            <w:r w:rsidRPr="00714B73">
              <w:rPr>
                <w:sz w:val="16"/>
                <w:szCs w:val="16"/>
              </w:rPr>
              <w:t>is</w:t>
            </w:r>
            <w:r w:rsidRPr="00714B73">
              <w:rPr>
                <w:spacing w:val="-11"/>
                <w:sz w:val="16"/>
                <w:szCs w:val="16"/>
              </w:rPr>
              <w:t xml:space="preserve"> </w:t>
            </w:r>
            <w:r w:rsidRPr="00714B73">
              <w:rPr>
                <w:sz w:val="16"/>
                <w:szCs w:val="16"/>
              </w:rPr>
              <w:t>to</w:t>
            </w:r>
            <w:r w:rsidRPr="00714B73">
              <w:rPr>
                <w:spacing w:val="-7"/>
                <w:sz w:val="16"/>
                <w:szCs w:val="16"/>
              </w:rPr>
              <w:t xml:space="preserve"> </w:t>
            </w:r>
            <w:r w:rsidRPr="00714B73">
              <w:rPr>
                <w:sz w:val="16"/>
                <w:szCs w:val="16"/>
              </w:rPr>
              <w:t>the</w:t>
            </w:r>
            <w:r w:rsidRPr="00714B73">
              <w:rPr>
                <w:spacing w:val="-10"/>
                <w:sz w:val="16"/>
                <w:szCs w:val="16"/>
              </w:rPr>
              <w:t xml:space="preserve"> </w:t>
            </w:r>
            <w:r w:rsidRPr="00714B73">
              <w:rPr>
                <w:sz w:val="16"/>
                <w:szCs w:val="16"/>
              </w:rPr>
              <w:t>best</w:t>
            </w:r>
            <w:r w:rsidRPr="00714B73">
              <w:rPr>
                <w:spacing w:val="-7"/>
                <w:sz w:val="16"/>
                <w:szCs w:val="16"/>
              </w:rPr>
              <w:t xml:space="preserve"> </w:t>
            </w:r>
            <w:r w:rsidRPr="00714B73">
              <w:rPr>
                <w:sz w:val="16"/>
                <w:szCs w:val="16"/>
              </w:rPr>
              <w:t>of</w:t>
            </w:r>
            <w:r w:rsidRPr="00714B73">
              <w:rPr>
                <w:spacing w:val="-9"/>
                <w:sz w:val="16"/>
                <w:szCs w:val="16"/>
              </w:rPr>
              <w:t xml:space="preserve"> </w:t>
            </w:r>
            <w:r w:rsidRPr="00714B73">
              <w:rPr>
                <w:sz w:val="16"/>
                <w:szCs w:val="16"/>
              </w:rPr>
              <w:t>my</w:t>
            </w:r>
            <w:r w:rsidRPr="00714B73">
              <w:rPr>
                <w:spacing w:val="-11"/>
                <w:sz w:val="16"/>
                <w:szCs w:val="16"/>
              </w:rPr>
              <w:t xml:space="preserve"> </w:t>
            </w:r>
            <w:r w:rsidRPr="00714B73">
              <w:rPr>
                <w:sz w:val="16"/>
                <w:szCs w:val="16"/>
              </w:rPr>
              <w:t>knowledge</w:t>
            </w:r>
            <w:r w:rsidRPr="00714B73">
              <w:rPr>
                <w:spacing w:val="-10"/>
                <w:sz w:val="16"/>
                <w:szCs w:val="16"/>
              </w:rPr>
              <w:t xml:space="preserve"> </w:t>
            </w:r>
            <w:r w:rsidRPr="00714B73">
              <w:rPr>
                <w:sz w:val="16"/>
                <w:szCs w:val="16"/>
              </w:rPr>
              <w:t>true</w:t>
            </w:r>
            <w:r w:rsidRPr="00714B73">
              <w:rPr>
                <w:spacing w:val="-9"/>
                <w:sz w:val="16"/>
                <w:szCs w:val="16"/>
              </w:rPr>
              <w:t xml:space="preserve"> </w:t>
            </w:r>
            <w:r w:rsidRPr="00714B73">
              <w:rPr>
                <w:sz w:val="16"/>
                <w:szCs w:val="16"/>
              </w:rPr>
              <w:t>and</w:t>
            </w:r>
            <w:r w:rsidRPr="00714B73">
              <w:rPr>
                <w:spacing w:val="-11"/>
                <w:sz w:val="16"/>
                <w:szCs w:val="16"/>
              </w:rPr>
              <w:t xml:space="preserve"> </w:t>
            </w:r>
            <w:r w:rsidRPr="00714B73">
              <w:rPr>
                <w:sz w:val="16"/>
                <w:szCs w:val="16"/>
              </w:rPr>
              <w:t>correct</w:t>
            </w:r>
          </w:p>
          <w:p w14:paraId="334BB780" w14:textId="77777777" w:rsidR="00FF4B3E" w:rsidRPr="00714B73" w:rsidRDefault="00FF4B3E" w:rsidP="00C60DEE">
            <w:pPr>
              <w:pStyle w:val="TableParagraph"/>
              <w:numPr>
                <w:ilvl w:val="0"/>
                <w:numId w:val="2"/>
              </w:numPr>
              <w:tabs>
                <w:tab w:val="left" w:pos="293"/>
              </w:tabs>
              <w:spacing w:before="8" w:line="244" w:lineRule="auto"/>
              <w:ind w:left="206" w:hanging="206"/>
              <w:rPr>
                <w:sz w:val="16"/>
                <w:szCs w:val="16"/>
              </w:rPr>
            </w:pPr>
            <w:r w:rsidRPr="00714B73">
              <w:rPr>
                <w:sz w:val="16"/>
                <w:szCs w:val="16"/>
              </w:rPr>
              <w:t>I understand that if the information is incomplete, the application may be delayed / rejected or more information may be requested and accept delays in processing may arise out of any inadequacies in the material submitted in support of the</w:t>
            </w:r>
            <w:r w:rsidRPr="00714B73">
              <w:rPr>
                <w:spacing w:val="-33"/>
                <w:sz w:val="16"/>
                <w:szCs w:val="16"/>
              </w:rPr>
              <w:t xml:space="preserve"> </w:t>
            </w:r>
            <w:r w:rsidRPr="00714B73">
              <w:rPr>
                <w:sz w:val="16"/>
                <w:szCs w:val="16"/>
              </w:rPr>
              <w:t>application</w:t>
            </w:r>
          </w:p>
          <w:p w14:paraId="7ACB8775" w14:textId="77777777" w:rsidR="00FF4B3E" w:rsidRPr="00714B73" w:rsidRDefault="00FF4B3E" w:rsidP="00C60DEE">
            <w:pPr>
              <w:pStyle w:val="TableParagraph"/>
              <w:numPr>
                <w:ilvl w:val="0"/>
                <w:numId w:val="2"/>
              </w:numPr>
              <w:tabs>
                <w:tab w:val="left" w:pos="293"/>
              </w:tabs>
              <w:spacing w:before="8"/>
              <w:ind w:left="206" w:hanging="206"/>
              <w:rPr>
                <w:sz w:val="16"/>
                <w:szCs w:val="16"/>
              </w:rPr>
            </w:pPr>
            <w:r w:rsidRPr="00714B73">
              <w:rPr>
                <w:sz w:val="16"/>
                <w:szCs w:val="16"/>
              </w:rPr>
              <w:t>I acknowledge that if the information provided is misleading, any approval granted may be</w:t>
            </w:r>
            <w:r w:rsidRPr="00714B73">
              <w:rPr>
                <w:spacing w:val="-21"/>
                <w:sz w:val="16"/>
                <w:szCs w:val="16"/>
              </w:rPr>
              <w:t xml:space="preserve"> </w:t>
            </w:r>
            <w:r w:rsidRPr="00714B73">
              <w:rPr>
                <w:sz w:val="16"/>
                <w:szCs w:val="16"/>
              </w:rPr>
              <w:t>void</w:t>
            </w:r>
          </w:p>
          <w:p w14:paraId="6D188B29" w14:textId="77777777" w:rsidR="00FF4B3E" w:rsidRPr="00714B73" w:rsidRDefault="00FF4B3E" w:rsidP="00C60DEE">
            <w:pPr>
              <w:pStyle w:val="TableParagraph"/>
              <w:numPr>
                <w:ilvl w:val="0"/>
                <w:numId w:val="2"/>
              </w:numPr>
              <w:tabs>
                <w:tab w:val="left" w:pos="293"/>
              </w:tabs>
              <w:spacing w:before="7" w:line="244" w:lineRule="auto"/>
              <w:ind w:left="206" w:hanging="206"/>
              <w:rPr>
                <w:sz w:val="16"/>
                <w:szCs w:val="16"/>
              </w:rPr>
            </w:pPr>
            <w:r w:rsidRPr="00714B73">
              <w:rPr>
                <w:sz w:val="16"/>
                <w:szCs w:val="16"/>
              </w:rPr>
              <w:t xml:space="preserve">I declare that any electronic data provided is a true copy of all plans and associated documents submitted with this application. </w:t>
            </w:r>
          </w:p>
          <w:p w14:paraId="619FA73E" w14:textId="77777777" w:rsidR="00FF4B3E" w:rsidRPr="00714B73" w:rsidRDefault="00FF4B3E" w:rsidP="00C60DEE">
            <w:pPr>
              <w:pStyle w:val="TableParagraph"/>
              <w:numPr>
                <w:ilvl w:val="0"/>
                <w:numId w:val="2"/>
              </w:numPr>
              <w:tabs>
                <w:tab w:val="left" w:pos="293"/>
              </w:tabs>
              <w:spacing w:before="15"/>
              <w:ind w:left="206" w:hanging="206"/>
              <w:rPr>
                <w:sz w:val="16"/>
                <w:szCs w:val="16"/>
              </w:rPr>
            </w:pPr>
            <w:r w:rsidRPr="00714B73">
              <w:rPr>
                <w:sz w:val="16"/>
                <w:szCs w:val="16"/>
              </w:rPr>
              <w:t>I</w:t>
            </w:r>
            <w:r w:rsidRPr="00714B73">
              <w:rPr>
                <w:spacing w:val="-17"/>
                <w:sz w:val="16"/>
                <w:szCs w:val="16"/>
              </w:rPr>
              <w:t xml:space="preserve"> </w:t>
            </w:r>
            <w:r w:rsidRPr="00714B73">
              <w:rPr>
                <w:sz w:val="16"/>
                <w:szCs w:val="16"/>
              </w:rPr>
              <w:t>understand</w:t>
            </w:r>
            <w:r w:rsidRPr="00714B73">
              <w:rPr>
                <w:spacing w:val="-20"/>
                <w:sz w:val="16"/>
                <w:szCs w:val="16"/>
              </w:rPr>
              <w:t xml:space="preserve"> </w:t>
            </w:r>
            <w:r w:rsidRPr="00714B73">
              <w:rPr>
                <w:sz w:val="16"/>
                <w:szCs w:val="16"/>
              </w:rPr>
              <w:t>that</w:t>
            </w:r>
            <w:r w:rsidRPr="00714B73">
              <w:rPr>
                <w:spacing w:val="-20"/>
                <w:sz w:val="16"/>
                <w:szCs w:val="16"/>
              </w:rPr>
              <w:t xml:space="preserve"> </w:t>
            </w:r>
            <w:r w:rsidRPr="00714B73">
              <w:rPr>
                <w:sz w:val="16"/>
                <w:szCs w:val="16"/>
              </w:rPr>
              <w:t>Council</w:t>
            </w:r>
            <w:r w:rsidRPr="00714B73">
              <w:rPr>
                <w:spacing w:val="-17"/>
                <w:sz w:val="16"/>
                <w:szCs w:val="16"/>
              </w:rPr>
              <w:t xml:space="preserve"> </w:t>
            </w:r>
            <w:r w:rsidRPr="00714B73">
              <w:rPr>
                <w:sz w:val="16"/>
                <w:szCs w:val="16"/>
              </w:rPr>
              <w:t>will</w:t>
            </w:r>
            <w:r w:rsidRPr="00714B73">
              <w:rPr>
                <w:spacing w:val="-20"/>
                <w:sz w:val="16"/>
                <w:szCs w:val="16"/>
              </w:rPr>
              <w:t xml:space="preserve"> </w:t>
            </w:r>
            <w:r w:rsidRPr="00714B73">
              <w:rPr>
                <w:sz w:val="16"/>
                <w:szCs w:val="16"/>
              </w:rPr>
              <w:t>use</w:t>
            </w:r>
            <w:r w:rsidRPr="00714B73">
              <w:rPr>
                <w:spacing w:val="-17"/>
                <w:sz w:val="16"/>
                <w:szCs w:val="16"/>
              </w:rPr>
              <w:t xml:space="preserve"> </w:t>
            </w:r>
            <w:r w:rsidRPr="00714B73">
              <w:rPr>
                <w:sz w:val="16"/>
                <w:szCs w:val="16"/>
              </w:rPr>
              <w:t>the</w:t>
            </w:r>
            <w:r w:rsidRPr="00714B73">
              <w:rPr>
                <w:spacing w:val="-20"/>
                <w:sz w:val="16"/>
                <w:szCs w:val="16"/>
              </w:rPr>
              <w:t xml:space="preserve"> </w:t>
            </w:r>
            <w:r w:rsidRPr="00714B73">
              <w:rPr>
                <w:sz w:val="16"/>
                <w:szCs w:val="16"/>
              </w:rPr>
              <w:t>information</w:t>
            </w:r>
            <w:r w:rsidRPr="00714B73">
              <w:rPr>
                <w:spacing w:val="-20"/>
                <w:sz w:val="16"/>
                <w:szCs w:val="16"/>
              </w:rPr>
              <w:t xml:space="preserve"> </w:t>
            </w:r>
            <w:r w:rsidRPr="00714B73">
              <w:rPr>
                <w:sz w:val="16"/>
                <w:szCs w:val="16"/>
              </w:rPr>
              <w:t>and</w:t>
            </w:r>
            <w:r w:rsidRPr="00714B73">
              <w:rPr>
                <w:spacing w:val="-20"/>
                <w:sz w:val="16"/>
                <w:szCs w:val="16"/>
              </w:rPr>
              <w:t xml:space="preserve"> </w:t>
            </w:r>
            <w:r w:rsidRPr="00714B73">
              <w:rPr>
                <w:sz w:val="16"/>
                <w:szCs w:val="16"/>
              </w:rPr>
              <w:t>materials</w:t>
            </w:r>
            <w:r w:rsidRPr="00714B73">
              <w:rPr>
                <w:spacing w:val="-21"/>
                <w:sz w:val="16"/>
                <w:szCs w:val="16"/>
              </w:rPr>
              <w:t xml:space="preserve"> </w:t>
            </w:r>
            <w:r w:rsidRPr="00714B73">
              <w:rPr>
                <w:sz w:val="16"/>
                <w:szCs w:val="16"/>
              </w:rPr>
              <w:t>provided</w:t>
            </w:r>
            <w:r w:rsidRPr="00714B73">
              <w:rPr>
                <w:spacing w:val="-19"/>
                <w:sz w:val="16"/>
                <w:szCs w:val="16"/>
              </w:rPr>
              <w:t xml:space="preserve"> </w:t>
            </w:r>
            <w:r w:rsidRPr="00714B73">
              <w:rPr>
                <w:sz w:val="16"/>
                <w:szCs w:val="16"/>
              </w:rPr>
              <w:t>for</w:t>
            </w:r>
            <w:r w:rsidRPr="00714B73">
              <w:rPr>
                <w:spacing w:val="-20"/>
                <w:sz w:val="16"/>
                <w:szCs w:val="16"/>
              </w:rPr>
              <w:t xml:space="preserve"> </w:t>
            </w:r>
            <w:r w:rsidRPr="00714B73">
              <w:rPr>
                <w:sz w:val="16"/>
                <w:szCs w:val="16"/>
              </w:rPr>
              <w:t>notification</w:t>
            </w:r>
            <w:r w:rsidRPr="00714B73">
              <w:rPr>
                <w:spacing w:val="-20"/>
                <w:sz w:val="16"/>
                <w:szCs w:val="16"/>
              </w:rPr>
              <w:t xml:space="preserve"> </w:t>
            </w:r>
            <w:r w:rsidRPr="00714B73">
              <w:rPr>
                <w:sz w:val="16"/>
                <w:szCs w:val="16"/>
              </w:rPr>
              <w:t>and</w:t>
            </w:r>
            <w:r w:rsidRPr="00714B73">
              <w:rPr>
                <w:spacing w:val="-20"/>
                <w:sz w:val="16"/>
                <w:szCs w:val="16"/>
              </w:rPr>
              <w:t xml:space="preserve"> </w:t>
            </w:r>
            <w:r w:rsidRPr="00714B73">
              <w:rPr>
                <w:sz w:val="16"/>
                <w:szCs w:val="16"/>
              </w:rPr>
              <w:t>advertising</w:t>
            </w:r>
            <w:r w:rsidRPr="00714B73">
              <w:rPr>
                <w:spacing w:val="-17"/>
                <w:sz w:val="16"/>
                <w:szCs w:val="16"/>
              </w:rPr>
              <w:t xml:space="preserve"> </w:t>
            </w:r>
            <w:r w:rsidRPr="00714B73">
              <w:rPr>
                <w:sz w:val="16"/>
                <w:szCs w:val="16"/>
              </w:rPr>
              <w:t>purposes</w:t>
            </w:r>
            <w:r w:rsidRPr="00714B73">
              <w:rPr>
                <w:spacing w:val="-2"/>
                <w:sz w:val="16"/>
                <w:szCs w:val="16"/>
              </w:rPr>
              <w:t xml:space="preserve"> </w:t>
            </w:r>
            <w:r w:rsidRPr="00714B73">
              <w:rPr>
                <w:sz w:val="16"/>
                <w:szCs w:val="16"/>
              </w:rPr>
              <w:t>if</w:t>
            </w:r>
            <w:r w:rsidRPr="00714B73">
              <w:rPr>
                <w:spacing w:val="-2"/>
                <w:sz w:val="16"/>
                <w:szCs w:val="16"/>
              </w:rPr>
              <w:t xml:space="preserve"> </w:t>
            </w:r>
            <w:r w:rsidRPr="00714B73">
              <w:rPr>
                <w:sz w:val="16"/>
                <w:szCs w:val="16"/>
              </w:rPr>
              <w:t>required.</w:t>
            </w:r>
          </w:p>
          <w:p w14:paraId="44DFDF66" w14:textId="77777777" w:rsidR="00FF4B3E" w:rsidRPr="00714B73" w:rsidRDefault="00FF4B3E" w:rsidP="00C60DEE">
            <w:pPr>
              <w:pStyle w:val="TableParagraph"/>
              <w:numPr>
                <w:ilvl w:val="0"/>
                <w:numId w:val="2"/>
              </w:numPr>
              <w:tabs>
                <w:tab w:val="left" w:pos="293"/>
              </w:tabs>
              <w:spacing w:before="3" w:line="247" w:lineRule="auto"/>
              <w:ind w:left="206" w:hanging="206"/>
              <w:rPr>
                <w:sz w:val="16"/>
                <w:szCs w:val="16"/>
              </w:rPr>
            </w:pPr>
            <w:r w:rsidRPr="00714B73">
              <w:rPr>
                <w:sz w:val="16"/>
                <w:szCs w:val="16"/>
              </w:rPr>
              <w:t>I have read, understood and agree to comply with Council’s permit conditions, and I agree to indemnify the Council against any action or claim for damages arising from work being undertaken under this</w:t>
            </w:r>
            <w:r w:rsidRPr="00714B73">
              <w:rPr>
                <w:spacing w:val="-6"/>
                <w:sz w:val="16"/>
                <w:szCs w:val="16"/>
              </w:rPr>
              <w:t xml:space="preserve"> </w:t>
            </w:r>
            <w:r w:rsidRPr="00714B73">
              <w:rPr>
                <w:sz w:val="16"/>
                <w:szCs w:val="16"/>
              </w:rPr>
              <w:t>permit</w:t>
            </w:r>
          </w:p>
          <w:p w14:paraId="5B8A18C8" w14:textId="1CCA7816" w:rsidR="00FF4B3E" w:rsidRPr="00714B73" w:rsidRDefault="00FF4B3E" w:rsidP="00C60DEE">
            <w:pPr>
              <w:pStyle w:val="TableParagraph"/>
              <w:numPr>
                <w:ilvl w:val="0"/>
                <w:numId w:val="2"/>
              </w:numPr>
              <w:tabs>
                <w:tab w:val="left" w:pos="293"/>
              </w:tabs>
              <w:spacing w:before="6" w:line="244" w:lineRule="auto"/>
              <w:ind w:left="206" w:hanging="206"/>
              <w:rPr>
                <w:sz w:val="16"/>
                <w:szCs w:val="16"/>
              </w:rPr>
            </w:pPr>
            <w:r w:rsidRPr="00714B73">
              <w:rPr>
                <w:sz w:val="16"/>
                <w:szCs w:val="16"/>
              </w:rPr>
              <w:t xml:space="preserve">I certify that our Traffic </w:t>
            </w:r>
            <w:r w:rsidR="002135BE">
              <w:rPr>
                <w:sz w:val="16"/>
                <w:szCs w:val="16"/>
              </w:rPr>
              <w:t>Guidance Scheme</w:t>
            </w:r>
            <w:r w:rsidRPr="00714B73">
              <w:rPr>
                <w:sz w:val="16"/>
                <w:szCs w:val="16"/>
              </w:rPr>
              <w:t xml:space="preserve"> complies with </w:t>
            </w:r>
            <w:r w:rsidR="007759C6">
              <w:rPr>
                <w:sz w:val="16"/>
                <w:szCs w:val="16"/>
              </w:rPr>
              <w:t>SafeWork’s</w:t>
            </w:r>
            <w:r w:rsidR="007759C6" w:rsidRPr="00714B73">
              <w:rPr>
                <w:sz w:val="16"/>
                <w:szCs w:val="16"/>
              </w:rPr>
              <w:t xml:space="preserve"> </w:t>
            </w:r>
            <w:r w:rsidRPr="00714B73">
              <w:rPr>
                <w:sz w:val="16"/>
                <w:szCs w:val="16"/>
              </w:rPr>
              <w:t xml:space="preserve">and </w:t>
            </w:r>
            <w:r w:rsidR="002135BE">
              <w:rPr>
                <w:sz w:val="16"/>
                <w:szCs w:val="16"/>
              </w:rPr>
              <w:t>TfNSW</w:t>
            </w:r>
            <w:r w:rsidRPr="00714B73">
              <w:rPr>
                <w:sz w:val="16"/>
                <w:szCs w:val="16"/>
              </w:rPr>
              <w:t>’s requirements and that I will ensure safety at the site is controlled as described in the plan and this</w:t>
            </w:r>
            <w:r w:rsidRPr="00714B73">
              <w:rPr>
                <w:spacing w:val="-6"/>
                <w:sz w:val="16"/>
                <w:szCs w:val="16"/>
              </w:rPr>
              <w:t xml:space="preserve"> </w:t>
            </w:r>
            <w:r w:rsidRPr="00714B73">
              <w:rPr>
                <w:sz w:val="16"/>
                <w:szCs w:val="16"/>
              </w:rPr>
              <w:t>application.</w:t>
            </w:r>
          </w:p>
          <w:p w14:paraId="5F27153E" w14:textId="77777777" w:rsidR="00624349" w:rsidRPr="00714B73" w:rsidRDefault="00FF4B3E" w:rsidP="00C60DEE">
            <w:pPr>
              <w:pStyle w:val="ListParagraph"/>
              <w:numPr>
                <w:ilvl w:val="0"/>
                <w:numId w:val="2"/>
              </w:numPr>
              <w:ind w:left="206" w:hanging="206"/>
              <w:rPr>
                <w:b/>
                <w:sz w:val="16"/>
                <w:szCs w:val="16"/>
              </w:rPr>
            </w:pPr>
            <w:r w:rsidRPr="00714B73">
              <w:rPr>
                <w:sz w:val="16"/>
                <w:szCs w:val="16"/>
              </w:rPr>
              <w:t>I have read and accepted the conditions/notes outlined in this application</w:t>
            </w:r>
            <w:r w:rsidRPr="00714B73">
              <w:rPr>
                <w:spacing w:val="-5"/>
                <w:sz w:val="16"/>
                <w:szCs w:val="16"/>
              </w:rPr>
              <w:t xml:space="preserve"> </w:t>
            </w:r>
            <w:r w:rsidRPr="00714B73">
              <w:rPr>
                <w:sz w:val="16"/>
                <w:szCs w:val="16"/>
              </w:rPr>
              <w:t>form.</w:t>
            </w:r>
          </w:p>
          <w:p w14:paraId="62AC0026" w14:textId="6B392E4C" w:rsidR="00D072BA" w:rsidRPr="00D072BA" w:rsidRDefault="00D072BA" w:rsidP="00C60DEE">
            <w:pPr>
              <w:pStyle w:val="ListParagraph"/>
              <w:numPr>
                <w:ilvl w:val="0"/>
                <w:numId w:val="2"/>
              </w:numPr>
              <w:ind w:left="206" w:hanging="206"/>
              <w:rPr>
                <w:b/>
                <w:sz w:val="18"/>
                <w:szCs w:val="18"/>
              </w:rPr>
            </w:pPr>
            <w:r w:rsidRPr="00714B73">
              <w:rPr>
                <w:rFonts w:cs="Arial"/>
                <w:sz w:val="16"/>
                <w:szCs w:val="16"/>
              </w:rPr>
              <w:t xml:space="preserve">I understand that Council will not commence processing of my application until such time as fees are paid.  I agree to pay the fees within 7 days of receipt of an invoice from Council.  I understand that if the fees are not paid, the application will be rejected and returned to me. </w:t>
            </w:r>
          </w:p>
        </w:tc>
      </w:tr>
    </w:tbl>
    <w:tbl>
      <w:tblPr>
        <w:tblStyle w:val="TableGrid"/>
        <w:tblW w:w="0" w:type="auto"/>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none" w:sz="0" w:space="0" w:color="auto"/>
          <w:insideV w:val="single" w:sz="2" w:space="0" w:color="808080" w:themeColor="background1" w:themeShade="80"/>
        </w:tblBorders>
        <w:tblLook w:val="04A0" w:firstRow="1" w:lastRow="0" w:firstColumn="1" w:lastColumn="0" w:noHBand="0" w:noVBand="1"/>
      </w:tblPr>
      <w:tblGrid>
        <w:gridCol w:w="2614"/>
        <w:gridCol w:w="2707"/>
        <w:gridCol w:w="2709"/>
        <w:gridCol w:w="2628"/>
      </w:tblGrid>
      <w:tr w:rsidR="00581B3C" w:rsidRPr="00C033FE" w14:paraId="3F3A7597" w14:textId="77777777" w:rsidTr="00A6525D">
        <w:trPr>
          <w:trHeight w:val="567"/>
        </w:trPr>
        <w:tc>
          <w:tcPr>
            <w:tcW w:w="2614" w:type="dxa"/>
            <w:shd w:val="clear" w:color="auto" w:fill="D9D9D9" w:themeFill="background1" w:themeFillShade="D9"/>
            <w:vAlign w:val="center"/>
          </w:tcPr>
          <w:p w14:paraId="288713FC" w14:textId="77777777" w:rsidR="00581B3C" w:rsidRPr="00C033FE" w:rsidRDefault="00581B3C" w:rsidP="00581B3C">
            <w:pPr>
              <w:rPr>
                <w:rFonts w:cs="Arial"/>
                <w:sz w:val="18"/>
                <w:szCs w:val="18"/>
              </w:rPr>
            </w:pPr>
            <w:r w:rsidRPr="00C033FE">
              <w:rPr>
                <w:rFonts w:cs="Arial"/>
                <w:sz w:val="18"/>
                <w:szCs w:val="18"/>
              </w:rPr>
              <w:t>Applicant’s signature</w:t>
            </w:r>
          </w:p>
        </w:tc>
        <w:tc>
          <w:tcPr>
            <w:tcW w:w="2707" w:type="dxa"/>
            <w:vAlign w:val="center"/>
          </w:tcPr>
          <w:p w14:paraId="6116655D" w14:textId="106F141C" w:rsidR="00581B3C" w:rsidRPr="00C033FE" w:rsidRDefault="00581B3C" w:rsidP="00581B3C">
            <w:pPr>
              <w:rPr>
                <w:rFonts w:cs="Arial"/>
                <w:sz w:val="18"/>
                <w:szCs w:val="18"/>
              </w:rPr>
            </w:pPr>
            <w:permStart w:id="1506307972" w:edGrp="everyone"/>
            <w:permEnd w:id="1506307972"/>
          </w:p>
        </w:tc>
        <w:tc>
          <w:tcPr>
            <w:tcW w:w="2709" w:type="dxa"/>
            <w:shd w:val="clear" w:color="auto" w:fill="D9D9D9" w:themeFill="background1" w:themeFillShade="D9"/>
            <w:vAlign w:val="center"/>
          </w:tcPr>
          <w:p w14:paraId="333B912E" w14:textId="77777777" w:rsidR="00581B3C" w:rsidRPr="00C033FE" w:rsidRDefault="00D27231" w:rsidP="00581B3C">
            <w:pPr>
              <w:rPr>
                <w:rFonts w:cs="Arial"/>
                <w:sz w:val="18"/>
                <w:szCs w:val="18"/>
              </w:rPr>
            </w:pPr>
            <w:r w:rsidRPr="00C033FE">
              <w:rPr>
                <w:rFonts w:cs="Arial"/>
                <w:sz w:val="18"/>
                <w:szCs w:val="18"/>
              </w:rPr>
              <w:t>Date</w:t>
            </w:r>
          </w:p>
        </w:tc>
        <w:tc>
          <w:tcPr>
            <w:tcW w:w="2628" w:type="dxa"/>
            <w:vAlign w:val="center"/>
          </w:tcPr>
          <w:p w14:paraId="0F3D56E0" w14:textId="7927261B" w:rsidR="00581B3C" w:rsidRPr="00C033FE" w:rsidRDefault="00C033FE" w:rsidP="00581B3C">
            <w:pPr>
              <w:rPr>
                <w:rFonts w:cs="Arial"/>
                <w:sz w:val="18"/>
                <w:szCs w:val="18"/>
              </w:rPr>
            </w:pPr>
            <w:permStart w:id="1440706028" w:edGrp="everyone"/>
            <w:r w:rsidRPr="00285244">
              <w:rPr>
                <w:rFonts w:cs="Arial"/>
                <w:b/>
                <w:sz w:val="18"/>
                <w:szCs w:val="18"/>
              </w:rPr>
              <w:t>_____/______/_____</w:t>
            </w:r>
            <w:r w:rsidR="00863746">
              <w:rPr>
                <w:rFonts w:cs="Arial"/>
                <w:b/>
                <w:sz w:val="18"/>
                <w:szCs w:val="18"/>
              </w:rPr>
              <w:t>__</w:t>
            </w:r>
            <w:r w:rsidRPr="00285244">
              <w:rPr>
                <w:rFonts w:cs="Arial"/>
                <w:b/>
                <w:sz w:val="18"/>
                <w:szCs w:val="18"/>
              </w:rPr>
              <w:t>_</w:t>
            </w:r>
            <w:permEnd w:id="1440706028"/>
          </w:p>
        </w:tc>
      </w:tr>
    </w:tbl>
    <w:tbl>
      <w:tblPr>
        <w:tblpPr w:leftFromText="180" w:rightFromText="180" w:vertAnchor="text" w:tblpY="120"/>
        <w:tblW w:w="10632"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10632"/>
      </w:tblGrid>
      <w:tr w:rsidR="00A6525D" w14:paraId="77D074EA" w14:textId="77777777" w:rsidTr="00A6525D">
        <w:trPr>
          <w:trHeight w:val="229"/>
        </w:trPr>
        <w:tc>
          <w:tcPr>
            <w:tcW w:w="10632" w:type="dxa"/>
            <w:shd w:val="clear" w:color="auto" w:fill="D9D9D9"/>
          </w:tcPr>
          <w:p w14:paraId="294FDCA5" w14:textId="77777777" w:rsidR="00A6525D" w:rsidRDefault="00A6525D" w:rsidP="00A6525D">
            <w:pPr>
              <w:pStyle w:val="TableParagraph"/>
              <w:spacing w:line="210" w:lineRule="exact"/>
              <w:ind w:left="107"/>
              <w:rPr>
                <w:b/>
                <w:sz w:val="20"/>
              </w:rPr>
            </w:pPr>
            <w:r>
              <w:rPr>
                <w:b/>
                <w:sz w:val="20"/>
              </w:rPr>
              <w:t>Privacy Statement</w:t>
            </w:r>
          </w:p>
        </w:tc>
      </w:tr>
      <w:tr w:rsidR="00A6525D" w14:paraId="1F358ED6" w14:textId="77777777" w:rsidTr="00A6525D">
        <w:trPr>
          <w:trHeight w:val="1814"/>
        </w:trPr>
        <w:tc>
          <w:tcPr>
            <w:tcW w:w="10632" w:type="dxa"/>
          </w:tcPr>
          <w:p w14:paraId="13222015" w14:textId="77777777" w:rsidR="00A6525D" w:rsidRDefault="00A6525D" w:rsidP="00A6525D">
            <w:pPr>
              <w:pStyle w:val="TableParagraph"/>
              <w:spacing w:before="78"/>
              <w:ind w:left="107" w:right="121"/>
              <w:jc w:val="both"/>
              <w:rPr>
                <w:sz w:val="18"/>
              </w:rPr>
            </w:pPr>
            <w:r>
              <w:rPr>
                <w:sz w:val="18"/>
              </w:rPr>
              <w:t>This form contains personal information of a person/s making an application to Inner West Council. The requested information assists Council staff to respond to the applicant/s. The supply of information is voluntary. If you do not provide the requested information, Council may not be able to respond to / progress your application. The information will be retained in Council's record keeping system. Information held by Council is not made publicly available unless there is an overriding public interest to do so under the Government Information (Public Access) Act 2009 (GIPA Act) and in accordance with section 18(1)(b) of the NSW Privacy and Personal Information Protection Act 1998. For more information about your privacy please contact Inner West Council on (02) 9392 5000 and ask to speak with the Privacy Officer. Alternatively, you may email Council a</w:t>
            </w:r>
            <w:hyperlink r:id="rId9">
              <w:r>
                <w:rPr>
                  <w:sz w:val="18"/>
                </w:rPr>
                <w:t xml:space="preserve">t council@innerwest.nsw.gov.au </w:t>
              </w:r>
            </w:hyperlink>
            <w:r>
              <w:rPr>
                <w:sz w:val="18"/>
              </w:rPr>
              <w:t>or write to us at P.O. Box 14, Petersham, NSW 2049.</w:t>
            </w:r>
          </w:p>
        </w:tc>
      </w:tr>
    </w:tbl>
    <w:p w14:paraId="3C7E8A06" w14:textId="7B43DB1A" w:rsidR="00222EEC" w:rsidRDefault="00222EEC" w:rsidP="00FE556F">
      <w:pPr>
        <w:spacing w:line="276" w:lineRule="auto"/>
        <w:rPr>
          <w:rFonts w:cs="Arial"/>
          <w:sz w:val="20"/>
          <w:szCs w:val="20"/>
        </w:rPr>
      </w:pPr>
    </w:p>
    <w:p w14:paraId="528A2AC8" w14:textId="77777777" w:rsidR="00222EEC" w:rsidRDefault="00222EEC" w:rsidP="00222EEC">
      <w:pPr>
        <w:pStyle w:val="BodyText"/>
        <w:spacing w:before="9"/>
        <w:rPr>
          <w:b/>
          <w:i/>
          <w:sz w:val="8"/>
        </w:rPr>
      </w:pPr>
      <w:bookmarkStart w:id="21" w:name="_Hlk454356610"/>
    </w:p>
    <w:tbl>
      <w:tblPr>
        <w:tblW w:w="10632"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10632"/>
      </w:tblGrid>
      <w:tr w:rsidR="00A6525D" w14:paraId="47809FDD" w14:textId="77777777" w:rsidTr="00A6525D">
        <w:trPr>
          <w:trHeight w:val="229"/>
        </w:trPr>
        <w:tc>
          <w:tcPr>
            <w:tcW w:w="10632" w:type="dxa"/>
            <w:shd w:val="clear" w:color="auto" w:fill="D9D9D9"/>
          </w:tcPr>
          <w:bookmarkEnd w:id="21"/>
          <w:p w14:paraId="5284B0D4" w14:textId="5ED05D83" w:rsidR="00A6525D" w:rsidRDefault="00A6525D" w:rsidP="005B34AF">
            <w:pPr>
              <w:pStyle w:val="TableParagraph"/>
              <w:spacing w:line="210" w:lineRule="exact"/>
              <w:ind w:left="107"/>
              <w:rPr>
                <w:b/>
                <w:sz w:val="20"/>
              </w:rPr>
            </w:pPr>
            <w:r>
              <w:rPr>
                <w:b/>
                <w:sz w:val="20"/>
              </w:rPr>
              <w:t>How to Lodge</w:t>
            </w:r>
          </w:p>
        </w:tc>
      </w:tr>
      <w:tr w:rsidR="00A6525D" w14:paraId="08114B02" w14:textId="77777777" w:rsidTr="00A6525D">
        <w:trPr>
          <w:trHeight w:val="1814"/>
        </w:trPr>
        <w:tc>
          <w:tcPr>
            <w:tcW w:w="10632" w:type="dxa"/>
          </w:tcPr>
          <w:p w14:paraId="70CD7929" w14:textId="77777777" w:rsidR="00A6525D" w:rsidRDefault="00A6525D" w:rsidP="00A6525D">
            <w:pPr>
              <w:spacing w:before="69" w:line="235" w:lineRule="auto"/>
              <w:ind w:left="270" w:right="479"/>
              <w:rPr>
                <w:sz w:val="20"/>
              </w:rPr>
            </w:pPr>
            <w:r>
              <w:rPr>
                <w:sz w:val="20"/>
              </w:rPr>
              <w:t>Lodging an application requires a completed application form, all mandatory documents, all relevant information and payment of the required fees.</w:t>
            </w:r>
          </w:p>
          <w:p w14:paraId="15AE0D49" w14:textId="77777777" w:rsidR="00A6525D" w:rsidRDefault="00A6525D" w:rsidP="00A6525D">
            <w:pPr>
              <w:pStyle w:val="BodyText"/>
              <w:spacing w:before="6"/>
              <w:rPr>
                <w:sz w:val="19"/>
              </w:rPr>
            </w:pPr>
          </w:p>
          <w:p w14:paraId="514078DE" w14:textId="77777777" w:rsidR="00A6525D" w:rsidRDefault="00A6525D" w:rsidP="00A6525D">
            <w:pPr>
              <w:spacing w:before="1" w:line="199" w:lineRule="auto"/>
              <w:ind w:left="270" w:right="1787"/>
              <w:rPr>
                <w:b/>
              </w:rPr>
            </w:pPr>
            <w:r>
              <w:rPr>
                <w:b/>
              </w:rPr>
              <w:t xml:space="preserve">Applications can be lodged online on Council’s website at: </w:t>
            </w:r>
            <w:hyperlink r:id="rId10">
              <w:r>
                <w:rPr>
                  <w:b/>
                  <w:color w:val="0000FF"/>
                  <w:u w:val="thick" w:color="0000FF"/>
                </w:rPr>
                <w:t>www.innerwest.nsw.gov.au/about/get-in-touch/online-self-service</w:t>
              </w:r>
            </w:hyperlink>
          </w:p>
          <w:p w14:paraId="3169C433" w14:textId="77777777" w:rsidR="00A6525D" w:rsidRDefault="00A6525D" w:rsidP="00A6525D">
            <w:pPr>
              <w:pStyle w:val="ListParagraph"/>
              <w:widowControl w:val="0"/>
              <w:numPr>
                <w:ilvl w:val="0"/>
                <w:numId w:val="7"/>
              </w:numPr>
              <w:tabs>
                <w:tab w:val="left" w:pos="836"/>
                <w:tab w:val="left" w:pos="837"/>
              </w:tabs>
              <w:autoSpaceDE w:val="0"/>
              <w:autoSpaceDN w:val="0"/>
              <w:spacing w:before="222" w:line="229" w:lineRule="exact"/>
              <w:ind w:hanging="424"/>
              <w:contextualSpacing w:val="0"/>
              <w:rPr>
                <w:sz w:val="20"/>
              </w:rPr>
            </w:pPr>
            <w:r>
              <w:rPr>
                <w:sz w:val="20"/>
              </w:rPr>
              <w:t>For applications being lodged in person or by mail, all documents must be contained on a USB</w:t>
            </w:r>
            <w:r>
              <w:rPr>
                <w:spacing w:val="-23"/>
                <w:sz w:val="20"/>
              </w:rPr>
              <w:t xml:space="preserve"> </w:t>
            </w:r>
            <w:r>
              <w:rPr>
                <w:sz w:val="20"/>
              </w:rPr>
              <w:t>device.</w:t>
            </w:r>
          </w:p>
          <w:p w14:paraId="4198B36A" w14:textId="77777777" w:rsidR="00A6525D" w:rsidRDefault="00A6525D" w:rsidP="00A6525D">
            <w:pPr>
              <w:pStyle w:val="ListParagraph"/>
              <w:widowControl w:val="0"/>
              <w:numPr>
                <w:ilvl w:val="0"/>
                <w:numId w:val="7"/>
              </w:numPr>
              <w:tabs>
                <w:tab w:val="left" w:pos="836"/>
                <w:tab w:val="left" w:pos="837"/>
              </w:tabs>
              <w:autoSpaceDE w:val="0"/>
              <w:autoSpaceDN w:val="0"/>
              <w:spacing w:before="3" w:line="235" w:lineRule="auto"/>
              <w:ind w:right="747" w:hanging="424"/>
              <w:contextualSpacing w:val="0"/>
              <w:rPr>
                <w:sz w:val="20"/>
              </w:rPr>
            </w:pPr>
            <w:r>
              <w:rPr>
                <w:sz w:val="20"/>
              </w:rPr>
              <w:t>All documents including plans must be submitted as separate PDF files, viewable in Adobe Acrobat – each document with clear (descriptive) file names.</w:t>
            </w:r>
          </w:p>
          <w:p w14:paraId="1A27D003" w14:textId="77777777" w:rsidR="00A6525D" w:rsidRDefault="00A6525D" w:rsidP="00A6525D">
            <w:pPr>
              <w:pStyle w:val="ListParagraph"/>
              <w:widowControl w:val="0"/>
              <w:numPr>
                <w:ilvl w:val="0"/>
                <w:numId w:val="7"/>
              </w:numPr>
              <w:tabs>
                <w:tab w:val="left" w:pos="836"/>
                <w:tab w:val="left" w:pos="837"/>
              </w:tabs>
              <w:autoSpaceDE w:val="0"/>
              <w:autoSpaceDN w:val="0"/>
              <w:spacing w:line="228" w:lineRule="exact"/>
              <w:contextualSpacing w:val="0"/>
              <w:rPr>
                <w:sz w:val="20"/>
              </w:rPr>
            </w:pPr>
            <w:r>
              <w:rPr>
                <w:sz w:val="20"/>
              </w:rPr>
              <w:t>Security settings (including passwords and editing restrictions) must not be applied to electronic</w:t>
            </w:r>
            <w:r>
              <w:rPr>
                <w:spacing w:val="-27"/>
                <w:sz w:val="20"/>
              </w:rPr>
              <w:t xml:space="preserve"> </w:t>
            </w:r>
            <w:r>
              <w:rPr>
                <w:sz w:val="20"/>
              </w:rPr>
              <w:t>documents.</w:t>
            </w:r>
          </w:p>
          <w:p w14:paraId="0463C927" w14:textId="77777777" w:rsidR="00A6525D" w:rsidRDefault="00A6525D" w:rsidP="00A6525D">
            <w:pPr>
              <w:pStyle w:val="ListParagraph"/>
              <w:widowControl w:val="0"/>
              <w:numPr>
                <w:ilvl w:val="0"/>
                <w:numId w:val="7"/>
              </w:numPr>
              <w:tabs>
                <w:tab w:val="left" w:pos="836"/>
                <w:tab w:val="left" w:pos="837"/>
              </w:tabs>
              <w:autoSpaceDE w:val="0"/>
              <w:autoSpaceDN w:val="0"/>
              <w:spacing w:line="229" w:lineRule="exact"/>
              <w:contextualSpacing w:val="0"/>
              <w:rPr>
                <w:sz w:val="20"/>
              </w:rPr>
            </w:pPr>
            <w:r>
              <w:rPr>
                <w:sz w:val="20"/>
              </w:rPr>
              <w:t>Files larger than 5MB should be separated logically and supplied as separate PDF</w:t>
            </w:r>
            <w:r>
              <w:rPr>
                <w:spacing w:val="-12"/>
                <w:sz w:val="20"/>
              </w:rPr>
              <w:t xml:space="preserve"> </w:t>
            </w:r>
            <w:r>
              <w:rPr>
                <w:sz w:val="20"/>
              </w:rPr>
              <w:t>files.</w:t>
            </w:r>
          </w:p>
          <w:p w14:paraId="03288A47" w14:textId="77777777" w:rsidR="00A6525D" w:rsidRDefault="00A6525D" w:rsidP="00A6525D">
            <w:pPr>
              <w:widowControl w:val="0"/>
              <w:tabs>
                <w:tab w:val="left" w:pos="836"/>
                <w:tab w:val="left" w:pos="837"/>
              </w:tabs>
              <w:autoSpaceDE w:val="0"/>
              <w:autoSpaceDN w:val="0"/>
              <w:spacing w:line="229" w:lineRule="exact"/>
              <w:ind w:left="411"/>
              <w:rPr>
                <w:sz w:val="20"/>
              </w:rPr>
            </w:pPr>
          </w:p>
          <w:p w14:paraId="454D869B" w14:textId="77777777" w:rsidR="00A6525D" w:rsidRDefault="00A6525D" w:rsidP="00A6525D">
            <w:pPr>
              <w:widowControl w:val="0"/>
              <w:tabs>
                <w:tab w:val="left" w:pos="836"/>
                <w:tab w:val="left" w:pos="837"/>
              </w:tabs>
              <w:autoSpaceDE w:val="0"/>
              <w:autoSpaceDN w:val="0"/>
              <w:spacing w:line="229" w:lineRule="exact"/>
              <w:ind w:left="426"/>
              <w:rPr>
                <w:color w:val="0000FF"/>
                <w:sz w:val="20"/>
                <w:u w:val="single" w:color="0000FF"/>
              </w:rPr>
            </w:pPr>
            <w:r>
              <w:rPr>
                <w:b/>
                <w:sz w:val="20"/>
              </w:rPr>
              <w:t>Lodge online</w:t>
            </w:r>
            <w:r>
              <w:rPr>
                <w:b/>
                <w:sz w:val="18"/>
              </w:rPr>
              <w:t xml:space="preserve">: </w:t>
            </w:r>
            <w:hyperlink r:id="rId11">
              <w:r>
                <w:rPr>
                  <w:color w:val="0000FF"/>
                  <w:sz w:val="20"/>
                  <w:u w:val="single" w:color="0000FF"/>
                </w:rPr>
                <w:t>www.innerwest.nsw.gov.au/about/get-in-touch/online-self-service</w:t>
              </w:r>
            </w:hyperlink>
          </w:p>
          <w:p w14:paraId="4A31C6B8" w14:textId="77777777" w:rsidR="00A6525D" w:rsidRDefault="00A6525D" w:rsidP="00A6525D">
            <w:pPr>
              <w:spacing w:before="1"/>
              <w:ind w:left="426"/>
              <w:rPr>
                <w:sz w:val="20"/>
              </w:rPr>
            </w:pPr>
            <w:r>
              <w:rPr>
                <w:b/>
                <w:sz w:val="20"/>
              </w:rPr>
              <w:t xml:space="preserve">Lodge by mail: </w:t>
            </w:r>
            <w:r>
              <w:rPr>
                <w:sz w:val="20"/>
              </w:rPr>
              <w:t>Inner West Council, PO Box 14, Petersham NSW 2049</w:t>
            </w:r>
          </w:p>
          <w:p w14:paraId="72A16C96" w14:textId="77777777" w:rsidR="00A6525D" w:rsidRDefault="00A6525D" w:rsidP="00A6525D">
            <w:pPr>
              <w:ind w:left="426" w:right="481"/>
              <w:rPr>
                <w:sz w:val="20"/>
              </w:rPr>
            </w:pPr>
            <w:r>
              <w:rPr>
                <w:b/>
                <w:sz w:val="20"/>
              </w:rPr>
              <w:t xml:space="preserve">Lodge in person: </w:t>
            </w:r>
            <w:r>
              <w:rPr>
                <w:sz w:val="20"/>
              </w:rPr>
              <w:t>Inner West Council’s Customer Service Centres:</w:t>
            </w:r>
          </w:p>
          <w:p w14:paraId="35CFBE57" w14:textId="77777777" w:rsidR="00A6525D" w:rsidRDefault="00A6525D" w:rsidP="00A6525D">
            <w:pPr>
              <w:pStyle w:val="ListParagraph"/>
              <w:widowControl w:val="0"/>
              <w:numPr>
                <w:ilvl w:val="1"/>
                <w:numId w:val="7"/>
              </w:numPr>
              <w:tabs>
                <w:tab w:val="left" w:pos="852"/>
              </w:tabs>
              <w:autoSpaceDE w:val="0"/>
              <w:autoSpaceDN w:val="0"/>
              <w:ind w:hanging="284"/>
              <w:contextualSpacing w:val="0"/>
              <w:rPr>
                <w:sz w:val="20"/>
              </w:rPr>
            </w:pPr>
            <w:r>
              <w:rPr>
                <w:sz w:val="20"/>
              </w:rPr>
              <w:t>Ashfield – 260 Liverpool Road</w:t>
            </w:r>
            <w:r>
              <w:rPr>
                <w:spacing w:val="-6"/>
                <w:sz w:val="20"/>
              </w:rPr>
              <w:t xml:space="preserve"> </w:t>
            </w:r>
            <w:r>
              <w:rPr>
                <w:sz w:val="20"/>
              </w:rPr>
              <w:t>Ashfield.</w:t>
            </w:r>
          </w:p>
          <w:p w14:paraId="7DC5CF37" w14:textId="77777777" w:rsidR="00A6525D" w:rsidRDefault="00A6525D" w:rsidP="00A6525D">
            <w:pPr>
              <w:pStyle w:val="ListParagraph"/>
              <w:widowControl w:val="0"/>
              <w:numPr>
                <w:ilvl w:val="1"/>
                <w:numId w:val="7"/>
              </w:numPr>
              <w:tabs>
                <w:tab w:val="left" w:pos="852"/>
              </w:tabs>
              <w:autoSpaceDE w:val="0"/>
              <w:autoSpaceDN w:val="0"/>
              <w:ind w:hanging="284"/>
              <w:contextualSpacing w:val="0"/>
              <w:rPr>
                <w:sz w:val="20"/>
              </w:rPr>
            </w:pPr>
            <w:r>
              <w:rPr>
                <w:sz w:val="20"/>
              </w:rPr>
              <w:t>Leichhardt – 7-15 Wetherill Street</w:t>
            </w:r>
            <w:r>
              <w:rPr>
                <w:spacing w:val="-9"/>
                <w:sz w:val="20"/>
              </w:rPr>
              <w:t xml:space="preserve"> </w:t>
            </w:r>
            <w:r>
              <w:rPr>
                <w:sz w:val="20"/>
              </w:rPr>
              <w:t>Leichhardt.</w:t>
            </w:r>
          </w:p>
          <w:p w14:paraId="28AB795A" w14:textId="77777777" w:rsidR="00A6525D" w:rsidRDefault="00A6525D" w:rsidP="00A6525D">
            <w:pPr>
              <w:pStyle w:val="ListParagraph"/>
              <w:widowControl w:val="0"/>
              <w:numPr>
                <w:ilvl w:val="1"/>
                <w:numId w:val="7"/>
              </w:numPr>
              <w:tabs>
                <w:tab w:val="left" w:pos="836"/>
                <w:tab w:val="left" w:pos="837"/>
              </w:tabs>
              <w:autoSpaceDE w:val="0"/>
              <w:autoSpaceDN w:val="0"/>
              <w:spacing w:line="229" w:lineRule="exact"/>
              <w:ind w:hanging="284"/>
              <w:rPr>
                <w:sz w:val="20"/>
              </w:rPr>
            </w:pPr>
            <w:r w:rsidRPr="00D90259">
              <w:rPr>
                <w:sz w:val="20"/>
              </w:rPr>
              <w:t>Petersham – 2-14 Fisher Street</w:t>
            </w:r>
            <w:r w:rsidRPr="00D90259">
              <w:rPr>
                <w:spacing w:val="1"/>
                <w:sz w:val="20"/>
              </w:rPr>
              <w:t xml:space="preserve"> </w:t>
            </w:r>
            <w:r w:rsidRPr="00D90259">
              <w:rPr>
                <w:sz w:val="20"/>
              </w:rPr>
              <w:t>Petersham</w:t>
            </w:r>
          </w:p>
          <w:p w14:paraId="555B3BA6" w14:textId="77777777" w:rsidR="00A6525D" w:rsidRDefault="00A6525D" w:rsidP="00A6525D">
            <w:pPr>
              <w:widowControl w:val="0"/>
              <w:tabs>
                <w:tab w:val="left" w:pos="836"/>
                <w:tab w:val="left" w:pos="837"/>
              </w:tabs>
              <w:autoSpaceDE w:val="0"/>
              <w:autoSpaceDN w:val="0"/>
              <w:spacing w:line="229" w:lineRule="exact"/>
              <w:ind w:left="663"/>
              <w:rPr>
                <w:sz w:val="20"/>
              </w:rPr>
            </w:pPr>
          </w:p>
          <w:p w14:paraId="280C33DC" w14:textId="77777777" w:rsidR="00A6525D" w:rsidRPr="00D90259" w:rsidRDefault="00A6525D" w:rsidP="00A6525D">
            <w:pPr>
              <w:pStyle w:val="ListParagraph"/>
              <w:numPr>
                <w:ilvl w:val="0"/>
                <w:numId w:val="13"/>
              </w:numPr>
              <w:spacing w:before="114"/>
              <w:ind w:hanging="269"/>
              <w:rPr>
                <w:sz w:val="20"/>
              </w:rPr>
            </w:pPr>
            <w:r w:rsidRPr="00D90259">
              <w:rPr>
                <w:b/>
                <w:sz w:val="20"/>
              </w:rPr>
              <w:t xml:space="preserve">Opening hours: </w:t>
            </w:r>
            <w:r w:rsidRPr="00D90259">
              <w:rPr>
                <w:sz w:val="20"/>
              </w:rPr>
              <w:t xml:space="preserve">Monday-Friday, 8:30am-5:00pm </w:t>
            </w:r>
            <w:hyperlink r:id="rId12">
              <w:r w:rsidRPr="00D90259">
                <w:rPr>
                  <w:sz w:val="20"/>
                  <w:u w:val="single"/>
                </w:rPr>
                <w:t>www.innerwest.nsw.gov.au/ContactUs</w:t>
              </w:r>
            </w:hyperlink>
          </w:p>
          <w:p w14:paraId="772E4F9E" w14:textId="77777777" w:rsidR="00A6525D" w:rsidRDefault="00A6525D" w:rsidP="00A6525D">
            <w:pPr>
              <w:pStyle w:val="ListParagraph"/>
              <w:widowControl w:val="0"/>
              <w:numPr>
                <w:ilvl w:val="0"/>
                <w:numId w:val="13"/>
              </w:numPr>
              <w:tabs>
                <w:tab w:val="left" w:pos="836"/>
                <w:tab w:val="left" w:pos="837"/>
              </w:tabs>
              <w:autoSpaceDE w:val="0"/>
              <w:autoSpaceDN w:val="0"/>
              <w:spacing w:line="229" w:lineRule="exact"/>
              <w:ind w:hanging="269"/>
              <w:rPr>
                <w:sz w:val="20"/>
              </w:rPr>
            </w:pPr>
            <w:r w:rsidRPr="00D90259">
              <w:rPr>
                <w:b/>
                <w:sz w:val="20"/>
              </w:rPr>
              <w:t xml:space="preserve">Cashiering: </w:t>
            </w:r>
            <w:r w:rsidRPr="00D90259">
              <w:rPr>
                <w:sz w:val="20"/>
              </w:rPr>
              <w:t>8:30am-4:30pm</w:t>
            </w:r>
          </w:p>
          <w:p w14:paraId="46B1524A" w14:textId="77777777" w:rsidR="00A6525D" w:rsidRPr="00D90259" w:rsidRDefault="00A6525D" w:rsidP="00A6525D">
            <w:pPr>
              <w:pStyle w:val="ListParagraph"/>
              <w:widowControl w:val="0"/>
              <w:numPr>
                <w:ilvl w:val="0"/>
                <w:numId w:val="13"/>
              </w:numPr>
              <w:tabs>
                <w:tab w:val="left" w:pos="836"/>
                <w:tab w:val="left" w:pos="837"/>
              </w:tabs>
              <w:autoSpaceDE w:val="0"/>
              <w:autoSpaceDN w:val="0"/>
              <w:spacing w:line="229" w:lineRule="exact"/>
              <w:ind w:hanging="269"/>
              <w:rPr>
                <w:sz w:val="20"/>
              </w:rPr>
            </w:pPr>
            <w:r>
              <w:rPr>
                <w:b/>
                <w:sz w:val="20"/>
              </w:rPr>
              <w:t>F</w:t>
            </w:r>
            <w:r w:rsidRPr="00D90259">
              <w:rPr>
                <w:b/>
                <w:sz w:val="20"/>
              </w:rPr>
              <w:t xml:space="preserve">ees and charges: </w:t>
            </w:r>
            <w:r w:rsidRPr="00D90259">
              <w:rPr>
                <w:sz w:val="20"/>
              </w:rPr>
              <w:t xml:space="preserve">This form does not necessarily include a comprehensive list of the fees that may be applicable. Council will advise you of any additional fees after assessment of the application and payment will be required prior to any approval. Find fees and charges on the Council website: </w:t>
            </w:r>
            <w:hyperlink r:id="rId13">
              <w:r w:rsidRPr="00D90259">
                <w:rPr>
                  <w:sz w:val="20"/>
                  <w:u w:val="single"/>
                </w:rPr>
                <w:t>www.innerwest.nsw.gov.au/FeesAndCharges</w:t>
              </w:r>
            </w:hyperlink>
          </w:p>
          <w:p w14:paraId="4FC53794" w14:textId="77777777" w:rsidR="00A6525D" w:rsidRDefault="00A6525D" w:rsidP="00A6525D">
            <w:pPr>
              <w:pStyle w:val="ListParagraph"/>
              <w:numPr>
                <w:ilvl w:val="0"/>
                <w:numId w:val="13"/>
              </w:numPr>
              <w:spacing w:before="119"/>
              <w:ind w:hanging="269"/>
              <w:rPr>
                <w:sz w:val="20"/>
              </w:rPr>
            </w:pPr>
            <w:r w:rsidRPr="00D90259">
              <w:rPr>
                <w:b/>
                <w:sz w:val="20"/>
              </w:rPr>
              <w:t>Cheques are to be made payable to</w:t>
            </w:r>
            <w:r w:rsidRPr="00D90259">
              <w:rPr>
                <w:sz w:val="20"/>
              </w:rPr>
              <w:t>: Inner West Council</w:t>
            </w:r>
          </w:p>
          <w:p w14:paraId="2C81BBE0" w14:textId="5B2AA0BE" w:rsidR="00A6525D" w:rsidRPr="00A6525D" w:rsidRDefault="00A6525D" w:rsidP="00A6525D">
            <w:pPr>
              <w:pStyle w:val="ListParagraph"/>
              <w:spacing w:before="119"/>
              <w:ind w:left="836"/>
              <w:rPr>
                <w:sz w:val="20"/>
              </w:rPr>
            </w:pPr>
          </w:p>
        </w:tc>
      </w:tr>
    </w:tbl>
    <w:p w14:paraId="72E0B595" w14:textId="4A2B9398" w:rsidR="0072155F" w:rsidRPr="00A6525D" w:rsidRDefault="0072155F" w:rsidP="00A6525D">
      <w:pPr>
        <w:spacing w:before="119"/>
        <w:rPr>
          <w:sz w:val="20"/>
        </w:rPr>
      </w:pPr>
    </w:p>
    <w:sectPr w:rsidR="0072155F" w:rsidRPr="00A6525D" w:rsidSect="00C40F80">
      <w:footerReference w:type="default" r:id="rId14"/>
      <w:headerReference w:type="first" r:id="rId15"/>
      <w:footerReference w:type="first" r:id="rId16"/>
      <w:pgSz w:w="11906" w:h="16838" w:code="9"/>
      <w:pgMar w:top="567" w:right="567" w:bottom="851" w:left="567" w:header="397" w:footer="0" w:gutter="0"/>
      <w:paperSrc w:first="7" w:other="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E3CD74" w14:textId="77777777" w:rsidR="00CC3086" w:rsidRDefault="00CC3086" w:rsidP="00380631">
      <w:r>
        <w:separator/>
      </w:r>
    </w:p>
  </w:endnote>
  <w:endnote w:type="continuationSeparator" w:id="0">
    <w:p w14:paraId="50B740C0" w14:textId="77777777" w:rsidR="00CC3086" w:rsidRDefault="00CC3086" w:rsidP="003806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66311" w14:textId="2CB362E3" w:rsidR="00222EEC" w:rsidRPr="00D90259" w:rsidRDefault="00A6525D" w:rsidP="00D90259">
    <w:pPr>
      <w:widowControl w:val="0"/>
      <w:tabs>
        <w:tab w:val="left" w:pos="4253"/>
        <w:tab w:val="left" w:pos="4962"/>
        <w:tab w:val="left" w:pos="8080"/>
        <w:tab w:val="left" w:pos="8789"/>
      </w:tabs>
      <w:ind w:left="851"/>
      <w:rPr>
        <w:rFonts w:cs="Arial"/>
        <w:b/>
        <w:bCs/>
        <w:color w:val="FFFFFF"/>
        <w:sz w:val="18"/>
        <w:szCs w:val="18"/>
        <w:lang w:eastAsia="en-AU"/>
      </w:rPr>
    </w:pPr>
    <w:r w:rsidRPr="000D529F">
      <w:rPr>
        <w:rFonts w:eastAsia="Calibri" w:cs="Times New Roman"/>
        <w:noProof/>
        <w:lang w:eastAsia="en-AU"/>
      </w:rPr>
      <mc:AlternateContent>
        <mc:Choice Requires="wps">
          <w:drawing>
            <wp:anchor distT="0" distB="0" distL="114300" distR="114300" simplePos="0" relativeHeight="251661312" behindDoc="0" locked="0" layoutInCell="1" allowOverlap="1" wp14:anchorId="369AC045" wp14:editId="0528BB12">
              <wp:simplePos x="0" y="0"/>
              <wp:positionH relativeFrom="margin">
                <wp:posOffset>-423989</wp:posOffset>
              </wp:positionH>
              <wp:positionV relativeFrom="paragraph">
                <wp:posOffset>106623</wp:posOffset>
              </wp:positionV>
              <wp:extent cx="7620000" cy="567766"/>
              <wp:effectExtent l="0" t="0" r="19050" b="22860"/>
              <wp:wrapNone/>
              <wp:docPr id="3" name="Text Box 3"/>
              <wp:cNvGraphicFramePr/>
              <a:graphic xmlns:a="http://schemas.openxmlformats.org/drawingml/2006/main">
                <a:graphicData uri="http://schemas.microsoft.com/office/word/2010/wordprocessingShape">
                  <wps:wsp>
                    <wps:cNvSpPr txBox="1"/>
                    <wps:spPr>
                      <a:xfrm>
                        <a:off x="0" y="0"/>
                        <a:ext cx="7620000" cy="567766"/>
                      </a:xfrm>
                      <a:prstGeom prst="rect">
                        <a:avLst/>
                      </a:prstGeom>
                      <a:solidFill>
                        <a:srgbClr val="545454"/>
                      </a:solidFill>
                      <a:ln w="6350">
                        <a:solidFill>
                          <a:srgbClr val="545454"/>
                        </a:solidFill>
                      </a:ln>
                      <a:effectLst/>
                    </wps:spPr>
                    <wps:txbx>
                      <w:txbxContent>
                        <w:p w14:paraId="37A921C2" w14:textId="67AED902" w:rsidR="001A18B7" w:rsidRDefault="000D529F" w:rsidP="000D529F">
                          <w:pPr>
                            <w:widowControl w:val="0"/>
                            <w:tabs>
                              <w:tab w:val="left" w:pos="4253"/>
                              <w:tab w:val="left" w:pos="4962"/>
                              <w:tab w:val="left" w:pos="8080"/>
                              <w:tab w:val="left" w:pos="8789"/>
                            </w:tabs>
                            <w:ind w:left="851"/>
                            <w:rPr>
                              <w:rFonts w:cs="Arial"/>
                              <w:b/>
                              <w:color w:val="FFFFFF"/>
                              <w:sz w:val="18"/>
                            </w:rPr>
                          </w:pPr>
                          <w:r w:rsidRPr="0035023C">
                            <w:rPr>
                              <w:rFonts w:cs="Arial"/>
                              <w:b/>
                              <w:color w:val="FFFFFF"/>
                              <w:sz w:val="18"/>
                            </w:rPr>
                            <w:t xml:space="preserve">Inner West Council </w:t>
                          </w:r>
                          <w:r w:rsidRPr="0035023C">
                            <w:rPr>
                              <w:rFonts w:cs="Arial"/>
                              <w:b/>
                              <w:color w:val="FFFFFF"/>
                              <w:sz w:val="18"/>
                            </w:rPr>
                            <w:tab/>
                            <w:t>│</w:t>
                          </w:r>
                          <w:r w:rsidRPr="0035023C">
                            <w:rPr>
                              <w:rFonts w:cs="Arial"/>
                              <w:b/>
                              <w:color w:val="FFFFFF"/>
                              <w:sz w:val="18"/>
                            </w:rPr>
                            <w:tab/>
                          </w:r>
                          <w:r w:rsidRPr="0035023C">
                            <w:rPr>
                              <w:rFonts w:cs="Arial"/>
                              <w:b/>
                              <w:bCs/>
                              <w:color w:val="FFFFFF"/>
                              <w:sz w:val="18"/>
                              <w:szCs w:val="18"/>
                              <w:lang w:eastAsia="en-AU"/>
                            </w:rPr>
                            <w:t>council@innerwest.nsw.gov.au</w:t>
                          </w:r>
                          <w:r w:rsidRPr="0035023C">
                            <w:rPr>
                              <w:rFonts w:cs="Arial"/>
                              <w:b/>
                              <w:bCs/>
                              <w:color w:val="FFFFFF"/>
                              <w:sz w:val="18"/>
                              <w:szCs w:val="18"/>
                              <w:lang w:eastAsia="en-AU"/>
                            </w:rPr>
                            <w:tab/>
                          </w:r>
                          <w:r w:rsidRPr="0035023C">
                            <w:rPr>
                              <w:rFonts w:cs="Arial"/>
                              <w:b/>
                              <w:color w:val="FFFFFF"/>
                              <w:sz w:val="18"/>
                            </w:rPr>
                            <w:t>│</w:t>
                          </w:r>
                          <w:r w:rsidRPr="0035023C">
                            <w:rPr>
                              <w:rFonts w:cs="Arial"/>
                              <w:b/>
                              <w:color w:val="FFFFFF"/>
                              <w:sz w:val="18"/>
                            </w:rPr>
                            <w:tab/>
                          </w:r>
                          <w:r w:rsidR="00314DCB">
                            <w:rPr>
                              <w:rFonts w:cs="Arial"/>
                              <w:b/>
                              <w:color w:val="FFFFFF"/>
                              <w:sz w:val="18"/>
                            </w:rPr>
                            <w:t>July 2026</w:t>
                          </w:r>
                        </w:p>
                        <w:p w14:paraId="1A1CDD9A" w14:textId="2B0D48A8" w:rsidR="000D529F" w:rsidRPr="0035023C" w:rsidRDefault="000D529F" w:rsidP="000D529F">
                          <w:pPr>
                            <w:widowControl w:val="0"/>
                            <w:tabs>
                              <w:tab w:val="left" w:pos="4253"/>
                              <w:tab w:val="left" w:pos="4962"/>
                              <w:tab w:val="left" w:pos="8080"/>
                              <w:tab w:val="left" w:pos="8789"/>
                            </w:tabs>
                            <w:ind w:left="851"/>
                            <w:rPr>
                              <w:rFonts w:cs="Arial"/>
                            </w:rPr>
                          </w:pPr>
                          <w:r>
                            <w:rPr>
                              <w:rFonts w:cs="Arial"/>
                              <w:b/>
                              <w:color w:val="FFFFFF"/>
                              <w:sz w:val="18"/>
                            </w:rPr>
                            <w:t>Standing Plant Permit Application</w:t>
                          </w:r>
                          <w:r w:rsidRPr="0035023C">
                            <w:rPr>
                              <w:rFonts w:cs="Arial"/>
                              <w:b/>
                              <w:color w:val="FFFFFF"/>
                              <w:sz w:val="18"/>
                            </w:rPr>
                            <w:tab/>
                            <w:t>│</w:t>
                          </w:r>
                          <w:r w:rsidRPr="0035023C">
                            <w:rPr>
                              <w:rFonts w:cs="Arial"/>
                              <w:b/>
                              <w:color w:val="FFFFFF"/>
                              <w:sz w:val="18"/>
                            </w:rPr>
                            <w:tab/>
                            <w:t>PO Box 14, Petersham, NSW 2049</w:t>
                          </w:r>
                          <w:r w:rsidRPr="0035023C">
                            <w:rPr>
                              <w:rFonts w:cs="Arial"/>
                              <w:b/>
                              <w:color w:val="FFFFFF"/>
                              <w:sz w:val="18"/>
                            </w:rPr>
                            <w:tab/>
                            <w:t>│</w:t>
                          </w:r>
                          <w:r w:rsidRPr="0035023C">
                            <w:rPr>
                              <w:rFonts w:cs="Arial"/>
                              <w:b/>
                              <w:color w:val="FFFFFF"/>
                              <w:sz w:val="18"/>
                            </w:rPr>
                            <w:tab/>
                            <w:t xml:space="preserve">Page </w:t>
                          </w:r>
                          <w:r w:rsidRPr="0035023C">
                            <w:rPr>
                              <w:rFonts w:cs="Arial"/>
                              <w:b/>
                              <w:color w:val="FFFFFF"/>
                              <w:sz w:val="18"/>
                            </w:rPr>
                            <w:fldChar w:fldCharType="begin"/>
                          </w:r>
                          <w:r w:rsidRPr="0035023C">
                            <w:rPr>
                              <w:rFonts w:cs="Arial"/>
                              <w:b/>
                              <w:color w:val="FFFFFF"/>
                              <w:sz w:val="18"/>
                            </w:rPr>
                            <w:instrText xml:space="preserve"> PAGE  \* Arabic  \* MERGEFORMAT </w:instrText>
                          </w:r>
                          <w:r w:rsidRPr="0035023C">
                            <w:rPr>
                              <w:rFonts w:cs="Arial"/>
                              <w:b/>
                              <w:color w:val="FFFFFF"/>
                              <w:sz w:val="18"/>
                            </w:rPr>
                            <w:fldChar w:fldCharType="separate"/>
                          </w:r>
                          <w:r>
                            <w:rPr>
                              <w:rFonts w:cs="Arial"/>
                              <w:b/>
                              <w:noProof/>
                              <w:color w:val="FFFFFF"/>
                              <w:sz w:val="18"/>
                            </w:rPr>
                            <w:t>2</w:t>
                          </w:r>
                          <w:r w:rsidRPr="0035023C">
                            <w:rPr>
                              <w:rFonts w:cs="Arial"/>
                              <w:b/>
                              <w:color w:val="FFFFFF"/>
                              <w:sz w:val="18"/>
                            </w:rPr>
                            <w:fldChar w:fldCharType="end"/>
                          </w:r>
                          <w:r w:rsidRPr="0035023C">
                            <w:rPr>
                              <w:rFonts w:cs="Arial"/>
                              <w:b/>
                              <w:color w:val="FFFFFF"/>
                              <w:sz w:val="18"/>
                            </w:rPr>
                            <w:t xml:space="preserve"> of </w:t>
                          </w:r>
                          <w:r>
                            <w:rPr>
                              <w:rFonts w:cs="Arial"/>
                              <w:b/>
                              <w:color w:val="FFFFFF"/>
                              <w:sz w:val="18"/>
                            </w:rPr>
                            <w:fldChar w:fldCharType="begin"/>
                          </w:r>
                          <w:r>
                            <w:rPr>
                              <w:rFonts w:cs="Arial"/>
                              <w:b/>
                              <w:color w:val="FFFFFF"/>
                              <w:sz w:val="18"/>
                            </w:rPr>
                            <w:instrText xml:space="preserve"> NUMPAGES   \* MERGEFORMAT </w:instrText>
                          </w:r>
                          <w:r>
                            <w:rPr>
                              <w:rFonts w:cs="Arial"/>
                              <w:b/>
                              <w:color w:val="FFFFFF"/>
                              <w:sz w:val="18"/>
                            </w:rPr>
                            <w:fldChar w:fldCharType="separate"/>
                          </w:r>
                          <w:r>
                            <w:rPr>
                              <w:rFonts w:cs="Arial"/>
                              <w:b/>
                              <w:noProof/>
                              <w:color w:val="FFFFFF"/>
                              <w:sz w:val="18"/>
                            </w:rPr>
                            <w:t>3</w:t>
                          </w:r>
                          <w:r>
                            <w:rPr>
                              <w:rFonts w:cs="Arial"/>
                              <w:b/>
                              <w:color w:val="FFFFFF"/>
                              <w:sz w:val="18"/>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9AC045" id="_x0000_t202" coordsize="21600,21600" o:spt="202" path="m,l,21600r21600,l21600,xe">
              <v:stroke joinstyle="miter"/>
              <v:path gradientshapeok="t" o:connecttype="rect"/>
            </v:shapetype>
            <v:shape id="Text Box 3" o:spid="_x0000_s1026" type="#_x0000_t202" style="position:absolute;left:0;text-align:left;margin-left:-33.4pt;margin-top:8.4pt;width:600pt;height:44.7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" fillcolor="#545454" strokecolor="#545454" strokeweight=".5pt">
              <v:textbox>
                <w:txbxContent>
                  <w:p w14:paraId="37A921C2" w14:textId="67AED902" w:rsidR="001A18B7" w:rsidRDefault="000D529F" w:rsidP="000D529F">
                    <w:pPr>
                      <w:widowControl w:val="0"/>
                      <w:tabs>
                        <w:tab w:val="left" w:pos="4253"/>
                        <w:tab w:val="left" w:pos="4962"/>
                        <w:tab w:val="left" w:pos="8080"/>
                        <w:tab w:val="left" w:pos="8789"/>
                      </w:tabs>
                      <w:ind w:left="851"/>
                      <w:rPr>
                        <w:rFonts w:cs="Arial"/>
                        <w:b/>
                        <w:color w:val="FFFFFF"/>
                        <w:sz w:val="18"/>
                      </w:rPr>
                    </w:pPr>
                    <w:r w:rsidRPr="0035023C">
                      <w:rPr>
                        <w:rFonts w:cs="Arial"/>
                        <w:b/>
                        <w:color w:val="FFFFFF"/>
                        <w:sz w:val="18"/>
                      </w:rPr>
                      <w:t xml:space="preserve">Inner West Council </w:t>
                    </w:r>
                    <w:r w:rsidRPr="0035023C">
                      <w:rPr>
                        <w:rFonts w:cs="Arial"/>
                        <w:b/>
                        <w:color w:val="FFFFFF"/>
                        <w:sz w:val="18"/>
                      </w:rPr>
                      <w:tab/>
                      <w:t>│</w:t>
                    </w:r>
                    <w:r w:rsidRPr="0035023C">
                      <w:rPr>
                        <w:rFonts w:cs="Arial"/>
                        <w:b/>
                        <w:color w:val="FFFFFF"/>
                        <w:sz w:val="18"/>
                      </w:rPr>
                      <w:tab/>
                    </w:r>
                    <w:r w:rsidRPr="0035023C">
                      <w:rPr>
                        <w:rFonts w:cs="Arial"/>
                        <w:b/>
                        <w:bCs/>
                        <w:color w:val="FFFFFF"/>
                        <w:sz w:val="18"/>
                        <w:szCs w:val="18"/>
                        <w:lang w:eastAsia="en-AU"/>
                      </w:rPr>
                      <w:t>council@innerwest.nsw.gov.au</w:t>
                    </w:r>
                    <w:r w:rsidRPr="0035023C">
                      <w:rPr>
                        <w:rFonts w:cs="Arial"/>
                        <w:b/>
                        <w:bCs/>
                        <w:color w:val="FFFFFF"/>
                        <w:sz w:val="18"/>
                        <w:szCs w:val="18"/>
                        <w:lang w:eastAsia="en-AU"/>
                      </w:rPr>
                      <w:tab/>
                    </w:r>
                    <w:r w:rsidRPr="0035023C">
                      <w:rPr>
                        <w:rFonts w:cs="Arial"/>
                        <w:b/>
                        <w:color w:val="FFFFFF"/>
                        <w:sz w:val="18"/>
                      </w:rPr>
                      <w:t>│</w:t>
                    </w:r>
                    <w:r w:rsidRPr="0035023C">
                      <w:rPr>
                        <w:rFonts w:cs="Arial"/>
                        <w:b/>
                        <w:color w:val="FFFFFF"/>
                        <w:sz w:val="18"/>
                      </w:rPr>
                      <w:tab/>
                    </w:r>
                    <w:r w:rsidR="00314DCB">
                      <w:rPr>
                        <w:rFonts w:cs="Arial"/>
                        <w:b/>
                        <w:color w:val="FFFFFF"/>
                        <w:sz w:val="18"/>
                      </w:rPr>
                      <w:t>July 2026</w:t>
                    </w:r>
                  </w:p>
                  <w:p w14:paraId="1A1CDD9A" w14:textId="2B0D48A8" w:rsidR="000D529F" w:rsidRPr="0035023C" w:rsidRDefault="000D529F" w:rsidP="000D529F">
                    <w:pPr>
                      <w:widowControl w:val="0"/>
                      <w:tabs>
                        <w:tab w:val="left" w:pos="4253"/>
                        <w:tab w:val="left" w:pos="4962"/>
                        <w:tab w:val="left" w:pos="8080"/>
                        <w:tab w:val="left" w:pos="8789"/>
                      </w:tabs>
                      <w:ind w:left="851"/>
                      <w:rPr>
                        <w:rFonts w:cs="Arial"/>
                      </w:rPr>
                    </w:pPr>
                    <w:r>
                      <w:rPr>
                        <w:rFonts w:cs="Arial"/>
                        <w:b/>
                        <w:color w:val="FFFFFF"/>
                        <w:sz w:val="18"/>
                      </w:rPr>
                      <w:t>Standing Plant Permit Application</w:t>
                    </w:r>
                    <w:r w:rsidRPr="0035023C">
                      <w:rPr>
                        <w:rFonts w:cs="Arial"/>
                        <w:b/>
                        <w:color w:val="FFFFFF"/>
                        <w:sz w:val="18"/>
                      </w:rPr>
                      <w:tab/>
                      <w:t>│</w:t>
                    </w:r>
                    <w:r w:rsidRPr="0035023C">
                      <w:rPr>
                        <w:rFonts w:cs="Arial"/>
                        <w:b/>
                        <w:color w:val="FFFFFF"/>
                        <w:sz w:val="18"/>
                      </w:rPr>
                      <w:tab/>
                      <w:t>PO Box 14, Petersham, NSW 2049</w:t>
                    </w:r>
                    <w:r w:rsidRPr="0035023C">
                      <w:rPr>
                        <w:rFonts w:cs="Arial"/>
                        <w:b/>
                        <w:color w:val="FFFFFF"/>
                        <w:sz w:val="18"/>
                      </w:rPr>
                      <w:tab/>
                      <w:t>│</w:t>
                    </w:r>
                    <w:r w:rsidRPr="0035023C">
                      <w:rPr>
                        <w:rFonts w:cs="Arial"/>
                        <w:b/>
                        <w:color w:val="FFFFFF"/>
                        <w:sz w:val="18"/>
                      </w:rPr>
                      <w:tab/>
                      <w:t xml:space="preserve">Page </w:t>
                    </w:r>
                    <w:r w:rsidRPr="0035023C">
                      <w:rPr>
                        <w:rFonts w:cs="Arial"/>
                        <w:b/>
                        <w:color w:val="FFFFFF"/>
                        <w:sz w:val="18"/>
                      </w:rPr>
                      <w:fldChar w:fldCharType="begin"/>
                    </w:r>
                    <w:r w:rsidRPr="0035023C">
                      <w:rPr>
                        <w:rFonts w:cs="Arial"/>
                        <w:b/>
                        <w:color w:val="FFFFFF"/>
                        <w:sz w:val="18"/>
                      </w:rPr>
                      <w:instrText xml:space="preserve"> PAGE  \* Arabic  \* MERGEFORMAT </w:instrText>
                    </w:r>
                    <w:r w:rsidRPr="0035023C">
                      <w:rPr>
                        <w:rFonts w:cs="Arial"/>
                        <w:b/>
                        <w:color w:val="FFFFFF"/>
                        <w:sz w:val="18"/>
                      </w:rPr>
                      <w:fldChar w:fldCharType="separate"/>
                    </w:r>
                    <w:r>
                      <w:rPr>
                        <w:rFonts w:cs="Arial"/>
                        <w:b/>
                        <w:noProof/>
                        <w:color w:val="FFFFFF"/>
                        <w:sz w:val="18"/>
                      </w:rPr>
                      <w:t>2</w:t>
                    </w:r>
                    <w:r w:rsidRPr="0035023C">
                      <w:rPr>
                        <w:rFonts w:cs="Arial"/>
                        <w:b/>
                        <w:color w:val="FFFFFF"/>
                        <w:sz w:val="18"/>
                      </w:rPr>
                      <w:fldChar w:fldCharType="end"/>
                    </w:r>
                    <w:r w:rsidRPr="0035023C">
                      <w:rPr>
                        <w:rFonts w:cs="Arial"/>
                        <w:b/>
                        <w:color w:val="FFFFFF"/>
                        <w:sz w:val="18"/>
                      </w:rPr>
                      <w:t xml:space="preserve"> of </w:t>
                    </w:r>
                    <w:r>
                      <w:rPr>
                        <w:rFonts w:cs="Arial"/>
                        <w:b/>
                        <w:color w:val="FFFFFF"/>
                        <w:sz w:val="18"/>
                      </w:rPr>
                      <w:fldChar w:fldCharType="begin"/>
                    </w:r>
                    <w:r>
                      <w:rPr>
                        <w:rFonts w:cs="Arial"/>
                        <w:b/>
                        <w:color w:val="FFFFFF"/>
                        <w:sz w:val="18"/>
                      </w:rPr>
                      <w:instrText xml:space="preserve"> NUMPAGES   \* MERGEFORMAT </w:instrText>
                    </w:r>
                    <w:r>
                      <w:rPr>
                        <w:rFonts w:cs="Arial"/>
                        <w:b/>
                        <w:color w:val="FFFFFF"/>
                        <w:sz w:val="18"/>
                      </w:rPr>
                      <w:fldChar w:fldCharType="separate"/>
                    </w:r>
                    <w:r>
                      <w:rPr>
                        <w:rFonts w:cs="Arial"/>
                        <w:b/>
                        <w:noProof/>
                        <w:color w:val="FFFFFF"/>
                        <w:sz w:val="18"/>
                      </w:rPr>
                      <w:t>3</w:t>
                    </w:r>
                    <w:r>
                      <w:rPr>
                        <w:rFonts w:cs="Arial"/>
                        <w:b/>
                        <w:color w:val="FFFFFF"/>
                        <w:sz w:val="18"/>
                      </w:rPr>
                      <w:fldChar w:fldCharType="end"/>
                    </w:r>
                  </w:p>
                </w:txbxContent>
              </v:textbox>
              <w10:wrap anchorx="margin"/>
            </v:shape>
          </w:pict>
        </mc:Fallback>
      </mc:AlternateContent>
    </w:r>
    <w:r w:rsidR="00222EEC" w:rsidRPr="0035023C">
      <w:rPr>
        <w:rFonts w:cs="Arial"/>
        <w:b/>
        <w:color w:val="FFFFFF"/>
        <w:sz w:val="18"/>
      </w:rPr>
      <w:t xml:space="preserve">Inner West Council </w:t>
    </w:r>
    <w:r w:rsidR="00222EEC" w:rsidRPr="0035023C">
      <w:rPr>
        <w:rFonts w:cs="Arial"/>
        <w:b/>
        <w:color w:val="FFFFFF"/>
        <w:sz w:val="18"/>
      </w:rPr>
      <w:tab/>
      <w:t>│</w:t>
    </w:r>
    <w:r w:rsidR="00222EEC" w:rsidRPr="0035023C">
      <w:rPr>
        <w:rFonts w:cs="Arial"/>
        <w:b/>
        <w:color w:val="FFFFFF"/>
        <w:sz w:val="18"/>
      </w:rPr>
      <w:tab/>
    </w:r>
    <w:r w:rsidR="00222EEC" w:rsidRPr="0035023C">
      <w:rPr>
        <w:rFonts w:cs="Arial"/>
        <w:b/>
        <w:bCs/>
        <w:color w:val="FFFFFF"/>
        <w:sz w:val="18"/>
        <w:szCs w:val="18"/>
        <w:lang w:eastAsia="en-AU"/>
      </w:rPr>
      <w:t>council@innerwest.nsw.gov.au</w:t>
    </w:r>
    <w:r w:rsidR="00222EEC" w:rsidRPr="0035023C">
      <w:rPr>
        <w:rFonts w:cs="Arial"/>
        <w:b/>
        <w:bCs/>
        <w:color w:val="FFFFFF"/>
        <w:sz w:val="18"/>
        <w:szCs w:val="18"/>
        <w:lang w:eastAsia="en-AU"/>
      </w:rPr>
      <w:tab/>
    </w:r>
    <w:r w:rsidR="00222EEC" w:rsidRPr="0035023C">
      <w:rPr>
        <w:rFonts w:cs="Arial"/>
        <w:b/>
        <w:color w:val="FFFFFF"/>
        <w:sz w:val="18"/>
      </w:rPr>
      <w:t>│</w:t>
    </w:r>
    <w:r w:rsidR="00222EEC" w:rsidRPr="0035023C">
      <w:rPr>
        <w:rFonts w:cs="Arial"/>
        <w:b/>
        <w:color w:val="FFFFFF"/>
        <w:sz w:val="18"/>
      </w:rPr>
      <w:tab/>
      <w:t xml:space="preserve">Updated </w:t>
    </w:r>
    <w:r w:rsidR="00222EEC">
      <w:rPr>
        <w:rFonts w:cs="Arial"/>
        <w:b/>
        <w:color w:val="FFFFFF"/>
        <w:sz w:val="18"/>
      </w:rPr>
      <w:t>July 2022</w:t>
    </w:r>
  </w:p>
  <w:p w14:paraId="63D551F3" w14:textId="7AB92AFF" w:rsidR="00222EEC" w:rsidRDefault="00222EEC"/>
  <w:p w14:paraId="23A74A2C" w14:textId="77777777" w:rsidR="00222EEC" w:rsidRDefault="00222EEC"/>
  <w:p w14:paraId="7115CB87" w14:textId="3BC4C8CC" w:rsidR="00FF0410" w:rsidRPr="000D529F" w:rsidRDefault="00FF0410" w:rsidP="000D52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931FF" w14:textId="46940BE8" w:rsidR="000D529F" w:rsidRPr="0035023C" w:rsidRDefault="000D529F" w:rsidP="000D529F">
    <w:pPr>
      <w:widowControl w:val="0"/>
      <w:tabs>
        <w:tab w:val="left" w:pos="4253"/>
        <w:tab w:val="left" w:pos="4962"/>
        <w:tab w:val="left" w:pos="8080"/>
        <w:tab w:val="left" w:pos="8789"/>
      </w:tabs>
      <w:ind w:left="851"/>
      <w:rPr>
        <w:rFonts w:cs="Arial"/>
      </w:rPr>
    </w:pPr>
    <w:r w:rsidRPr="000D529F">
      <w:rPr>
        <w:rFonts w:eastAsia="Calibri" w:cs="Times New Roman"/>
        <w:noProof/>
        <w:lang w:eastAsia="en-AU"/>
      </w:rPr>
      <mc:AlternateContent>
        <mc:Choice Requires="wps">
          <w:drawing>
            <wp:anchor distT="0" distB="0" distL="114300" distR="114300" simplePos="0" relativeHeight="251659264" behindDoc="0" locked="0" layoutInCell="1" allowOverlap="1" wp14:anchorId="38999C86" wp14:editId="0AF86482">
              <wp:simplePos x="0" y="0"/>
              <wp:positionH relativeFrom="page">
                <wp:align>left</wp:align>
              </wp:positionH>
              <wp:positionV relativeFrom="paragraph">
                <wp:posOffset>-320866</wp:posOffset>
              </wp:positionV>
              <wp:extent cx="7620000" cy="517245"/>
              <wp:effectExtent l="0" t="0" r="19050" b="16510"/>
              <wp:wrapNone/>
              <wp:docPr id="2" name="Text Box 2"/>
              <wp:cNvGraphicFramePr/>
              <a:graphic xmlns:a="http://schemas.openxmlformats.org/drawingml/2006/main">
                <a:graphicData uri="http://schemas.microsoft.com/office/word/2010/wordprocessingShape">
                  <wps:wsp>
                    <wps:cNvSpPr txBox="1"/>
                    <wps:spPr>
                      <a:xfrm>
                        <a:off x="0" y="0"/>
                        <a:ext cx="7620000" cy="517245"/>
                      </a:xfrm>
                      <a:prstGeom prst="rect">
                        <a:avLst/>
                      </a:prstGeom>
                      <a:solidFill>
                        <a:srgbClr val="545454"/>
                      </a:solidFill>
                      <a:ln w="6350">
                        <a:solidFill>
                          <a:srgbClr val="545454"/>
                        </a:solidFill>
                      </a:ln>
                      <a:effectLst/>
                    </wps:spPr>
                    <wps:txbx>
                      <w:txbxContent>
                        <w:p w14:paraId="353163E1" w14:textId="7D72CECC" w:rsidR="000D529F" w:rsidRPr="0035023C" w:rsidRDefault="000D529F" w:rsidP="000D529F">
                          <w:pPr>
                            <w:widowControl w:val="0"/>
                            <w:tabs>
                              <w:tab w:val="left" w:pos="4253"/>
                              <w:tab w:val="left" w:pos="4962"/>
                              <w:tab w:val="left" w:pos="8080"/>
                              <w:tab w:val="left" w:pos="8789"/>
                            </w:tabs>
                            <w:ind w:left="851"/>
                            <w:rPr>
                              <w:rFonts w:cs="Arial"/>
                              <w:b/>
                              <w:bCs/>
                              <w:color w:val="FFFFFF"/>
                              <w:sz w:val="18"/>
                              <w:szCs w:val="18"/>
                              <w:lang w:eastAsia="en-AU"/>
                            </w:rPr>
                          </w:pPr>
                          <w:r w:rsidRPr="0035023C">
                            <w:rPr>
                              <w:rFonts w:cs="Arial"/>
                              <w:b/>
                              <w:color w:val="FFFFFF"/>
                              <w:sz w:val="18"/>
                            </w:rPr>
                            <w:t xml:space="preserve">Inner West Council </w:t>
                          </w:r>
                          <w:r w:rsidRPr="0035023C">
                            <w:rPr>
                              <w:rFonts w:cs="Arial"/>
                              <w:b/>
                              <w:color w:val="FFFFFF"/>
                              <w:sz w:val="18"/>
                            </w:rPr>
                            <w:tab/>
                            <w:t>│</w:t>
                          </w:r>
                          <w:r w:rsidRPr="0035023C">
                            <w:rPr>
                              <w:rFonts w:cs="Arial"/>
                              <w:b/>
                              <w:color w:val="FFFFFF"/>
                              <w:sz w:val="18"/>
                            </w:rPr>
                            <w:tab/>
                          </w:r>
                          <w:r w:rsidRPr="0035023C">
                            <w:rPr>
                              <w:rFonts w:cs="Arial"/>
                              <w:b/>
                              <w:bCs/>
                              <w:color w:val="FFFFFF"/>
                              <w:sz w:val="18"/>
                              <w:szCs w:val="18"/>
                              <w:lang w:eastAsia="en-AU"/>
                            </w:rPr>
                            <w:t>council@innerwest.nsw.gov.au</w:t>
                          </w:r>
                          <w:r w:rsidRPr="0035023C">
                            <w:rPr>
                              <w:rFonts w:cs="Arial"/>
                              <w:b/>
                              <w:bCs/>
                              <w:color w:val="FFFFFF"/>
                              <w:sz w:val="18"/>
                              <w:szCs w:val="18"/>
                              <w:lang w:eastAsia="en-AU"/>
                            </w:rPr>
                            <w:tab/>
                          </w:r>
                          <w:r w:rsidRPr="0035023C">
                            <w:rPr>
                              <w:rFonts w:cs="Arial"/>
                              <w:b/>
                              <w:color w:val="FFFFFF"/>
                              <w:sz w:val="18"/>
                            </w:rPr>
                            <w:t>│</w:t>
                          </w:r>
                          <w:r w:rsidRPr="0035023C">
                            <w:rPr>
                              <w:rFonts w:cs="Arial"/>
                              <w:b/>
                              <w:color w:val="FFFFFF"/>
                              <w:sz w:val="18"/>
                            </w:rPr>
                            <w:tab/>
                          </w:r>
                          <w:r w:rsidR="00314DCB">
                            <w:rPr>
                              <w:rFonts w:cs="Arial"/>
                              <w:b/>
                              <w:color w:val="FFFFFF"/>
                              <w:sz w:val="18"/>
                            </w:rPr>
                            <w:t>July 2026</w:t>
                          </w:r>
                        </w:p>
                        <w:p w14:paraId="42D18AC0" w14:textId="0ADBF140" w:rsidR="000D529F" w:rsidRPr="0035023C" w:rsidRDefault="000D529F" w:rsidP="000D529F">
                          <w:pPr>
                            <w:widowControl w:val="0"/>
                            <w:tabs>
                              <w:tab w:val="left" w:pos="4253"/>
                              <w:tab w:val="left" w:pos="4962"/>
                              <w:tab w:val="left" w:pos="8080"/>
                              <w:tab w:val="left" w:pos="8789"/>
                            </w:tabs>
                            <w:ind w:left="851"/>
                            <w:rPr>
                              <w:rFonts w:cs="Arial"/>
                            </w:rPr>
                          </w:pPr>
                          <w:r>
                            <w:rPr>
                              <w:rFonts w:cs="Arial"/>
                              <w:b/>
                              <w:color w:val="FFFFFF"/>
                              <w:sz w:val="18"/>
                            </w:rPr>
                            <w:t>Standing Plant Permit Application</w:t>
                          </w:r>
                          <w:r w:rsidRPr="0035023C">
                            <w:rPr>
                              <w:rFonts w:cs="Arial"/>
                              <w:b/>
                              <w:color w:val="FFFFFF"/>
                              <w:sz w:val="18"/>
                            </w:rPr>
                            <w:tab/>
                            <w:t>│</w:t>
                          </w:r>
                          <w:r w:rsidRPr="0035023C">
                            <w:rPr>
                              <w:rFonts w:cs="Arial"/>
                              <w:b/>
                              <w:color w:val="FFFFFF"/>
                              <w:sz w:val="18"/>
                            </w:rPr>
                            <w:tab/>
                            <w:t>PO Box 14, Petersham, NSW 2049</w:t>
                          </w:r>
                          <w:r w:rsidRPr="0035023C">
                            <w:rPr>
                              <w:rFonts w:cs="Arial"/>
                              <w:b/>
                              <w:color w:val="FFFFFF"/>
                              <w:sz w:val="18"/>
                            </w:rPr>
                            <w:tab/>
                            <w:t>│</w:t>
                          </w:r>
                          <w:r w:rsidRPr="0035023C">
                            <w:rPr>
                              <w:rFonts w:cs="Arial"/>
                              <w:b/>
                              <w:color w:val="FFFFFF"/>
                              <w:sz w:val="18"/>
                            </w:rPr>
                            <w:tab/>
                            <w:t xml:space="preserve">Page </w:t>
                          </w:r>
                          <w:r w:rsidRPr="0035023C">
                            <w:rPr>
                              <w:rFonts w:cs="Arial"/>
                              <w:b/>
                              <w:color w:val="FFFFFF"/>
                              <w:sz w:val="18"/>
                            </w:rPr>
                            <w:fldChar w:fldCharType="begin"/>
                          </w:r>
                          <w:r w:rsidRPr="0035023C">
                            <w:rPr>
                              <w:rFonts w:cs="Arial"/>
                              <w:b/>
                              <w:color w:val="FFFFFF"/>
                              <w:sz w:val="18"/>
                            </w:rPr>
                            <w:instrText xml:space="preserve"> PAGE  \* Arabic  \* MERGEFORMAT </w:instrText>
                          </w:r>
                          <w:r w:rsidRPr="0035023C">
                            <w:rPr>
                              <w:rFonts w:cs="Arial"/>
                              <w:b/>
                              <w:color w:val="FFFFFF"/>
                              <w:sz w:val="18"/>
                            </w:rPr>
                            <w:fldChar w:fldCharType="separate"/>
                          </w:r>
                          <w:r>
                            <w:rPr>
                              <w:rFonts w:cs="Arial"/>
                              <w:b/>
                              <w:noProof/>
                              <w:color w:val="FFFFFF"/>
                              <w:sz w:val="18"/>
                            </w:rPr>
                            <w:t>2</w:t>
                          </w:r>
                          <w:r w:rsidRPr="0035023C">
                            <w:rPr>
                              <w:rFonts w:cs="Arial"/>
                              <w:b/>
                              <w:color w:val="FFFFFF"/>
                              <w:sz w:val="18"/>
                            </w:rPr>
                            <w:fldChar w:fldCharType="end"/>
                          </w:r>
                          <w:r w:rsidRPr="0035023C">
                            <w:rPr>
                              <w:rFonts w:cs="Arial"/>
                              <w:b/>
                              <w:color w:val="FFFFFF"/>
                              <w:sz w:val="18"/>
                            </w:rPr>
                            <w:t xml:space="preserve"> of </w:t>
                          </w:r>
                          <w:r>
                            <w:rPr>
                              <w:rFonts w:cs="Arial"/>
                              <w:b/>
                              <w:color w:val="FFFFFF"/>
                              <w:sz w:val="18"/>
                            </w:rPr>
                            <w:fldChar w:fldCharType="begin"/>
                          </w:r>
                          <w:r>
                            <w:rPr>
                              <w:rFonts w:cs="Arial"/>
                              <w:b/>
                              <w:color w:val="FFFFFF"/>
                              <w:sz w:val="18"/>
                            </w:rPr>
                            <w:instrText xml:space="preserve"> NUMPAGES   \* MERGEFORMAT </w:instrText>
                          </w:r>
                          <w:r>
                            <w:rPr>
                              <w:rFonts w:cs="Arial"/>
                              <w:b/>
                              <w:color w:val="FFFFFF"/>
                              <w:sz w:val="18"/>
                            </w:rPr>
                            <w:fldChar w:fldCharType="separate"/>
                          </w:r>
                          <w:r>
                            <w:rPr>
                              <w:rFonts w:cs="Arial"/>
                              <w:b/>
                              <w:noProof/>
                              <w:color w:val="FFFFFF"/>
                              <w:sz w:val="18"/>
                            </w:rPr>
                            <w:t>3</w:t>
                          </w:r>
                          <w:r>
                            <w:rPr>
                              <w:rFonts w:cs="Arial"/>
                              <w:b/>
                              <w:color w:val="FFFFFF"/>
                              <w:sz w:val="18"/>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999C86" id="_x0000_t202" coordsize="21600,21600" o:spt="202" path="m,l,21600r21600,l21600,xe">
              <v:stroke joinstyle="miter"/>
              <v:path gradientshapeok="t" o:connecttype="rect"/>
            </v:shapetype>
            <v:shape id="Text Box 2" o:spid="_x0000_s1027" type="#_x0000_t202" style="position:absolute;left:0;text-align:left;margin-left:0;margin-top:-25.25pt;width:600pt;height:40.75pt;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" fillcolor="#545454" strokecolor="#545454" strokeweight=".5pt">
              <v:textbox>
                <w:txbxContent>
                  <w:p w14:paraId="353163E1" w14:textId="7D72CECC" w:rsidR="000D529F" w:rsidRPr="0035023C" w:rsidRDefault="000D529F" w:rsidP="000D529F">
                    <w:pPr>
                      <w:widowControl w:val="0"/>
                      <w:tabs>
                        <w:tab w:val="left" w:pos="4253"/>
                        <w:tab w:val="left" w:pos="4962"/>
                        <w:tab w:val="left" w:pos="8080"/>
                        <w:tab w:val="left" w:pos="8789"/>
                      </w:tabs>
                      <w:ind w:left="851"/>
                      <w:rPr>
                        <w:rFonts w:cs="Arial"/>
                        <w:b/>
                        <w:bCs/>
                        <w:color w:val="FFFFFF"/>
                        <w:sz w:val="18"/>
                        <w:szCs w:val="18"/>
                        <w:lang w:eastAsia="en-AU"/>
                      </w:rPr>
                    </w:pPr>
                    <w:r w:rsidRPr="0035023C">
                      <w:rPr>
                        <w:rFonts w:cs="Arial"/>
                        <w:b/>
                        <w:color w:val="FFFFFF"/>
                        <w:sz w:val="18"/>
                      </w:rPr>
                      <w:t xml:space="preserve">Inner West Council </w:t>
                    </w:r>
                    <w:r w:rsidRPr="0035023C">
                      <w:rPr>
                        <w:rFonts w:cs="Arial"/>
                        <w:b/>
                        <w:color w:val="FFFFFF"/>
                        <w:sz w:val="18"/>
                      </w:rPr>
                      <w:tab/>
                      <w:t>│</w:t>
                    </w:r>
                    <w:r w:rsidRPr="0035023C">
                      <w:rPr>
                        <w:rFonts w:cs="Arial"/>
                        <w:b/>
                        <w:color w:val="FFFFFF"/>
                        <w:sz w:val="18"/>
                      </w:rPr>
                      <w:tab/>
                    </w:r>
                    <w:r w:rsidRPr="0035023C">
                      <w:rPr>
                        <w:rFonts w:cs="Arial"/>
                        <w:b/>
                        <w:bCs/>
                        <w:color w:val="FFFFFF"/>
                        <w:sz w:val="18"/>
                        <w:szCs w:val="18"/>
                        <w:lang w:eastAsia="en-AU"/>
                      </w:rPr>
                      <w:t>council@innerwest.nsw.gov.au</w:t>
                    </w:r>
                    <w:r w:rsidRPr="0035023C">
                      <w:rPr>
                        <w:rFonts w:cs="Arial"/>
                        <w:b/>
                        <w:bCs/>
                        <w:color w:val="FFFFFF"/>
                        <w:sz w:val="18"/>
                        <w:szCs w:val="18"/>
                        <w:lang w:eastAsia="en-AU"/>
                      </w:rPr>
                      <w:tab/>
                    </w:r>
                    <w:r w:rsidRPr="0035023C">
                      <w:rPr>
                        <w:rFonts w:cs="Arial"/>
                        <w:b/>
                        <w:color w:val="FFFFFF"/>
                        <w:sz w:val="18"/>
                      </w:rPr>
                      <w:t>│</w:t>
                    </w:r>
                    <w:r w:rsidRPr="0035023C">
                      <w:rPr>
                        <w:rFonts w:cs="Arial"/>
                        <w:b/>
                        <w:color w:val="FFFFFF"/>
                        <w:sz w:val="18"/>
                      </w:rPr>
                      <w:tab/>
                    </w:r>
                    <w:r w:rsidR="00314DCB">
                      <w:rPr>
                        <w:rFonts w:cs="Arial"/>
                        <w:b/>
                        <w:color w:val="FFFFFF"/>
                        <w:sz w:val="18"/>
                      </w:rPr>
                      <w:t>July 2026</w:t>
                    </w:r>
                  </w:p>
                  <w:p w14:paraId="42D18AC0" w14:textId="0ADBF140" w:rsidR="000D529F" w:rsidRPr="0035023C" w:rsidRDefault="000D529F" w:rsidP="000D529F">
                    <w:pPr>
                      <w:widowControl w:val="0"/>
                      <w:tabs>
                        <w:tab w:val="left" w:pos="4253"/>
                        <w:tab w:val="left" w:pos="4962"/>
                        <w:tab w:val="left" w:pos="8080"/>
                        <w:tab w:val="left" w:pos="8789"/>
                      </w:tabs>
                      <w:ind w:left="851"/>
                      <w:rPr>
                        <w:rFonts w:cs="Arial"/>
                      </w:rPr>
                    </w:pPr>
                    <w:r>
                      <w:rPr>
                        <w:rFonts w:cs="Arial"/>
                        <w:b/>
                        <w:color w:val="FFFFFF"/>
                        <w:sz w:val="18"/>
                      </w:rPr>
                      <w:t>Standing Plant Permit Application</w:t>
                    </w:r>
                    <w:r w:rsidRPr="0035023C">
                      <w:rPr>
                        <w:rFonts w:cs="Arial"/>
                        <w:b/>
                        <w:color w:val="FFFFFF"/>
                        <w:sz w:val="18"/>
                      </w:rPr>
                      <w:tab/>
                      <w:t>│</w:t>
                    </w:r>
                    <w:r w:rsidRPr="0035023C">
                      <w:rPr>
                        <w:rFonts w:cs="Arial"/>
                        <w:b/>
                        <w:color w:val="FFFFFF"/>
                        <w:sz w:val="18"/>
                      </w:rPr>
                      <w:tab/>
                      <w:t>PO Box 14, Petersham, NSW 2049</w:t>
                    </w:r>
                    <w:r w:rsidRPr="0035023C">
                      <w:rPr>
                        <w:rFonts w:cs="Arial"/>
                        <w:b/>
                        <w:color w:val="FFFFFF"/>
                        <w:sz w:val="18"/>
                      </w:rPr>
                      <w:tab/>
                      <w:t>│</w:t>
                    </w:r>
                    <w:r w:rsidRPr="0035023C">
                      <w:rPr>
                        <w:rFonts w:cs="Arial"/>
                        <w:b/>
                        <w:color w:val="FFFFFF"/>
                        <w:sz w:val="18"/>
                      </w:rPr>
                      <w:tab/>
                      <w:t xml:space="preserve">Page </w:t>
                    </w:r>
                    <w:r w:rsidRPr="0035023C">
                      <w:rPr>
                        <w:rFonts w:cs="Arial"/>
                        <w:b/>
                        <w:color w:val="FFFFFF"/>
                        <w:sz w:val="18"/>
                      </w:rPr>
                      <w:fldChar w:fldCharType="begin"/>
                    </w:r>
                    <w:r w:rsidRPr="0035023C">
                      <w:rPr>
                        <w:rFonts w:cs="Arial"/>
                        <w:b/>
                        <w:color w:val="FFFFFF"/>
                        <w:sz w:val="18"/>
                      </w:rPr>
                      <w:instrText xml:space="preserve"> PAGE  \* Arabic  \* MERGEFORMAT </w:instrText>
                    </w:r>
                    <w:r w:rsidRPr="0035023C">
                      <w:rPr>
                        <w:rFonts w:cs="Arial"/>
                        <w:b/>
                        <w:color w:val="FFFFFF"/>
                        <w:sz w:val="18"/>
                      </w:rPr>
                      <w:fldChar w:fldCharType="separate"/>
                    </w:r>
                    <w:r>
                      <w:rPr>
                        <w:rFonts w:cs="Arial"/>
                        <w:b/>
                        <w:noProof/>
                        <w:color w:val="FFFFFF"/>
                        <w:sz w:val="18"/>
                      </w:rPr>
                      <w:t>2</w:t>
                    </w:r>
                    <w:r w:rsidRPr="0035023C">
                      <w:rPr>
                        <w:rFonts w:cs="Arial"/>
                        <w:b/>
                        <w:color w:val="FFFFFF"/>
                        <w:sz w:val="18"/>
                      </w:rPr>
                      <w:fldChar w:fldCharType="end"/>
                    </w:r>
                    <w:r w:rsidRPr="0035023C">
                      <w:rPr>
                        <w:rFonts w:cs="Arial"/>
                        <w:b/>
                        <w:color w:val="FFFFFF"/>
                        <w:sz w:val="18"/>
                      </w:rPr>
                      <w:t xml:space="preserve"> of </w:t>
                    </w:r>
                    <w:r>
                      <w:rPr>
                        <w:rFonts w:cs="Arial"/>
                        <w:b/>
                        <w:color w:val="FFFFFF"/>
                        <w:sz w:val="18"/>
                      </w:rPr>
                      <w:fldChar w:fldCharType="begin"/>
                    </w:r>
                    <w:r>
                      <w:rPr>
                        <w:rFonts w:cs="Arial"/>
                        <w:b/>
                        <w:color w:val="FFFFFF"/>
                        <w:sz w:val="18"/>
                      </w:rPr>
                      <w:instrText xml:space="preserve"> NUMPAGES   \* MERGEFORMAT </w:instrText>
                    </w:r>
                    <w:r>
                      <w:rPr>
                        <w:rFonts w:cs="Arial"/>
                        <w:b/>
                        <w:color w:val="FFFFFF"/>
                        <w:sz w:val="18"/>
                      </w:rPr>
                      <w:fldChar w:fldCharType="separate"/>
                    </w:r>
                    <w:r>
                      <w:rPr>
                        <w:rFonts w:cs="Arial"/>
                        <w:b/>
                        <w:noProof/>
                        <w:color w:val="FFFFFF"/>
                        <w:sz w:val="18"/>
                      </w:rPr>
                      <w:t>3</w:t>
                    </w:r>
                    <w:r>
                      <w:rPr>
                        <w:rFonts w:cs="Arial"/>
                        <w:b/>
                        <w:color w:val="FFFFFF"/>
                        <w:sz w:val="18"/>
                      </w:rPr>
                      <w:fldChar w:fldCharType="end"/>
                    </w:r>
                  </w:p>
                </w:txbxContent>
              </v:textbox>
              <w10:wrap anchorx="page"/>
            </v:shape>
          </w:pict>
        </mc:Fallback>
      </mc:AlternateContent>
    </w:r>
    <w:r>
      <w:rPr>
        <w:rFonts w:cs="Arial"/>
        <w:b/>
        <w:color w:val="FFFFFF"/>
        <w:sz w:val="18"/>
      </w:rPr>
      <w:t>Work Zone Application</w:t>
    </w:r>
    <w:r w:rsidRPr="0035023C">
      <w:rPr>
        <w:rFonts w:cs="Arial"/>
        <w:b/>
        <w:color w:val="FFFFFF"/>
        <w:sz w:val="18"/>
      </w:rPr>
      <w:tab/>
      <w:t>│</w:t>
    </w:r>
    <w:r w:rsidRPr="0035023C">
      <w:rPr>
        <w:rFonts w:cs="Arial"/>
        <w:b/>
        <w:color w:val="FFFFFF"/>
        <w:sz w:val="18"/>
      </w:rPr>
      <w:tab/>
      <w:t>PO Box 14, Petersham, NSW 2049</w:t>
    </w:r>
    <w:r w:rsidRPr="0035023C">
      <w:rPr>
        <w:rFonts w:cs="Arial"/>
        <w:b/>
        <w:color w:val="FFFFFF"/>
        <w:sz w:val="18"/>
      </w:rPr>
      <w:tab/>
      <w:t>│</w:t>
    </w:r>
    <w:r w:rsidRPr="0035023C">
      <w:rPr>
        <w:rFonts w:cs="Arial"/>
        <w:b/>
        <w:color w:val="FFFFFF"/>
        <w:sz w:val="18"/>
      </w:rPr>
      <w:tab/>
      <w:t xml:space="preserve">Page </w:t>
    </w:r>
    <w:r w:rsidRPr="0035023C">
      <w:rPr>
        <w:rFonts w:cs="Arial"/>
        <w:b/>
        <w:color w:val="FFFFFF"/>
        <w:sz w:val="18"/>
      </w:rPr>
      <w:fldChar w:fldCharType="begin"/>
    </w:r>
    <w:r w:rsidRPr="0035023C">
      <w:rPr>
        <w:rFonts w:cs="Arial"/>
        <w:b/>
        <w:color w:val="FFFFFF"/>
        <w:sz w:val="18"/>
      </w:rPr>
      <w:instrText xml:space="preserve"> PAGE  \* Arabic  \* MERGEFORMAT </w:instrText>
    </w:r>
    <w:r w:rsidRPr="0035023C">
      <w:rPr>
        <w:rFonts w:cs="Arial"/>
        <w:b/>
        <w:color w:val="FFFFFF"/>
        <w:sz w:val="18"/>
      </w:rPr>
      <w:fldChar w:fldCharType="separate"/>
    </w:r>
    <w:r>
      <w:rPr>
        <w:rFonts w:cs="Arial"/>
        <w:b/>
        <w:color w:val="FFFFFF"/>
        <w:sz w:val="18"/>
      </w:rPr>
      <w:t>1</w:t>
    </w:r>
    <w:r w:rsidRPr="0035023C">
      <w:rPr>
        <w:rFonts w:cs="Arial"/>
        <w:b/>
        <w:color w:val="FFFFFF"/>
        <w:sz w:val="18"/>
      </w:rPr>
      <w:fldChar w:fldCharType="end"/>
    </w:r>
    <w:r w:rsidRPr="0035023C">
      <w:rPr>
        <w:rFonts w:cs="Arial"/>
        <w:b/>
        <w:color w:val="FFFFFF"/>
        <w:sz w:val="18"/>
      </w:rPr>
      <w:t xml:space="preserve"> of </w:t>
    </w:r>
    <w:r>
      <w:rPr>
        <w:rFonts w:cs="Arial"/>
        <w:b/>
        <w:color w:val="FFFFFF"/>
        <w:sz w:val="18"/>
      </w:rPr>
      <w:fldChar w:fldCharType="begin"/>
    </w:r>
    <w:r>
      <w:rPr>
        <w:rFonts w:cs="Arial"/>
        <w:b/>
        <w:color w:val="FFFFFF"/>
        <w:sz w:val="18"/>
      </w:rPr>
      <w:instrText xml:space="preserve"> NUMPAGES   \* MERGEFORMAT </w:instrText>
    </w:r>
    <w:r>
      <w:rPr>
        <w:rFonts w:cs="Arial"/>
        <w:b/>
        <w:color w:val="FFFFFF"/>
        <w:sz w:val="18"/>
      </w:rPr>
      <w:fldChar w:fldCharType="separate"/>
    </w:r>
    <w:r>
      <w:rPr>
        <w:rFonts w:cs="Arial"/>
        <w:b/>
        <w:color w:val="FFFFFF"/>
        <w:sz w:val="18"/>
      </w:rPr>
      <w:t>4</w:t>
    </w:r>
    <w:r>
      <w:rPr>
        <w:rFonts w:cs="Arial"/>
        <w:b/>
        <w:color w:val="FFFFFF"/>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F9EEFA" w14:textId="77777777" w:rsidR="00CC3086" w:rsidRDefault="00CC3086" w:rsidP="00380631">
      <w:bookmarkStart w:id="0" w:name="_Hlk105568679"/>
      <w:bookmarkEnd w:id="0"/>
      <w:r>
        <w:separator/>
      </w:r>
    </w:p>
  </w:footnote>
  <w:footnote w:type="continuationSeparator" w:id="0">
    <w:p w14:paraId="587DF933" w14:textId="77777777" w:rsidR="00CC3086" w:rsidRDefault="00CC3086" w:rsidP="003806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0D77F" w14:textId="6CB0657D" w:rsidR="00B44D28" w:rsidRDefault="000D529F" w:rsidP="00336A30">
    <w:pPr>
      <w:pStyle w:val="Header"/>
      <w:jc w:val="center"/>
    </w:pPr>
    <w:r>
      <w:rPr>
        <w:noProof/>
      </w:rPr>
      <w:drawing>
        <wp:inline distT="0" distB="0" distL="0" distR="0" wp14:anchorId="0D84BD3F" wp14:editId="385CD6F4">
          <wp:extent cx="1915245" cy="360000"/>
          <wp:effectExtent l="0" t="0" r="0" b="2540"/>
          <wp:docPr id="5" name="Picture 5" descr="A picture containing building, window, table,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CT-horizontal.jpg"/>
                  <pic:cNvPicPr/>
                </pic:nvPicPr>
                <pic:blipFill>
                  <a:blip r:embed="rId1">
                    <a:extLst>
                      <a:ext uri="{28A0092B-C50C-407E-A947-70E740481C1C}">
                        <a14:useLocalDpi xmlns:a14="http://schemas.microsoft.com/office/drawing/2010/main" val="0"/>
                      </a:ext>
                    </a:extLst>
                  </a:blip>
                  <a:stretch>
                    <a:fillRect/>
                  </a:stretch>
                </pic:blipFill>
                <pic:spPr>
                  <a:xfrm>
                    <a:off x="0" y="0"/>
                    <a:ext cx="1915245" cy="360000"/>
                  </a:xfrm>
                  <a:prstGeom prst="rect">
                    <a:avLst/>
                  </a:prstGeom>
                </pic:spPr>
              </pic:pic>
            </a:graphicData>
          </a:graphic>
        </wp:inline>
      </w:drawing>
    </w:r>
  </w:p>
  <w:p w14:paraId="47B80691" w14:textId="0CEA4F14" w:rsidR="00E93762" w:rsidRPr="003F3615" w:rsidRDefault="00083F4C" w:rsidP="004B696C">
    <w:pPr>
      <w:pStyle w:val="Footer"/>
      <w:tabs>
        <w:tab w:val="clear" w:pos="4513"/>
        <w:tab w:val="clear" w:pos="9026"/>
        <w:tab w:val="right" w:pos="9923"/>
      </w:tabs>
      <w:ind w:right="-188"/>
      <w:jc w:val="center"/>
      <w:rPr>
        <w:rFonts w:cs="Arial"/>
        <w:b/>
        <w:sz w:val="28"/>
        <w:szCs w:val="28"/>
      </w:rPr>
    </w:pPr>
    <w:r w:rsidRPr="003F3615">
      <w:rPr>
        <w:rFonts w:cs="Arial"/>
        <w:b/>
        <w:sz w:val="28"/>
        <w:szCs w:val="28"/>
      </w:rPr>
      <w:t xml:space="preserve">Application </w:t>
    </w:r>
    <w:r>
      <w:rPr>
        <w:rFonts w:cs="Arial"/>
        <w:b/>
        <w:sz w:val="28"/>
        <w:szCs w:val="28"/>
      </w:rPr>
      <w:t xml:space="preserve">for </w:t>
    </w:r>
    <w:r w:rsidR="00E93762" w:rsidRPr="003F3615">
      <w:rPr>
        <w:rFonts w:cs="Arial"/>
        <w:b/>
        <w:sz w:val="28"/>
        <w:szCs w:val="28"/>
      </w:rPr>
      <w:t xml:space="preserve">Standing </w:t>
    </w:r>
    <w:r w:rsidR="00350F4B" w:rsidRPr="003F3615">
      <w:rPr>
        <w:rFonts w:cs="Arial"/>
        <w:b/>
        <w:sz w:val="28"/>
        <w:szCs w:val="28"/>
      </w:rPr>
      <w:t>Plant</w:t>
    </w:r>
    <w:r w:rsidR="00E93762" w:rsidRPr="003F3615">
      <w:rPr>
        <w:rFonts w:cs="Arial"/>
        <w:b/>
        <w:sz w:val="28"/>
        <w:szCs w:val="28"/>
      </w:rPr>
      <w:t xml:space="preserve"> Permit </w:t>
    </w:r>
  </w:p>
  <w:p w14:paraId="79E0C3EF" w14:textId="0D47277A" w:rsidR="00B44D28" w:rsidRPr="003F3615" w:rsidRDefault="00605D5F" w:rsidP="00605D5F">
    <w:pPr>
      <w:pStyle w:val="Footer"/>
      <w:tabs>
        <w:tab w:val="clear" w:pos="4513"/>
        <w:tab w:val="clear" w:pos="9026"/>
        <w:tab w:val="right" w:pos="9923"/>
      </w:tabs>
      <w:ind w:right="-188"/>
      <w:jc w:val="center"/>
      <w:rPr>
        <w:b/>
        <w:bCs/>
        <w:i/>
        <w:iCs/>
        <w:sz w:val="20"/>
        <w:szCs w:val="20"/>
      </w:rPr>
    </w:pPr>
    <w:r w:rsidRPr="003F3615">
      <w:rPr>
        <w:b/>
        <w:bCs/>
        <w:i/>
        <w:iCs/>
        <w:sz w:val="20"/>
        <w:szCs w:val="20"/>
      </w:rPr>
      <w:t>Section 68E of the Local Government Act 1993 and Section 138 of the Roads Act 1993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F3C1E"/>
    <w:multiLevelType w:val="hybridMultilevel"/>
    <w:tmpl w:val="1DEA15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8C06B22"/>
    <w:multiLevelType w:val="hybridMultilevel"/>
    <w:tmpl w:val="DB062ABE"/>
    <w:lvl w:ilvl="0" w:tplc="0C090001">
      <w:start w:val="1"/>
      <w:numFmt w:val="bullet"/>
      <w:lvlText w:val=""/>
      <w:lvlJc w:val="left"/>
      <w:pPr>
        <w:ind w:left="836" w:hanging="425"/>
      </w:pPr>
      <w:rPr>
        <w:rFonts w:ascii="Symbol" w:hAnsi="Symbol" w:hint="default"/>
        <w:w w:val="99"/>
        <w:sz w:val="20"/>
        <w:szCs w:val="20"/>
        <w:lang w:val="en-AU" w:eastAsia="en-AU" w:bidi="en-AU"/>
      </w:rPr>
    </w:lvl>
    <w:lvl w:ilvl="1" w:tplc="5FF6DDB8">
      <w:numFmt w:val="bullet"/>
      <w:lvlText w:val=""/>
      <w:lvlJc w:val="left"/>
      <w:pPr>
        <w:ind w:left="851" w:hanging="188"/>
      </w:pPr>
      <w:rPr>
        <w:rFonts w:ascii="Symbol" w:eastAsia="Symbol" w:hAnsi="Symbol" w:cs="Symbol" w:hint="default"/>
        <w:w w:val="97"/>
        <w:sz w:val="20"/>
        <w:szCs w:val="20"/>
        <w:lang w:val="en-AU" w:eastAsia="en-AU" w:bidi="en-AU"/>
      </w:rPr>
    </w:lvl>
    <w:lvl w:ilvl="2" w:tplc="8A7ADFA4">
      <w:numFmt w:val="bullet"/>
      <w:lvlText w:val="•"/>
      <w:lvlJc w:val="left"/>
      <w:pPr>
        <w:ind w:left="1502" w:hanging="188"/>
      </w:pPr>
      <w:rPr>
        <w:rFonts w:hint="default"/>
        <w:lang w:val="en-AU" w:eastAsia="en-AU" w:bidi="en-AU"/>
      </w:rPr>
    </w:lvl>
    <w:lvl w:ilvl="3" w:tplc="25B60886">
      <w:numFmt w:val="bullet"/>
      <w:lvlText w:val="•"/>
      <w:lvlJc w:val="left"/>
      <w:pPr>
        <w:ind w:left="2145" w:hanging="188"/>
      </w:pPr>
      <w:rPr>
        <w:rFonts w:hint="default"/>
        <w:lang w:val="en-AU" w:eastAsia="en-AU" w:bidi="en-AU"/>
      </w:rPr>
    </w:lvl>
    <w:lvl w:ilvl="4" w:tplc="67105A00">
      <w:numFmt w:val="bullet"/>
      <w:lvlText w:val="•"/>
      <w:lvlJc w:val="left"/>
      <w:pPr>
        <w:ind w:left="2787" w:hanging="188"/>
      </w:pPr>
      <w:rPr>
        <w:rFonts w:hint="default"/>
        <w:lang w:val="en-AU" w:eastAsia="en-AU" w:bidi="en-AU"/>
      </w:rPr>
    </w:lvl>
    <w:lvl w:ilvl="5" w:tplc="357072A4">
      <w:numFmt w:val="bullet"/>
      <w:lvlText w:val="•"/>
      <w:lvlJc w:val="left"/>
      <w:pPr>
        <w:ind w:left="3430" w:hanging="188"/>
      </w:pPr>
      <w:rPr>
        <w:rFonts w:hint="default"/>
        <w:lang w:val="en-AU" w:eastAsia="en-AU" w:bidi="en-AU"/>
      </w:rPr>
    </w:lvl>
    <w:lvl w:ilvl="6" w:tplc="90FA70CC">
      <w:numFmt w:val="bullet"/>
      <w:lvlText w:val="•"/>
      <w:lvlJc w:val="left"/>
      <w:pPr>
        <w:ind w:left="4073" w:hanging="188"/>
      </w:pPr>
      <w:rPr>
        <w:rFonts w:hint="default"/>
        <w:lang w:val="en-AU" w:eastAsia="en-AU" w:bidi="en-AU"/>
      </w:rPr>
    </w:lvl>
    <w:lvl w:ilvl="7" w:tplc="DB8E8C74">
      <w:numFmt w:val="bullet"/>
      <w:lvlText w:val="•"/>
      <w:lvlJc w:val="left"/>
      <w:pPr>
        <w:ind w:left="4715" w:hanging="188"/>
      </w:pPr>
      <w:rPr>
        <w:rFonts w:hint="default"/>
        <w:lang w:val="en-AU" w:eastAsia="en-AU" w:bidi="en-AU"/>
      </w:rPr>
    </w:lvl>
    <w:lvl w:ilvl="8" w:tplc="B600B0A6">
      <w:numFmt w:val="bullet"/>
      <w:lvlText w:val="•"/>
      <w:lvlJc w:val="left"/>
      <w:pPr>
        <w:ind w:left="5358" w:hanging="188"/>
      </w:pPr>
      <w:rPr>
        <w:rFonts w:hint="default"/>
        <w:lang w:val="en-AU" w:eastAsia="en-AU" w:bidi="en-AU"/>
      </w:rPr>
    </w:lvl>
  </w:abstractNum>
  <w:abstractNum w:abstractNumId="2" w15:restartNumberingAfterBreak="0">
    <w:nsid w:val="0B160BE6"/>
    <w:multiLevelType w:val="hybridMultilevel"/>
    <w:tmpl w:val="439412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0622E53"/>
    <w:multiLevelType w:val="multilevel"/>
    <w:tmpl w:val="E4F88374"/>
    <w:lvl w:ilvl="0">
      <w:start w:val="1"/>
      <w:numFmt w:val="bullet"/>
      <w:lvlText w:val=""/>
      <w:lvlJc w:val="left"/>
      <w:pPr>
        <w:ind w:left="1285" w:hanging="432"/>
      </w:pPr>
      <w:rPr>
        <w:rFonts w:ascii="Symbol" w:hAnsi="Symbol" w:hint="default"/>
        <w:b w:val="0"/>
        <w:bCs/>
        <w:sz w:val="18"/>
      </w:rPr>
    </w:lvl>
    <w:lvl w:ilvl="1">
      <w:start w:val="1"/>
      <w:numFmt w:val="decimal"/>
      <w:lvlText w:val="10. %1.%2"/>
      <w:lvlJc w:val="left"/>
      <w:pPr>
        <w:ind w:left="1996" w:hanging="576"/>
      </w:pPr>
      <w:rPr>
        <w:rFonts w:hint="default"/>
      </w:rPr>
    </w:lvl>
    <w:lvl w:ilvl="2">
      <w:start w:val="1"/>
      <w:numFmt w:val="bullet"/>
      <w:lvlText w:val=""/>
      <w:lvlJc w:val="left"/>
      <w:pPr>
        <w:ind w:left="1856" w:hanging="720"/>
      </w:pPr>
      <w:rPr>
        <w:rFonts w:ascii="Symbol" w:hAnsi="Symbol" w:hint="default"/>
      </w:rPr>
    </w:lvl>
    <w:lvl w:ilvl="3">
      <w:start w:val="1"/>
      <w:numFmt w:val="decimal"/>
      <w:lvlText w:val="%1.%2.%3.%4"/>
      <w:lvlJc w:val="left"/>
      <w:pPr>
        <w:ind w:left="1717" w:hanging="864"/>
      </w:pPr>
      <w:rPr>
        <w:rFonts w:hint="default"/>
      </w:rPr>
    </w:lvl>
    <w:lvl w:ilvl="4">
      <w:start w:val="1"/>
      <w:numFmt w:val="decimal"/>
      <w:lvlText w:val="%1.%2.%3.%4.%5"/>
      <w:lvlJc w:val="left"/>
      <w:pPr>
        <w:ind w:left="1861" w:hanging="1008"/>
      </w:pPr>
      <w:rPr>
        <w:rFonts w:hint="default"/>
      </w:rPr>
    </w:lvl>
    <w:lvl w:ilvl="5">
      <w:start w:val="1"/>
      <w:numFmt w:val="decimal"/>
      <w:lvlText w:val="%1.%2.%3.%4.%5.%6"/>
      <w:lvlJc w:val="left"/>
      <w:pPr>
        <w:ind w:left="2005" w:hanging="1152"/>
      </w:pPr>
      <w:rPr>
        <w:rFonts w:hint="default"/>
      </w:rPr>
    </w:lvl>
    <w:lvl w:ilvl="6">
      <w:start w:val="1"/>
      <w:numFmt w:val="decimal"/>
      <w:lvlText w:val="%1.%2.%3.%4.%5.%6.%7"/>
      <w:lvlJc w:val="left"/>
      <w:pPr>
        <w:ind w:left="2149" w:hanging="1296"/>
      </w:pPr>
      <w:rPr>
        <w:rFonts w:hint="default"/>
      </w:rPr>
    </w:lvl>
    <w:lvl w:ilvl="7">
      <w:start w:val="1"/>
      <w:numFmt w:val="decimal"/>
      <w:lvlText w:val="%1.%2.%3.%4.%5.%6.%7.%8"/>
      <w:lvlJc w:val="left"/>
      <w:pPr>
        <w:ind w:left="2293" w:hanging="1440"/>
      </w:pPr>
      <w:rPr>
        <w:rFonts w:hint="default"/>
      </w:rPr>
    </w:lvl>
    <w:lvl w:ilvl="8">
      <w:start w:val="1"/>
      <w:numFmt w:val="decimal"/>
      <w:lvlText w:val="%1.%2.%3.%4.%5.%6.%7.%8.%9"/>
      <w:lvlJc w:val="left"/>
      <w:pPr>
        <w:ind w:left="2437" w:hanging="1584"/>
      </w:pPr>
      <w:rPr>
        <w:rFonts w:hint="default"/>
      </w:rPr>
    </w:lvl>
  </w:abstractNum>
  <w:abstractNum w:abstractNumId="4" w15:restartNumberingAfterBreak="0">
    <w:nsid w:val="117B4B2C"/>
    <w:multiLevelType w:val="hybridMultilevel"/>
    <w:tmpl w:val="C0D41826"/>
    <w:lvl w:ilvl="0" w:tplc="9C7CA8CE">
      <w:numFmt w:val="bullet"/>
      <w:lvlText w:val=""/>
      <w:lvlJc w:val="left"/>
      <w:pPr>
        <w:ind w:left="836" w:hanging="425"/>
      </w:pPr>
      <w:rPr>
        <w:rFonts w:ascii="Wingdings" w:eastAsia="Wingdings" w:hAnsi="Wingdings" w:cs="Wingdings" w:hint="default"/>
        <w:w w:val="99"/>
        <w:sz w:val="20"/>
        <w:szCs w:val="20"/>
        <w:lang w:val="en-AU" w:eastAsia="en-AU" w:bidi="en-AU"/>
      </w:rPr>
    </w:lvl>
    <w:lvl w:ilvl="1" w:tplc="5FF6DDB8">
      <w:numFmt w:val="bullet"/>
      <w:lvlText w:val=""/>
      <w:lvlJc w:val="left"/>
      <w:pPr>
        <w:ind w:left="851" w:hanging="188"/>
      </w:pPr>
      <w:rPr>
        <w:rFonts w:ascii="Symbol" w:eastAsia="Symbol" w:hAnsi="Symbol" w:cs="Symbol" w:hint="default"/>
        <w:w w:val="97"/>
        <w:sz w:val="20"/>
        <w:szCs w:val="20"/>
        <w:lang w:val="en-AU" w:eastAsia="en-AU" w:bidi="en-AU"/>
      </w:rPr>
    </w:lvl>
    <w:lvl w:ilvl="2" w:tplc="8A7ADFA4">
      <w:numFmt w:val="bullet"/>
      <w:lvlText w:val="•"/>
      <w:lvlJc w:val="left"/>
      <w:pPr>
        <w:ind w:left="1502" w:hanging="188"/>
      </w:pPr>
      <w:rPr>
        <w:rFonts w:hint="default"/>
        <w:lang w:val="en-AU" w:eastAsia="en-AU" w:bidi="en-AU"/>
      </w:rPr>
    </w:lvl>
    <w:lvl w:ilvl="3" w:tplc="25B60886">
      <w:numFmt w:val="bullet"/>
      <w:lvlText w:val="•"/>
      <w:lvlJc w:val="left"/>
      <w:pPr>
        <w:ind w:left="2145" w:hanging="188"/>
      </w:pPr>
      <w:rPr>
        <w:rFonts w:hint="default"/>
        <w:lang w:val="en-AU" w:eastAsia="en-AU" w:bidi="en-AU"/>
      </w:rPr>
    </w:lvl>
    <w:lvl w:ilvl="4" w:tplc="67105A00">
      <w:numFmt w:val="bullet"/>
      <w:lvlText w:val="•"/>
      <w:lvlJc w:val="left"/>
      <w:pPr>
        <w:ind w:left="2787" w:hanging="188"/>
      </w:pPr>
      <w:rPr>
        <w:rFonts w:hint="default"/>
        <w:lang w:val="en-AU" w:eastAsia="en-AU" w:bidi="en-AU"/>
      </w:rPr>
    </w:lvl>
    <w:lvl w:ilvl="5" w:tplc="357072A4">
      <w:numFmt w:val="bullet"/>
      <w:lvlText w:val="•"/>
      <w:lvlJc w:val="left"/>
      <w:pPr>
        <w:ind w:left="3430" w:hanging="188"/>
      </w:pPr>
      <w:rPr>
        <w:rFonts w:hint="default"/>
        <w:lang w:val="en-AU" w:eastAsia="en-AU" w:bidi="en-AU"/>
      </w:rPr>
    </w:lvl>
    <w:lvl w:ilvl="6" w:tplc="90FA70CC">
      <w:numFmt w:val="bullet"/>
      <w:lvlText w:val="•"/>
      <w:lvlJc w:val="left"/>
      <w:pPr>
        <w:ind w:left="4073" w:hanging="188"/>
      </w:pPr>
      <w:rPr>
        <w:rFonts w:hint="default"/>
        <w:lang w:val="en-AU" w:eastAsia="en-AU" w:bidi="en-AU"/>
      </w:rPr>
    </w:lvl>
    <w:lvl w:ilvl="7" w:tplc="DB8E8C74">
      <w:numFmt w:val="bullet"/>
      <w:lvlText w:val="•"/>
      <w:lvlJc w:val="left"/>
      <w:pPr>
        <w:ind w:left="4715" w:hanging="188"/>
      </w:pPr>
      <w:rPr>
        <w:rFonts w:hint="default"/>
        <w:lang w:val="en-AU" w:eastAsia="en-AU" w:bidi="en-AU"/>
      </w:rPr>
    </w:lvl>
    <w:lvl w:ilvl="8" w:tplc="B600B0A6">
      <w:numFmt w:val="bullet"/>
      <w:lvlText w:val="•"/>
      <w:lvlJc w:val="left"/>
      <w:pPr>
        <w:ind w:left="5358" w:hanging="188"/>
      </w:pPr>
      <w:rPr>
        <w:rFonts w:hint="default"/>
        <w:lang w:val="en-AU" w:eastAsia="en-AU" w:bidi="en-AU"/>
      </w:rPr>
    </w:lvl>
  </w:abstractNum>
  <w:abstractNum w:abstractNumId="5" w15:restartNumberingAfterBreak="0">
    <w:nsid w:val="39C86EBB"/>
    <w:multiLevelType w:val="hybridMultilevel"/>
    <w:tmpl w:val="AAB69460"/>
    <w:lvl w:ilvl="0" w:tplc="0C090001">
      <w:start w:val="1"/>
      <w:numFmt w:val="bullet"/>
      <w:lvlText w:val=""/>
      <w:lvlJc w:val="left"/>
      <w:pPr>
        <w:ind w:left="1207" w:hanging="360"/>
      </w:pPr>
      <w:rPr>
        <w:rFonts w:ascii="Symbol" w:hAnsi="Symbol" w:hint="default"/>
      </w:rPr>
    </w:lvl>
    <w:lvl w:ilvl="1" w:tplc="0C090003" w:tentative="1">
      <w:start w:val="1"/>
      <w:numFmt w:val="bullet"/>
      <w:lvlText w:val="o"/>
      <w:lvlJc w:val="left"/>
      <w:pPr>
        <w:ind w:left="1927" w:hanging="360"/>
      </w:pPr>
      <w:rPr>
        <w:rFonts w:ascii="Courier New" w:hAnsi="Courier New" w:cs="Courier New" w:hint="default"/>
      </w:rPr>
    </w:lvl>
    <w:lvl w:ilvl="2" w:tplc="0C090005" w:tentative="1">
      <w:start w:val="1"/>
      <w:numFmt w:val="bullet"/>
      <w:lvlText w:val=""/>
      <w:lvlJc w:val="left"/>
      <w:pPr>
        <w:ind w:left="2647" w:hanging="360"/>
      </w:pPr>
      <w:rPr>
        <w:rFonts w:ascii="Wingdings" w:hAnsi="Wingdings" w:hint="default"/>
      </w:rPr>
    </w:lvl>
    <w:lvl w:ilvl="3" w:tplc="0C090001" w:tentative="1">
      <w:start w:val="1"/>
      <w:numFmt w:val="bullet"/>
      <w:lvlText w:val=""/>
      <w:lvlJc w:val="left"/>
      <w:pPr>
        <w:ind w:left="3367" w:hanging="360"/>
      </w:pPr>
      <w:rPr>
        <w:rFonts w:ascii="Symbol" w:hAnsi="Symbol" w:hint="default"/>
      </w:rPr>
    </w:lvl>
    <w:lvl w:ilvl="4" w:tplc="0C090003" w:tentative="1">
      <w:start w:val="1"/>
      <w:numFmt w:val="bullet"/>
      <w:lvlText w:val="o"/>
      <w:lvlJc w:val="left"/>
      <w:pPr>
        <w:ind w:left="4087" w:hanging="360"/>
      </w:pPr>
      <w:rPr>
        <w:rFonts w:ascii="Courier New" w:hAnsi="Courier New" w:cs="Courier New" w:hint="default"/>
      </w:rPr>
    </w:lvl>
    <w:lvl w:ilvl="5" w:tplc="0C090005" w:tentative="1">
      <w:start w:val="1"/>
      <w:numFmt w:val="bullet"/>
      <w:lvlText w:val=""/>
      <w:lvlJc w:val="left"/>
      <w:pPr>
        <w:ind w:left="4807" w:hanging="360"/>
      </w:pPr>
      <w:rPr>
        <w:rFonts w:ascii="Wingdings" w:hAnsi="Wingdings" w:hint="default"/>
      </w:rPr>
    </w:lvl>
    <w:lvl w:ilvl="6" w:tplc="0C090001" w:tentative="1">
      <w:start w:val="1"/>
      <w:numFmt w:val="bullet"/>
      <w:lvlText w:val=""/>
      <w:lvlJc w:val="left"/>
      <w:pPr>
        <w:ind w:left="5527" w:hanging="360"/>
      </w:pPr>
      <w:rPr>
        <w:rFonts w:ascii="Symbol" w:hAnsi="Symbol" w:hint="default"/>
      </w:rPr>
    </w:lvl>
    <w:lvl w:ilvl="7" w:tplc="0C090003" w:tentative="1">
      <w:start w:val="1"/>
      <w:numFmt w:val="bullet"/>
      <w:lvlText w:val="o"/>
      <w:lvlJc w:val="left"/>
      <w:pPr>
        <w:ind w:left="6247" w:hanging="360"/>
      </w:pPr>
      <w:rPr>
        <w:rFonts w:ascii="Courier New" w:hAnsi="Courier New" w:cs="Courier New" w:hint="default"/>
      </w:rPr>
    </w:lvl>
    <w:lvl w:ilvl="8" w:tplc="0C090005" w:tentative="1">
      <w:start w:val="1"/>
      <w:numFmt w:val="bullet"/>
      <w:lvlText w:val=""/>
      <w:lvlJc w:val="left"/>
      <w:pPr>
        <w:ind w:left="6967" w:hanging="360"/>
      </w:pPr>
      <w:rPr>
        <w:rFonts w:ascii="Wingdings" w:hAnsi="Wingdings" w:hint="default"/>
      </w:rPr>
    </w:lvl>
  </w:abstractNum>
  <w:abstractNum w:abstractNumId="6" w15:restartNumberingAfterBreak="0">
    <w:nsid w:val="445252A0"/>
    <w:multiLevelType w:val="multilevel"/>
    <w:tmpl w:val="F41ED602"/>
    <w:lvl w:ilvl="0">
      <w:start w:val="10"/>
      <w:numFmt w:val="decimal"/>
      <w:lvlText w:val="%1"/>
      <w:lvlJc w:val="left"/>
      <w:pPr>
        <w:ind w:left="360" w:hanging="360"/>
      </w:pPr>
      <w:rPr>
        <w:rFonts w:cs="Arial" w:hint="default"/>
      </w:rPr>
    </w:lvl>
    <w:lvl w:ilvl="1">
      <w:start w:val="3"/>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7" w15:restartNumberingAfterBreak="0">
    <w:nsid w:val="46D9323E"/>
    <w:multiLevelType w:val="hybridMultilevel"/>
    <w:tmpl w:val="69881B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C2D14E6"/>
    <w:multiLevelType w:val="multilevel"/>
    <w:tmpl w:val="EC005D6E"/>
    <w:lvl w:ilvl="0">
      <w:start w:val="10"/>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E962288"/>
    <w:multiLevelType w:val="hybridMultilevel"/>
    <w:tmpl w:val="E4808754"/>
    <w:lvl w:ilvl="0" w:tplc="0C090001">
      <w:start w:val="1"/>
      <w:numFmt w:val="bullet"/>
      <w:lvlText w:val=""/>
      <w:lvlJc w:val="left"/>
      <w:pPr>
        <w:ind w:left="751" w:hanging="360"/>
      </w:pPr>
      <w:rPr>
        <w:rFonts w:ascii="Symbol" w:hAnsi="Symbol" w:hint="default"/>
      </w:rPr>
    </w:lvl>
    <w:lvl w:ilvl="1" w:tplc="0C090003" w:tentative="1">
      <w:start w:val="1"/>
      <w:numFmt w:val="bullet"/>
      <w:lvlText w:val="o"/>
      <w:lvlJc w:val="left"/>
      <w:pPr>
        <w:ind w:left="1471" w:hanging="360"/>
      </w:pPr>
      <w:rPr>
        <w:rFonts w:ascii="Courier New" w:hAnsi="Courier New" w:cs="Courier New" w:hint="default"/>
      </w:rPr>
    </w:lvl>
    <w:lvl w:ilvl="2" w:tplc="0C090005" w:tentative="1">
      <w:start w:val="1"/>
      <w:numFmt w:val="bullet"/>
      <w:lvlText w:val=""/>
      <w:lvlJc w:val="left"/>
      <w:pPr>
        <w:ind w:left="2191" w:hanging="360"/>
      </w:pPr>
      <w:rPr>
        <w:rFonts w:ascii="Wingdings" w:hAnsi="Wingdings" w:hint="default"/>
      </w:rPr>
    </w:lvl>
    <w:lvl w:ilvl="3" w:tplc="0C090001" w:tentative="1">
      <w:start w:val="1"/>
      <w:numFmt w:val="bullet"/>
      <w:lvlText w:val=""/>
      <w:lvlJc w:val="left"/>
      <w:pPr>
        <w:ind w:left="2911" w:hanging="360"/>
      </w:pPr>
      <w:rPr>
        <w:rFonts w:ascii="Symbol" w:hAnsi="Symbol" w:hint="default"/>
      </w:rPr>
    </w:lvl>
    <w:lvl w:ilvl="4" w:tplc="0C090003" w:tentative="1">
      <w:start w:val="1"/>
      <w:numFmt w:val="bullet"/>
      <w:lvlText w:val="o"/>
      <w:lvlJc w:val="left"/>
      <w:pPr>
        <w:ind w:left="3631" w:hanging="360"/>
      </w:pPr>
      <w:rPr>
        <w:rFonts w:ascii="Courier New" w:hAnsi="Courier New" w:cs="Courier New" w:hint="default"/>
      </w:rPr>
    </w:lvl>
    <w:lvl w:ilvl="5" w:tplc="0C090005" w:tentative="1">
      <w:start w:val="1"/>
      <w:numFmt w:val="bullet"/>
      <w:lvlText w:val=""/>
      <w:lvlJc w:val="left"/>
      <w:pPr>
        <w:ind w:left="4351" w:hanging="360"/>
      </w:pPr>
      <w:rPr>
        <w:rFonts w:ascii="Wingdings" w:hAnsi="Wingdings" w:hint="default"/>
      </w:rPr>
    </w:lvl>
    <w:lvl w:ilvl="6" w:tplc="0C090001" w:tentative="1">
      <w:start w:val="1"/>
      <w:numFmt w:val="bullet"/>
      <w:lvlText w:val=""/>
      <w:lvlJc w:val="left"/>
      <w:pPr>
        <w:ind w:left="5071" w:hanging="360"/>
      </w:pPr>
      <w:rPr>
        <w:rFonts w:ascii="Symbol" w:hAnsi="Symbol" w:hint="default"/>
      </w:rPr>
    </w:lvl>
    <w:lvl w:ilvl="7" w:tplc="0C090003" w:tentative="1">
      <w:start w:val="1"/>
      <w:numFmt w:val="bullet"/>
      <w:lvlText w:val="o"/>
      <w:lvlJc w:val="left"/>
      <w:pPr>
        <w:ind w:left="5791" w:hanging="360"/>
      </w:pPr>
      <w:rPr>
        <w:rFonts w:ascii="Courier New" w:hAnsi="Courier New" w:cs="Courier New" w:hint="default"/>
      </w:rPr>
    </w:lvl>
    <w:lvl w:ilvl="8" w:tplc="0C090005" w:tentative="1">
      <w:start w:val="1"/>
      <w:numFmt w:val="bullet"/>
      <w:lvlText w:val=""/>
      <w:lvlJc w:val="left"/>
      <w:pPr>
        <w:ind w:left="6511" w:hanging="360"/>
      </w:pPr>
      <w:rPr>
        <w:rFonts w:ascii="Wingdings" w:hAnsi="Wingdings" w:hint="default"/>
      </w:rPr>
    </w:lvl>
  </w:abstractNum>
  <w:abstractNum w:abstractNumId="10" w15:restartNumberingAfterBreak="0">
    <w:nsid w:val="591C59A2"/>
    <w:multiLevelType w:val="multilevel"/>
    <w:tmpl w:val="B010CF52"/>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634B6F37"/>
    <w:multiLevelType w:val="multilevel"/>
    <w:tmpl w:val="BB52B3B8"/>
    <w:lvl w:ilvl="0">
      <w:start w:val="1"/>
      <w:numFmt w:val="bullet"/>
      <w:lvlText w:val=""/>
      <w:lvlJc w:val="left"/>
      <w:pPr>
        <w:ind w:left="1285" w:hanging="432"/>
      </w:pPr>
      <w:rPr>
        <w:rFonts w:ascii="Symbol" w:hAnsi="Symbol" w:hint="default"/>
        <w:b w:val="0"/>
        <w:bCs/>
        <w:sz w:val="18"/>
      </w:rPr>
    </w:lvl>
    <w:lvl w:ilvl="1">
      <w:start w:val="1"/>
      <w:numFmt w:val="decimal"/>
      <w:lvlText w:val="10. %1.%2"/>
      <w:lvlJc w:val="left"/>
      <w:pPr>
        <w:ind w:left="1996" w:hanging="576"/>
      </w:pPr>
      <w:rPr>
        <w:rFonts w:hint="default"/>
      </w:rPr>
    </w:lvl>
    <w:lvl w:ilvl="2">
      <w:start w:val="1"/>
      <w:numFmt w:val="bullet"/>
      <w:lvlText w:val=""/>
      <w:lvlJc w:val="left"/>
      <w:pPr>
        <w:ind w:left="1856" w:hanging="720"/>
      </w:pPr>
      <w:rPr>
        <w:rFonts w:ascii="Symbol" w:hAnsi="Symbol" w:hint="default"/>
      </w:rPr>
    </w:lvl>
    <w:lvl w:ilvl="3">
      <w:start w:val="1"/>
      <w:numFmt w:val="decimal"/>
      <w:lvlText w:val="%1.%2.%3.%4"/>
      <w:lvlJc w:val="left"/>
      <w:pPr>
        <w:ind w:left="1717" w:hanging="864"/>
      </w:pPr>
      <w:rPr>
        <w:rFonts w:hint="default"/>
      </w:rPr>
    </w:lvl>
    <w:lvl w:ilvl="4">
      <w:start w:val="1"/>
      <w:numFmt w:val="decimal"/>
      <w:lvlText w:val="%1.%2.%3.%4.%5"/>
      <w:lvlJc w:val="left"/>
      <w:pPr>
        <w:ind w:left="1861" w:hanging="1008"/>
      </w:pPr>
      <w:rPr>
        <w:rFonts w:hint="default"/>
      </w:rPr>
    </w:lvl>
    <w:lvl w:ilvl="5">
      <w:start w:val="1"/>
      <w:numFmt w:val="decimal"/>
      <w:lvlText w:val="%1.%2.%3.%4.%5.%6"/>
      <w:lvlJc w:val="left"/>
      <w:pPr>
        <w:ind w:left="2005" w:hanging="1152"/>
      </w:pPr>
      <w:rPr>
        <w:rFonts w:hint="default"/>
      </w:rPr>
    </w:lvl>
    <w:lvl w:ilvl="6">
      <w:start w:val="1"/>
      <w:numFmt w:val="decimal"/>
      <w:lvlText w:val="%1.%2.%3.%4.%5.%6.%7"/>
      <w:lvlJc w:val="left"/>
      <w:pPr>
        <w:ind w:left="2149" w:hanging="1296"/>
      </w:pPr>
      <w:rPr>
        <w:rFonts w:hint="default"/>
      </w:rPr>
    </w:lvl>
    <w:lvl w:ilvl="7">
      <w:start w:val="1"/>
      <w:numFmt w:val="decimal"/>
      <w:lvlText w:val="%1.%2.%3.%4.%5.%6.%7.%8"/>
      <w:lvlJc w:val="left"/>
      <w:pPr>
        <w:ind w:left="2293" w:hanging="1440"/>
      </w:pPr>
      <w:rPr>
        <w:rFonts w:hint="default"/>
      </w:rPr>
    </w:lvl>
    <w:lvl w:ilvl="8">
      <w:start w:val="1"/>
      <w:numFmt w:val="decimal"/>
      <w:lvlText w:val="%1.%2.%3.%4.%5.%6.%7.%8.%9"/>
      <w:lvlJc w:val="left"/>
      <w:pPr>
        <w:ind w:left="2437" w:hanging="1584"/>
      </w:pPr>
      <w:rPr>
        <w:rFonts w:hint="default"/>
      </w:rPr>
    </w:lvl>
  </w:abstractNum>
  <w:abstractNum w:abstractNumId="12" w15:restartNumberingAfterBreak="0">
    <w:nsid w:val="72992E51"/>
    <w:multiLevelType w:val="hybridMultilevel"/>
    <w:tmpl w:val="83860C8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3777942"/>
    <w:multiLevelType w:val="multilevel"/>
    <w:tmpl w:val="D61ECDE0"/>
    <w:lvl w:ilvl="0">
      <w:start w:val="1"/>
      <w:numFmt w:val="decimal"/>
      <w:lvlText w:val="9.%1"/>
      <w:lvlJc w:val="left"/>
      <w:pPr>
        <w:ind w:left="284" w:hanging="284"/>
      </w:pPr>
      <w:rPr>
        <w:rFonts w:hint="default"/>
        <w:b/>
        <w:sz w:val="18"/>
      </w:rPr>
    </w:lvl>
    <w:lvl w:ilvl="1">
      <w:start w:val="1"/>
      <w:numFmt w:val="decimal"/>
      <w:lvlText w:val="9. %1.%2"/>
      <w:lvlJc w:val="left"/>
      <w:pPr>
        <w:ind w:left="568" w:hanging="284"/>
      </w:pPr>
      <w:rPr>
        <w:rFonts w:hint="default"/>
      </w:rPr>
    </w:lvl>
    <w:lvl w:ilvl="2">
      <w:start w:val="1"/>
      <w:numFmt w:val="decimal"/>
      <w:lvlText w:val="%1.%2.%3"/>
      <w:lvlJc w:val="left"/>
      <w:pPr>
        <w:ind w:left="852" w:hanging="284"/>
      </w:pPr>
      <w:rPr>
        <w:rFonts w:hint="default"/>
      </w:rPr>
    </w:lvl>
    <w:lvl w:ilvl="3">
      <w:start w:val="1"/>
      <w:numFmt w:val="decimal"/>
      <w:lvlText w:val="%1.%2.%3.%4"/>
      <w:lvlJc w:val="left"/>
      <w:pPr>
        <w:ind w:left="1136" w:hanging="284"/>
      </w:pPr>
      <w:rPr>
        <w:rFonts w:hint="default"/>
      </w:rPr>
    </w:lvl>
    <w:lvl w:ilvl="4">
      <w:start w:val="1"/>
      <w:numFmt w:val="decimal"/>
      <w:lvlText w:val="%1.%2.%3.%4.%5"/>
      <w:lvlJc w:val="left"/>
      <w:pPr>
        <w:ind w:left="1420" w:hanging="284"/>
      </w:pPr>
      <w:rPr>
        <w:rFonts w:hint="default"/>
      </w:rPr>
    </w:lvl>
    <w:lvl w:ilvl="5">
      <w:start w:val="1"/>
      <w:numFmt w:val="decimal"/>
      <w:lvlText w:val="%1.%2.%3.%4.%5.%6"/>
      <w:lvlJc w:val="left"/>
      <w:pPr>
        <w:ind w:left="1704" w:hanging="284"/>
      </w:pPr>
      <w:rPr>
        <w:rFonts w:hint="default"/>
      </w:rPr>
    </w:lvl>
    <w:lvl w:ilvl="6">
      <w:start w:val="1"/>
      <w:numFmt w:val="decimal"/>
      <w:lvlText w:val="%1.%2.%3.%4.%5.%6.%7"/>
      <w:lvlJc w:val="left"/>
      <w:pPr>
        <w:ind w:left="1988" w:hanging="284"/>
      </w:pPr>
      <w:rPr>
        <w:rFonts w:hint="default"/>
      </w:rPr>
    </w:lvl>
    <w:lvl w:ilvl="7">
      <w:start w:val="1"/>
      <w:numFmt w:val="decimal"/>
      <w:lvlText w:val="%1.%2.%3.%4.%5.%6.%7.%8"/>
      <w:lvlJc w:val="left"/>
      <w:pPr>
        <w:ind w:left="2272" w:hanging="284"/>
      </w:pPr>
      <w:rPr>
        <w:rFonts w:hint="default"/>
      </w:rPr>
    </w:lvl>
    <w:lvl w:ilvl="8">
      <w:start w:val="1"/>
      <w:numFmt w:val="decimal"/>
      <w:lvlText w:val="%1.%2.%3.%4.%5.%6.%7.%8.%9"/>
      <w:lvlJc w:val="left"/>
      <w:pPr>
        <w:ind w:left="2556" w:hanging="284"/>
      </w:pPr>
      <w:rPr>
        <w:rFonts w:hint="default"/>
      </w:rPr>
    </w:lvl>
  </w:abstractNum>
  <w:abstractNum w:abstractNumId="14" w15:restartNumberingAfterBreak="0">
    <w:nsid w:val="7AB84A15"/>
    <w:multiLevelType w:val="multilevel"/>
    <w:tmpl w:val="7C8A5120"/>
    <w:lvl w:ilvl="0">
      <w:start w:val="1"/>
      <w:numFmt w:val="decimal"/>
      <w:pStyle w:val="Heading1"/>
      <w:lvlText w:val="9.%1"/>
      <w:lvlJc w:val="left"/>
      <w:pPr>
        <w:ind w:left="284" w:hanging="284"/>
      </w:pPr>
      <w:rPr>
        <w:rFonts w:hint="default"/>
        <w:b/>
        <w:sz w:val="18"/>
      </w:rPr>
    </w:lvl>
    <w:lvl w:ilvl="1">
      <w:start w:val="1"/>
      <w:numFmt w:val="decimal"/>
      <w:pStyle w:val="Heading2"/>
      <w:lvlText w:val="9. %1.%2"/>
      <w:lvlJc w:val="left"/>
      <w:pPr>
        <w:ind w:left="568" w:hanging="284"/>
      </w:pPr>
      <w:rPr>
        <w:rFonts w:hint="default"/>
      </w:rPr>
    </w:lvl>
    <w:lvl w:ilvl="2">
      <w:start w:val="1"/>
      <w:numFmt w:val="decimal"/>
      <w:pStyle w:val="Heading3"/>
      <w:lvlText w:val="%1.%2.%3"/>
      <w:lvlJc w:val="left"/>
      <w:pPr>
        <w:ind w:left="852" w:hanging="284"/>
      </w:pPr>
      <w:rPr>
        <w:rFonts w:hint="default"/>
      </w:rPr>
    </w:lvl>
    <w:lvl w:ilvl="3">
      <w:start w:val="1"/>
      <w:numFmt w:val="decimal"/>
      <w:pStyle w:val="Heading4"/>
      <w:lvlText w:val="%1.%2.%3.%4"/>
      <w:lvlJc w:val="left"/>
      <w:pPr>
        <w:ind w:left="1136" w:hanging="284"/>
      </w:pPr>
      <w:rPr>
        <w:rFonts w:hint="default"/>
      </w:rPr>
    </w:lvl>
    <w:lvl w:ilvl="4">
      <w:start w:val="1"/>
      <w:numFmt w:val="decimal"/>
      <w:pStyle w:val="Heading5"/>
      <w:lvlText w:val="%1.%2.%3.%4.%5"/>
      <w:lvlJc w:val="left"/>
      <w:pPr>
        <w:ind w:left="1420" w:hanging="284"/>
      </w:pPr>
      <w:rPr>
        <w:rFonts w:hint="default"/>
      </w:rPr>
    </w:lvl>
    <w:lvl w:ilvl="5">
      <w:start w:val="1"/>
      <w:numFmt w:val="decimal"/>
      <w:pStyle w:val="Heading6"/>
      <w:lvlText w:val="%1.%2.%3.%4.%5.%6"/>
      <w:lvlJc w:val="left"/>
      <w:pPr>
        <w:ind w:left="1704" w:hanging="284"/>
      </w:pPr>
      <w:rPr>
        <w:rFonts w:hint="default"/>
      </w:rPr>
    </w:lvl>
    <w:lvl w:ilvl="6">
      <w:start w:val="1"/>
      <w:numFmt w:val="decimal"/>
      <w:pStyle w:val="Heading7"/>
      <w:lvlText w:val="%1.%2.%3.%4.%5.%6.%7"/>
      <w:lvlJc w:val="left"/>
      <w:pPr>
        <w:ind w:left="1988" w:hanging="284"/>
      </w:pPr>
      <w:rPr>
        <w:rFonts w:hint="default"/>
      </w:rPr>
    </w:lvl>
    <w:lvl w:ilvl="7">
      <w:start w:val="1"/>
      <w:numFmt w:val="decimal"/>
      <w:pStyle w:val="Heading8"/>
      <w:lvlText w:val="%1.%2.%3.%4.%5.%6.%7.%8"/>
      <w:lvlJc w:val="left"/>
      <w:pPr>
        <w:ind w:left="2272" w:hanging="284"/>
      </w:pPr>
      <w:rPr>
        <w:rFonts w:hint="default"/>
      </w:rPr>
    </w:lvl>
    <w:lvl w:ilvl="8">
      <w:start w:val="1"/>
      <w:numFmt w:val="decimal"/>
      <w:pStyle w:val="Heading9"/>
      <w:lvlText w:val="%1.%2.%3.%4.%5.%6.%7.%8.%9"/>
      <w:lvlJc w:val="left"/>
      <w:pPr>
        <w:ind w:left="2556" w:hanging="284"/>
      </w:pPr>
      <w:rPr>
        <w:rFonts w:hint="default"/>
      </w:rPr>
    </w:lvl>
  </w:abstractNum>
  <w:abstractNum w:abstractNumId="15" w15:restartNumberingAfterBreak="0">
    <w:nsid w:val="7C1D3AE3"/>
    <w:multiLevelType w:val="multilevel"/>
    <w:tmpl w:val="D41E3290"/>
    <w:lvl w:ilvl="0">
      <w:start w:val="1"/>
      <w:numFmt w:val="decimal"/>
      <w:lvlText w:val="11.%1"/>
      <w:lvlJc w:val="left"/>
      <w:pPr>
        <w:ind w:left="857" w:hanging="432"/>
      </w:pPr>
      <w:rPr>
        <w:rFonts w:hint="default"/>
        <w:b w:val="0"/>
        <w:bCs/>
        <w:sz w:val="18"/>
      </w:rPr>
    </w:lvl>
    <w:lvl w:ilvl="1">
      <w:start w:val="1"/>
      <w:numFmt w:val="decimal"/>
      <w:lvlText w:val="10. %1.%2"/>
      <w:lvlJc w:val="left"/>
      <w:pPr>
        <w:ind w:left="1568" w:hanging="576"/>
      </w:pPr>
      <w:rPr>
        <w:rFonts w:hint="default"/>
      </w:rPr>
    </w:lvl>
    <w:lvl w:ilvl="2">
      <w:start w:val="1"/>
      <w:numFmt w:val="bullet"/>
      <w:lvlText w:val=""/>
      <w:lvlJc w:val="left"/>
      <w:pPr>
        <w:ind w:left="1428" w:hanging="720"/>
      </w:pPr>
      <w:rPr>
        <w:rFonts w:ascii="Symbol" w:hAnsi="Symbol" w:hint="default"/>
      </w:rPr>
    </w:lvl>
    <w:lvl w:ilvl="3">
      <w:start w:val="1"/>
      <w:numFmt w:val="decimal"/>
      <w:lvlText w:val="%1.%2.%3.%4"/>
      <w:lvlJc w:val="left"/>
      <w:pPr>
        <w:ind w:left="1289" w:hanging="864"/>
      </w:pPr>
      <w:rPr>
        <w:rFonts w:hint="default"/>
      </w:rPr>
    </w:lvl>
    <w:lvl w:ilvl="4">
      <w:start w:val="1"/>
      <w:numFmt w:val="decimal"/>
      <w:lvlText w:val="%1.%2.%3.%4.%5"/>
      <w:lvlJc w:val="left"/>
      <w:pPr>
        <w:ind w:left="1433" w:hanging="1008"/>
      </w:pPr>
      <w:rPr>
        <w:rFonts w:hint="default"/>
      </w:rPr>
    </w:lvl>
    <w:lvl w:ilvl="5">
      <w:start w:val="1"/>
      <w:numFmt w:val="decimal"/>
      <w:lvlText w:val="%1.%2.%3.%4.%5.%6"/>
      <w:lvlJc w:val="left"/>
      <w:pPr>
        <w:ind w:left="1577" w:hanging="1152"/>
      </w:pPr>
      <w:rPr>
        <w:rFonts w:hint="default"/>
      </w:rPr>
    </w:lvl>
    <w:lvl w:ilvl="6">
      <w:start w:val="1"/>
      <w:numFmt w:val="decimal"/>
      <w:lvlText w:val="%1.%2.%3.%4.%5.%6.%7"/>
      <w:lvlJc w:val="left"/>
      <w:pPr>
        <w:ind w:left="1721" w:hanging="1296"/>
      </w:pPr>
      <w:rPr>
        <w:rFonts w:hint="default"/>
      </w:rPr>
    </w:lvl>
    <w:lvl w:ilvl="7">
      <w:start w:val="1"/>
      <w:numFmt w:val="decimal"/>
      <w:lvlText w:val="%1.%2.%3.%4.%5.%6.%7.%8"/>
      <w:lvlJc w:val="left"/>
      <w:pPr>
        <w:ind w:left="1865" w:hanging="1440"/>
      </w:pPr>
      <w:rPr>
        <w:rFonts w:hint="default"/>
      </w:rPr>
    </w:lvl>
    <w:lvl w:ilvl="8">
      <w:start w:val="1"/>
      <w:numFmt w:val="decimal"/>
      <w:lvlText w:val="%1.%2.%3.%4.%5.%6.%7.%8.%9"/>
      <w:lvlJc w:val="left"/>
      <w:pPr>
        <w:ind w:left="2009" w:hanging="1584"/>
      </w:pPr>
      <w:rPr>
        <w:rFonts w:hint="default"/>
      </w:rPr>
    </w:lvl>
  </w:abstractNum>
  <w:num w:numId="1" w16cid:durableId="2134668889">
    <w:abstractNumId w:val="14"/>
  </w:num>
  <w:num w:numId="2" w16cid:durableId="2040665638">
    <w:abstractNumId w:val="0"/>
  </w:num>
  <w:num w:numId="3" w16cid:durableId="309094298">
    <w:abstractNumId w:val="9"/>
  </w:num>
  <w:num w:numId="4" w16cid:durableId="911043973">
    <w:abstractNumId w:val="12"/>
  </w:num>
  <w:num w:numId="5" w16cid:durableId="1508015479">
    <w:abstractNumId w:val="3"/>
  </w:num>
  <w:num w:numId="6" w16cid:durableId="1084768600">
    <w:abstractNumId w:val="15"/>
  </w:num>
  <w:num w:numId="7" w16cid:durableId="701902988">
    <w:abstractNumId w:val="4"/>
  </w:num>
  <w:num w:numId="8" w16cid:durableId="1099253751">
    <w:abstractNumId w:val="11"/>
  </w:num>
  <w:num w:numId="9" w16cid:durableId="169831841">
    <w:abstractNumId w:val="13"/>
  </w:num>
  <w:num w:numId="10" w16cid:durableId="1809859478">
    <w:abstractNumId w:val="6"/>
  </w:num>
  <w:num w:numId="11" w16cid:durableId="1523787795">
    <w:abstractNumId w:val="8"/>
  </w:num>
  <w:num w:numId="12" w16cid:durableId="1004092071">
    <w:abstractNumId w:val="10"/>
  </w:num>
  <w:num w:numId="13" w16cid:durableId="1978870238">
    <w:abstractNumId w:val="1"/>
  </w:num>
  <w:num w:numId="14" w16cid:durableId="541794537">
    <w:abstractNumId w:val="7"/>
  </w:num>
  <w:num w:numId="15" w16cid:durableId="1853371800">
    <w:abstractNumId w:val="5"/>
  </w:num>
  <w:num w:numId="16" w16cid:durableId="533613983">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formatting="1" w:enforcement="1" w:cryptProviderType="rsaAES" w:cryptAlgorithmClass="hash" w:cryptAlgorithmType="typeAny" w:cryptAlgorithmSid="14" w:cryptSpinCount="100000" w:hash="CftJIZ6Ap5ciqvPKYEfCdLsF8yEmjO4BkW3inzgJugFZImbNpRHXS90ZRoLnJNGKaB1zc5+8GlA1g0rX4iB7Zw==" w:salt="CjrFpJk5cmgRL9lEGlLA+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E36"/>
    <w:rsid w:val="0000777E"/>
    <w:rsid w:val="000242C7"/>
    <w:rsid w:val="000277B8"/>
    <w:rsid w:val="00030839"/>
    <w:rsid w:val="00037BB6"/>
    <w:rsid w:val="00043ED8"/>
    <w:rsid w:val="00046861"/>
    <w:rsid w:val="000533BD"/>
    <w:rsid w:val="0005453D"/>
    <w:rsid w:val="000572E0"/>
    <w:rsid w:val="00060AB0"/>
    <w:rsid w:val="00061F86"/>
    <w:rsid w:val="000626C6"/>
    <w:rsid w:val="0007375A"/>
    <w:rsid w:val="00073B9B"/>
    <w:rsid w:val="000744B8"/>
    <w:rsid w:val="000819B9"/>
    <w:rsid w:val="00083F4C"/>
    <w:rsid w:val="00092345"/>
    <w:rsid w:val="00093BBE"/>
    <w:rsid w:val="000A068B"/>
    <w:rsid w:val="000A1072"/>
    <w:rsid w:val="000A49EE"/>
    <w:rsid w:val="000B27F1"/>
    <w:rsid w:val="000B3204"/>
    <w:rsid w:val="000B62EA"/>
    <w:rsid w:val="000B63AE"/>
    <w:rsid w:val="000B6ABD"/>
    <w:rsid w:val="000B7D0A"/>
    <w:rsid w:val="000C07EA"/>
    <w:rsid w:val="000C6526"/>
    <w:rsid w:val="000D04F4"/>
    <w:rsid w:val="000D2A5A"/>
    <w:rsid w:val="000D524B"/>
    <w:rsid w:val="000D529F"/>
    <w:rsid w:val="000E526D"/>
    <w:rsid w:val="000F2797"/>
    <w:rsid w:val="000F4BBD"/>
    <w:rsid w:val="000F6403"/>
    <w:rsid w:val="001005B6"/>
    <w:rsid w:val="001032A1"/>
    <w:rsid w:val="0010592B"/>
    <w:rsid w:val="00105D2F"/>
    <w:rsid w:val="00111256"/>
    <w:rsid w:val="001247C1"/>
    <w:rsid w:val="00125DF7"/>
    <w:rsid w:val="001313A1"/>
    <w:rsid w:val="0013234A"/>
    <w:rsid w:val="001376AE"/>
    <w:rsid w:val="0014379A"/>
    <w:rsid w:val="00143A10"/>
    <w:rsid w:val="0014581C"/>
    <w:rsid w:val="001458D5"/>
    <w:rsid w:val="00156ACC"/>
    <w:rsid w:val="00157130"/>
    <w:rsid w:val="001823A3"/>
    <w:rsid w:val="00186EF3"/>
    <w:rsid w:val="00193444"/>
    <w:rsid w:val="00197463"/>
    <w:rsid w:val="001A18B7"/>
    <w:rsid w:val="001A1BD4"/>
    <w:rsid w:val="001A40A0"/>
    <w:rsid w:val="001B1EEE"/>
    <w:rsid w:val="001B2DED"/>
    <w:rsid w:val="001B6E52"/>
    <w:rsid w:val="001C10A9"/>
    <w:rsid w:val="001C4C23"/>
    <w:rsid w:val="001C6E5D"/>
    <w:rsid w:val="001C7CBD"/>
    <w:rsid w:val="001D175C"/>
    <w:rsid w:val="001D497A"/>
    <w:rsid w:val="001D4E2F"/>
    <w:rsid w:val="001E3CDA"/>
    <w:rsid w:val="001F11B0"/>
    <w:rsid w:val="001F1D50"/>
    <w:rsid w:val="001F61C5"/>
    <w:rsid w:val="002000A3"/>
    <w:rsid w:val="00205376"/>
    <w:rsid w:val="00205D67"/>
    <w:rsid w:val="0020757F"/>
    <w:rsid w:val="002122BE"/>
    <w:rsid w:val="002135BE"/>
    <w:rsid w:val="00214FED"/>
    <w:rsid w:val="002176C5"/>
    <w:rsid w:val="00220C14"/>
    <w:rsid w:val="00222EEC"/>
    <w:rsid w:val="00251DE4"/>
    <w:rsid w:val="002561D9"/>
    <w:rsid w:val="002639A7"/>
    <w:rsid w:val="00265BF0"/>
    <w:rsid w:val="0026697C"/>
    <w:rsid w:val="002855BA"/>
    <w:rsid w:val="00292D15"/>
    <w:rsid w:val="0029791A"/>
    <w:rsid w:val="002A329B"/>
    <w:rsid w:val="002A5B95"/>
    <w:rsid w:val="002A7206"/>
    <w:rsid w:val="002B566E"/>
    <w:rsid w:val="002C5D0B"/>
    <w:rsid w:val="002C7F2E"/>
    <w:rsid w:val="002D0606"/>
    <w:rsid w:val="002D081A"/>
    <w:rsid w:val="002D726E"/>
    <w:rsid w:val="002E155A"/>
    <w:rsid w:val="002E428B"/>
    <w:rsid w:val="00300159"/>
    <w:rsid w:val="00300726"/>
    <w:rsid w:val="003011B6"/>
    <w:rsid w:val="00301B83"/>
    <w:rsid w:val="00302B68"/>
    <w:rsid w:val="003057F3"/>
    <w:rsid w:val="00312D00"/>
    <w:rsid w:val="00314DCB"/>
    <w:rsid w:val="003161A5"/>
    <w:rsid w:val="00325F42"/>
    <w:rsid w:val="00326141"/>
    <w:rsid w:val="00327218"/>
    <w:rsid w:val="00327717"/>
    <w:rsid w:val="0033634B"/>
    <w:rsid w:val="00336A30"/>
    <w:rsid w:val="00336FFD"/>
    <w:rsid w:val="00337F06"/>
    <w:rsid w:val="00345828"/>
    <w:rsid w:val="00345C10"/>
    <w:rsid w:val="0034607D"/>
    <w:rsid w:val="00350F4B"/>
    <w:rsid w:val="00352E40"/>
    <w:rsid w:val="00356549"/>
    <w:rsid w:val="00357C6F"/>
    <w:rsid w:val="0036074D"/>
    <w:rsid w:val="00360757"/>
    <w:rsid w:val="00363129"/>
    <w:rsid w:val="00363299"/>
    <w:rsid w:val="00366E4E"/>
    <w:rsid w:val="003754BC"/>
    <w:rsid w:val="003801A8"/>
    <w:rsid w:val="00380631"/>
    <w:rsid w:val="003807E8"/>
    <w:rsid w:val="00383449"/>
    <w:rsid w:val="003855FA"/>
    <w:rsid w:val="003864D1"/>
    <w:rsid w:val="00387C5A"/>
    <w:rsid w:val="00393DDD"/>
    <w:rsid w:val="003A2A53"/>
    <w:rsid w:val="003A38EB"/>
    <w:rsid w:val="003A6A25"/>
    <w:rsid w:val="003A7685"/>
    <w:rsid w:val="003A791D"/>
    <w:rsid w:val="003B18FC"/>
    <w:rsid w:val="003B2E36"/>
    <w:rsid w:val="003B5683"/>
    <w:rsid w:val="003C0557"/>
    <w:rsid w:val="003C7257"/>
    <w:rsid w:val="003D4C78"/>
    <w:rsid w:val="003D61AB"/>
    <w:rsid w:val="003E0C95"/>
    <w:rsid w:val="003E215E"/>
    <w:rsid w:val="003E4048"/>
    <w:rsid w:val="003E5133"/>
    <w:rsid w:val="003E621D"/>
    <w:rsid w:val="003E65F4"/>
    <w:rsid w:val="003F0255"/>
    <w:rsid w:val="003F02F4"/>
    <w:rsid w:val="003F0420"/>
    <w:rsid w:val="003F1F63"/>
    <w:rsid w:val="003F3615"/>
    <w:rsid w:val="003F3A2B"/>
    <w:rsid w:val="003F639D"/>
    <w:rsid w:val="004044A7"/>
    <w:rsid w:val="004044F6"/>
    <w:rsid w:val="004077ED"/>
    <w:rsid w:val="00412791"/>
    <w:rsid w:val="0041405E"/>
    <w:rsid w:val="0041414E"/>
    <w:rsid w:val="00415562"/>
    <w:rsid w:val="00421A99"/>
    <w:rsid w:val="00432891"/>
    <w:rsid w:val="00435E48"/>
    <w:rsid w:val="00443CFE"/>
    <w:rsid w:val="00444624"/>
    <w:rsid w:val="00460DDC"/>
    <w:rsid w:val="00460F92"/>
    <w:rsid w:val="00467571"/>
    <w:rsid w:val="00470882"/>
    <w:rsid w:val="00471155"/>
    <w:rsid w:val="00472257"/>
    <w:rsid w:val="004834FA"/>
    <w:rsid w:val="004841DE"/>
    <w:rsid w:val="00485E98"/>
    <w:rsid w:val="0049185F"/>
    <w:rsid w:val="00495C01"/>
    <w:rsid w:val="00496FE4"/>
    <w:rsid w:val="004A05CE"/>
    <w:rsid w:val="004A1340"/>
    <w:rsid w:val="004B0F10"/>
    <w:rsid w:val="004B1FD3"/>
    <w:rsid w:val="004B696C"/>
    <w:rsid w:val="004C097F"/>
    <w:rsid w:val="004C2A96"/>
    <w:rsid w:val="004C6846"/>
    <w:rsid w:val="004D025E"/>
    <w:rsid w:val="004E0B80"/>
    <w:rsid w:val="004E0EFB"/>
    <w:rsid w:val="004E1191"/>
    <w:rsid w:val="004F03A4"/>
    <w:rsid w:val="004F0C35"/>
    <w:rsid w:val="005000C6"/>
    <w:rsid w:val="00506610"/>
    <w:rsid w:val="00512CDF"/>
    <w:rsid w:val="00513292"/>
    <w:rsid w:val="00517521"/>
    <w:rsid w:val="00526214"/>
    <w:rsid w:val="00526B9C"/>
    <w:rsid w:val="00527C99"/>
    <w:rsid w:val="00531096"/>
    <w:rsid w:val="0053144F"/>
    <w:rsid w:val="005321C8"/>
    <w:rsid w:val="00532AC8"/>
    <w:rsid w:val="00535EEB"/>
    <w:rsid w:val="005502DB"/>
    <w:rsid w:val="00552D42"/>
    <w:rsid w:val="00556C76"/>
    <w:rsid w:val="005602B4"/>
    <w:rsid w:val="00571FDB"/>
    <w:rsid w:val="00577E59"/>
    <w:rsid w:val="00581B3C"/>
    <w:rsid w:val="005853D6"/>
    <w:rsid w:val="00586F02"/>
    <w:rsid w:val="005912FF"/>
    <w:rsid w:val="00592F42"/>
    <w:rsid w:val="00594E40"/>
    <w:rsid w:val="005A1DCB"/>
    <w:rsid w:val="005A329F"/>
    <w:rsid w:val="005A61D6"/>
    <w:rsid w:val="005B6065"/>
    <w:rsid w:val="005C09BF"/>
    <w:rsid w:val="005C0A3E"/>
    <w:rsid w:val="005C1ACA"/>
    <w:rsid w:val="005C4F85"/>
    <w:rsid w:val="005C502D"/>
    <w:rsid w:val="005C5FBC"/>
    <w:rsid w:val="005C690B"/>
    <w:rsid w:val="005D0BF3"/>
    <w:rsid w:val="005D32CF"/>
    <w:rsid w:val="005E06DB"/>
    <w:rsid w:val="005E1F26"/>
    <w:rsid w:val="005E306E"/>
    <w:rsid w:val="005E42DE"/>
    <w:rsid w:val="005F239F"/>
    <w:rsid w:val="005F326B"/>
    <w:rsid w:val="005F6350"/>
    <w:rsid w:val="00603078"/>
    <w:rsid w:val="00605D5F"/>
    <w:rsid w:val="00611176"/>
    <w:rsid w:val="006116FA"/>
    <w:rsid w:val="00613611"/>
    <w:rsid w:val="006200F4"/>
    <w:rsid w:val="00624349"/>
    <w:rsid w:val="00627812"/>
    <w:rsid w:val="006309DF"/>
    <w:rsid w:val="00632CDF"/>
    <w:rsid w:val="00634B80"/>
    <w:rsid w:val="00636848"/>
    <w:rsid w:val="006376C3"/>
    <w:rsid w:val="0064374B"/>
    <w:rsid w:val="00647881"/>
    <w:rsid w:val="006551C8"/>
    <w:rsid w:val="00662183"/>
    <w:rsid w:val="006728CE"/>
    <w:rsid w:val="00673CB1"/>
    <w:rsid w:val="0067737F"/>
    <w:rsid w:val="00684216"/>
    <w:rsid w:val="006875A4"/>
    <w:rsid w:val="006957F3"/>
    <w:rsid w:val="006A24E3"/>
    <w:rsid w:val="006A29CB"/>
    <w:rsid w:val="006A4F4C"/>
    <w:rsid w:val="006B75AD"/>
    <w:rsid w:val="006C54E7"/>
    <w:rsid w:val="006D3920"/>
    <w:rsid w:val="006D4127"/>
    <w:rsid w:val="006E0891"/>
    <w:rsid w:val="006E1342"/>
    <w:rsid w:val="006E28F9"/>
    <w:rsid w:val="006F3C29"/>
    <w:rsid w:val="006F7BDE"/>
    <w:rsid w:val="00707DDB"/>
    <w:rsid w:val="00711475"/>
    <w:rsid w:val="007114B4"/>
    <w:rsid w:val="007143C4"/>
    <w:rsid w:val="00714B73"/>
    <w:rsid w:val="00716F70"/>
    <w:rsid w:val="00720DDB"/>
    <w:rsid w:val="00720F07"/>
    <w:rsid w:val="0072155F"/>
    <w:rsid w:val="007216F9"/>
    <w:rsid w:val="0073523C"/>
    <w:rsid w:val="007416FC"/>
    <w:rsid w:val="00747D01"/>
    <w:rsid w:val="007568B0"/>
    <w:rsid w:val="00757FEB"/>
    <w:rsid w:val="0077499F"/>
    <w:rsid w:val="00774D4A"/>
    <w:rsid w:val="007759C6"/>
    <w:rsid w:val="00781DA1"/>
    <w:rsid w:val="00784C60"/>
    <w:rsid w:val="0079035B"/>
    <w:rsid w:val="00793622"/>
    <w:rsid w:val="007937BF"/>
    <w:rsid w:val="00794A6A"/>
    <w:rsid w:val="007A51D9"/>
    <w:rsid w:val="007A6A91"/>
    <w:rsid w:val="007B1430"/>
    <w:rsid w:val="007B14B8"/>
    <w:rsid w:val="007B2D94"/>
    <w:rsid w:val="007C29DE"/>
    <w:rsid w:val="007C3233"/>
    <w:rsid w:val="007C540E"/>
    <w:rsid w:val="007C5CCE"/>
    <w:rsid w:val="007C7F6E"/>
    <w:rsid w:val="007D1E52"/>
    <w:rsid w:val="007D5DEC"/>
    <w:rsid w:val="007E398C"/>
    <w:rsid w:val="007F42CF"/>
    <w:rsid w:val="00804FF8"/>
    <w:rsid w:val="00807B5D"/>
    <w:rsid w:val="0082750F"/>
    <w:rsid w:val="008303AA"/>
    <w:rsid w:val="00831D1B"/>
    <w:rsid w:val="0083467E"/>
    <w:rsid w:val="0084713E"/>
    <w:rsid w:val="00852CD2"/>
    <w:rsid w:val="008543D9"/>
    <w:rsid w:val="00854B0C"/>
    <w:rsid w:val="00855690"/>
    <w:rsid w:val="008571A6"/>
    <w:rsid w:val="00862292"/>
    <w:rsid w:val="00863094"/>
    <w:rsid w:val="00863746"/>
    <w:rsid w:val="00863CAF"/>
    <w:rsid w:val="008655B0"/>
    <w:rsid w:val="0086757D"/>
    <w:rsid w:val="00871578"/>
    <w:rsid w:val="00883680"/>
    <w:rsid w:val="00884651"/>
    <w:rsid w:val="00885B77"/>
    <w:rsid w:val="00886F90"/>
    <w:rsid w:val="00893627"/>
    <w:rsid w:val="008956D5"/>
    <w:rsid w:val="0089701B"/>
    <w:rsid w:val="008A311C"/>
    <w:rsid w:val="008A457E"/>
    <w:rsid w:val="008A5618"/>
    <w:rsid w:val="008A77E9"/>
    <w:rsid w:val="008B2554"/>
    <w:rsid w:val="008B5352"/>
    <w:rsid w:val="008B5CFF"/>
    <w:rsid w:val="008B5F4C"/>
    <w:rsid w:val="008D3325"/>
    <w:rsid w:val="008D4335"/>
    <w:rsid w:val="008D4C82"/>
    <w:rsid w:val="008E4003"/>
    <w:rsid w:val="008E41D5"/>
    <w:rsid w:val="008F154F"/>
    <w:rsid w:val="008F3677"/>
    <w:rsid w:val="008F4213"/>
    <w:rsid w:val="008F57E1"/>
    <w:rsid w:val="009048A4"/>
    <w:rsid w:val="00904A49"/>
    <w:rsid w:val="00907085"/>
    <w:rsid w:val="00912839"/>
    <w:rsid w:val="0091799D"/>
    <w:rsid w:val="0092049D"/>
    <w:rsid w:val="00920CF2"/>
    <w:rsid w:val="009219BC"/>
    <w:rsid w:val="009300D6"/>
    <w:rsid w:val="00940CB2"/>
    <w:rsid w:val="009439D5"/>
    <w:rsid w:val="00951CBD"/>
    <w:rsid w:val="00952914"/>
    <w:rsid w:val="0096113D"/>
    <w:rsid w:val="0096499D"/>
    <w:rsid w:val="0097043A"/>
    <w:rsid w:val="0097065A"/>
    <w:rsid w:val="00971286"/>
    <w:rsid w:val="009715D5"/>
    <w:rsid w:val="00975751"/>
    <w:rsid w:val="00977FE5"/>
    <w:rsid w:val="00984313"/>
    <w:rsid w:val="00992C5D"/>
    <w:rsid w:val="00993738"/>
    <w:rsid w:val="009A11D9"/>
    <w:rsid w:val="009B2858"/>
    <w:rsid w:val="009B4D51"/>
    <w:rsid w:val="009D407D"/>
    <w:rsid w:val="009E23E0"/>
    <w:rsid w:val="009E413B"/>
    <w:rsid w:val="009E622A"/>
    <w:rsid w:val="009F33BC"/>
    <w:rsid w:val="009F4A8D"/>
    <w:rsid w:val="009F5C3C"/>
    <w:rsid w:val="00A02B5E"/>
    <w:rsid w:val="00A02E12"/>
    <w:rsid w:val="00A0514E"/>
    <w:rsid w:val="00A116ED"/>
    <w:rsid w:val="00A13E1C"/>
    <w:rsid w:val="00A221B3"/>
    <w:rsid w:val="00A338E9"/>
    <w:rsid w:val="00A34FCC"/>
    <w:rsid w:val="00A41778"/>
    <w:rsid w:val="00A47FB3"/>
    <w:rsid w:val="00A5722D"/>
    <w:rsid w:val="00A63BEA"/>
    <w:rsid w:val="00A64366"/>
    <w:rsid w:val="00A6525D"/>
    <w:rsid w:val="00A66A1B"/>
    <w:rsid w:val="00A70359"/>
    <w:rsid w:val="00A77C44"/>
    <w:rsid w:val="00A80367"/>
    <w:rsid w:val="00A84F61"/>
    <w:rsid w:val="00A86940"/>
    <w:rsid w:val="00A86CE7"/>
    <w:rsid w:val="00A935A5"/>
    <w:rsid w:val="00AA0007"/>
    <w:rsid w:val="00AB4A1E"/>
    <w:rsid w:val="00AB7E1F"/>
    <w:rsid w:val="00AB7F26"/>
    <w:rsid w:val="00AC1019"/>
    <w:rsid w:val="00AC13FA"/>
    <w:rsid w:val="00AD24DB"/>
    <w:rsid w:val="00AD4EEF"/>
    <w:rsid w:val="00AD6625"/>
    <w:rsid w:val="00AF470E"/>
    <w:rsid w:val="00AF7A00"/>
    <w:rsid w:val="00B006A4"/>
    <w:rsid w:val="00B0267C"/>
    <w:rsid w:val="00B04301"/>
    <w:rsid w:val="00B11CE4"/>
    <w:rsid w:val="00B21F24"/>
    <w:rsid w:val="00B23244"/>
    <w:rsid w:val="00B23377"/>
    <w:rsid w:val="00B259A9"/>
    <w:rsid w:val="00B264E8"/>
    <w:rsid w:val="00B44D28"/>
    <w:rsid w:val="00B44FF7"/>
    <w:rsid w:val="00B56DCF"/>
    <w:rsid w:val="00B65DFE"/>
    <w:rsid w:val="00B66B61"/>
    <w:rsid w:val="00B71B3D"/>
    <w:rsid w:val="00B82C4D"/>
    <w:rsid w:val="00B86414"/>
    <w:rsid w:val="00B87601"/>
    <w:rsid w:val="00B9245C"/>
    <w:rsid w:val="00B9451A"/>
    <w:rsid w:val="00BA6178"/>
    <w:rsid w:val="00BA6D82"/>
    <w:rsid w:val="00BB22CA"/>
    <w:rsid w:val="00BC2F2C"/>
    <w:rsid w:val="00BD197C"/>
    <w:rsid w:val="00BD1B66"/>
    <w:rsid w:val="00BE3A3E"/>
    <w:rsid w:val="00BE7937"/>
    <w:rsid w:val="00C0140A"/>
    <w:rsid w:val="00C033FE"/>
    <w:rsid w:val="00C075B6"/>
    <w:rsid w:val="00C07B23"/>
    <w:rsid w:val="00C13F7F"/>
    <w:rsid w:val="00C26F63"/>
    <w:rsid w:val="00C2778B"/>
    <w:rsid w:val="00C33AA2"/>
    <w:rsid w:val="00C40F80"/>
    <w:rsid w:val="00C45724"/>
    <w:rsid w:val="00C4721E"/>
    <w:rsid w:val="00C47A28"/>
    <w:rsid w:val="00C60DEE"/>
    <w:rsid w:val="00C63384"/>
    <w:rsid w:val="00C647CD"/>
    <w:rsid w:val="00C6504A"/>
    <w:rsid w:val="00C72149"/>
    <w:rsid w:val="00C85DA6"/>
    <w:rsid w:val="00C957DE"/>
    <w:rsid w:val="00C9625A"/>
    <w:rsid w:val="00CB093C"/>
    <w:rsid w:val="00CC3086"/>
    <w:rsid w:val="00CC334C"/>
    <w:rsid w:val="00CC3484"/>
    <w:rsid w:val="00CC560E"/>
    <w:rsid w:val="00CC7354"/>
    <w:rsid w:val="00CC7A7C"/>
    <w:rsid w:val="00CD0C35"/>
    <w:rsid w:val="00CD3F0C"/>
    <w:rsid w:val="00CD49CD"/>
    <w:rsid w:val="00CD57B8"/>
    <w:rsid w:val="00CE53B0"/>
    <w:rsid w:val="00CE61DF"/>
    <w:rsid w:val="00CE65DE"/>
    <w:rsid w:val="00CF2607"/>
    <w:rsid w:val="00CF3BE3"/>
    <w:rsid w:val="00CF6737"/>
    <w:rsid w:val="00D0640D"/>
    <w:rsid w:val="00D0641B"/>
    <w:rsid w:val="00D072BA"/>
    <w:rsid w:val="00D15093"/>
    <w:rsid w:val="00D17125"/>
    <w:rsid w:val="00D20747"/>
    <w:rsid w:val="00D22AA5"/>
    <w:rsid w:val="00D27231"/>
    <w:rsid w:val="00D30B56"/>
    <w:rsid w:val="00D31A6C"/>
    <w:rsid w:val="00D35DB5"/>
    <w:rsid w:val="00D36C39"/>
    <w:rsid w:val="00D503AB"/>
    <w:rsid w:val="00D507BC"/>
    <w:rsid w:val="00D524B0"/>
    <w:rsid w:val="00D53A70"/>
    <w:rsid w:val="00D55184"/>
    <w:rsid w:val="00D552C7"/>
    <w:rsid w:val="00D80AE4"/>
    <w:rsid w:val="00D90259"/>
    <w:rsid w:val="00D909A1"/>
    <w:rsid w:val="00D910C7"/>
    <w:rsid w:val="00D9742D"/>
    <w:rsid w:val="00DA0EFC"/>
    <w:rsid w:val="00DA1439"/>
    <w:rsid w:val="00DA36E9"/>
    <w:rsid w:val="00DB0B5C"/>
    <w:rsid w:val="00DC02DD"/>
    <w:rsid w:val="00DC09C8"/>
    <w:rsid w:val="00DC1E63"/>
    <w:rsid w:val="00DC6275"/>
    <w:rsid w:val="00DD3881"/>
    <w:rsid w:val="00DD426E"/>
    <w:rsid w:val="00DE286E"/>
    <w:rsid w:val="00DE3890"/>
    <w:rsid w:val="00DE3E45"/>
    <w:rsid w:val="00DE47C6"/>
    <w:rsid w:val="00DE4CEA"/>
    <w:rsid w:val="00DF268C"/>
    <w:rsid w:val="00DF317F"/>
    <w:rsid w:val="00E06E4C"/>
    <w:rsid w:val="00E248F5"/>
    <w:rsid w:val="00E24E68"/>
    <w:rsid w:val="00E24F78"/>
    <w:rsid w:val="00E26A20"/>
    <w:rsid w:val="00E3309E"/>
    <w:rsid w:val="00E33D6D"/>
    <w:rsid w:val="00E4360A"/>
    <w:rsid w:val="00E55983"/>
    <w:rsid w:val="00E57AAD"/>
    <w:rsid w:val="00E61327"/>
    <w:rsid w:val="00E6151E"/>
    <w:rsid w:val="00E74F39"/>
    <w:rsid w:val="00E8263B"/>
    <w:rsid w:val="00E86EA4"/>
    <w:rsid w:val="00E93762"/>
    <w:rsid w:val="00E946D2"/>
    <w:rsid w:val="00E94F21"/>
    <w:rsid w:val="00EA0CAE"/>
    <w:rsid w:val="00EA7FC1"/>
    <w:rsid w:val="00EB4889"/>
    <w:rsid w:val="00EB4A65"/>
    <w:rsid w:val="00EB7208"/>
    <w:rsid w:val="00EB73BD"/>
    <w:rsid w:val="00EC1643"/>
    <w:rsid w:val="00EC1FB4"/>
    <w:rsid w:val="00ED0831"/>
    <w:rsid w:val="00EE6157"/>
    <w:rsid w:val="00EF0692"/>
    <w:rsid w:val="00EF305F"/>
    <w:rsid w:val="00EF3D63"/>
    <w:rsid w:val="00EF72E7"/>
    <w:rsid w:val="00F0099D"/>
    <w:rsid w:val="00F02DBB"/>
    <w:rsid w:val="00F1052D"/>
    <w:rsid w:val="00F12160"/>
    <w:rsid w:val="00F12634"/>
    <w:rsid w:val="00F1510D"/>
    <w:rsid w:val="00F34629"/>
    <w:rsid w:val="00F40ECD"/>
    <w:rsid w:val="00F4444F"/>
    <w:rsid w:val="00F452A6"/>
    <w:rsid w:val="00F45D7A"/>
    <w:rsid w:val="00F50E87"/>
    <w:rsid w:val="00F54BF4"/>
    <w:rsid w:val="00F55221"/>
    <w:rsid w:val="00F55269"/>
    <w:rsid w:val="00F55DD4"/>
    <w:rsid w:val="00F56491"/>
    <w:rsid w:val="00F64058"/>
    <w:rsid w:val="00F71E0F"/>
    <w:rsid w:val="00F734B8"/>
    <w:rsid w:val="00F74137"/>
    <w:rsid w:val="00F75100"/>
    <w:rsid w:val="00F7628B"/>
    <w:rsid w:val="00F81619"/>
    <w:rsid w:val="00F85429"/>
    <w:rsid w:val="00F8551E"/>
    <w:rsid w:val="00F92C26"/>
    <w:rsid w:val="00F943EB"/>
    <w:rsid w:val="00F96637"/>
    <w:rsid w:val="00F96934"/>
    <w:rsid w:val="00F969DC"/>
    <w:rsid w:val="00FA139E"/>
    <w:rsid w:val="00FB2461"/>
    <w:rsid w:val="00FB63D8"/>
    <w:rsid w:val="00FB6743"/>
    <w:rsid w:val="00FB6D3D"/>
    <w:rsid w:val="00FC67DA"/>
    <w:rsid w:val="00FD7D2A"/>
    <w:rsid w:val="00FE556F"/>
    <w:rsid w:val="00FE633C"/>
    <w:rsid w:val="00FE7178"/>
    <w:rsid w:val="00FE78D7"/>
    <w:rsid w:val="00FE7FCC"/>
    <w:rsid w:val="00FF0410"/>
    <w:rsid w:val="00FF3381"/>
    <w:rsid w:val="00FF4B3E"/>
    <w:rsid w:val="00FF7767"/>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EB662E"/>
  <w15:docId w15:val="{0BC2708E-F932-4423-981F-F5FA64B00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6214"/>
    <w:pPr>
      <w:spacing w:after="0" w:line="240" w:lineRule="auto"/>
    </w:pPr>
    <w:rPr>
      <w:rFonts w:ascii="Arial" w:hAnsi="Arial"/>
      <w:sz w:val="24"/>
    </w:rPr>
  </w:style>
  <w:style w:type="paragraph" w:styleId="Heading1">
    <w:name w:val="heading 1"/>
    <w:basedOn w:val="Normal"/>
    <w:link w:val="Heading1Char"/>
    <w:uiPriority w:val="1"/>
    <w:qFormat/>
    <w:rsid w:val="00C6504A"/>
    <w:pPr>
      <w:widowControl w:val="0"/>
      <w:numPr>
        <w:numId w:val="1"/>
      </w:numPr>
      <w:autoSpaceDE w:val="0"/>
      <w:autoSpaceDN w:val="0"/>
      <w:spacing w:before="111"/>
      <w:outlineLvl w:val="0"/>
    </w:pPr>
    <w:rPr>
      <w:rFonts w:eastAsia="Arial" w:cs="Arial"/>
      <w:b/>
      <w:bCs/>
      <w:sz w:val="28"/>
      <w:szCs w:val="28"/>
      <w:lang w:val="en-US" w:bidi="en-US"/>
    </w:rPr>
  </w:style>
  <w:style w:type="paragraph" w:styleId="Heading2">
    <w:name w:val="heading 2"/>
    <w:basedOn w:val="Normal"/>
    <w:link w:val="Heading2Char"/>
    <w:uiPriority w:val="1"/>
    <w:qFormat/>
    <w:rsid w:val="00C6504A"/>
    <w:pPr>
      <w:widowControl w:val="0"/>
      <w:numPr>
        <w:ilvl w:val="1"/>
        <w:numId w:val="1"/>
      </w:numPr>
      <w:autoSpaceDE w:val="0"/>
      <w:autoSpaceDN w:val="0"/>
      <w:spacing w:before="125"/>
      <w:outlineLvl w:val="1"/>
    </w:pPr>
    <w:rPr>
      <w:rFonts w:eastAsia="Arial" w:cs="Arial"/>
      <w:b/>
      <w:bCs/>
      <w:sz w:val="22"/>
      <w:lang w:val="en-US" w:bidi="en-US"/>
    </w:rPr>
  </w:style>
  <w:style w:type="paragraph" w:styleId="Heading3">
    <w:name w:val="heading 3"/>
    <w:basedOn w:val="Normal"/>
    <w:next w:val="Normal"/>
    <w:link w:val="Heading3Char"/>
    <w:uiPriority w:val="9"/>
    <w:unhideWhenUsed/>
    <w:qFormat/>
    <w:rsid w:val="00C6504A"/>
    <w:pPr>
      <w:keepNext/>
      <w:keepLines/>
      <w:widowControl w:val="0"/>
      <w:numPr>
        <w:ilvl w:val="2"/>
        <w:numId w:val="1"/>
      </w:numPr>
      <w:autoSpaceDE w:val="0"/>
      <w:autoSpaceDN w:val="0"/>
      <w:spacing w:before="200"/>
      <w:outlineLvl w:val="2"/>
    </w:pPr>
    <w:rPr>
      <w:rFonts w:asciiTheme="majorHAnsi" w:eastAsiaTheme="majorEastAsia" w:hAnsiTheme="majorHAnsi" w:cstheme="majorBidi"/>
      <w:b/>
      <w:bCs/>
      <w:color w:val="4F81BD" w:themeColor="accent1"/>
      <w:sz w:val="22"/>
      <w:lang w:val="en-US" w:bidi="en-US"/>
    </w:rPr>
  </w:style>
  <w:style w:type="paragraph" w:styleId="Heading4">
    <w:name w:val="heading 4"/>
    <w:basedOn w:val="Normal"/>
    <w:next w:val="Normal"/>
    <w:link w:val="Heading4Char"/>
    <w:uiPriority w:val="9"/>
    <w:semiHidden/>
    <w:unhideWhenUsed/>
    <w:qFormat/>
    <w:rsid w:val="00C6504A"/>
    <w:pPr>
      <w:keepNext/>
      <w:keepLines/>
      <w:widowControl w:val="0"/>
      <w:numPr>
        <w:ilvl w:val="3"/>
        <w:numId w:val="1"/>
      </w:numPr>
      <w:autoSpaceDE w:val="0"/>
      <w:autoSpaceDN w:val="0"/>
      <w:spacing w:before="200"/>
      <w:outlineLvl w:val="3"/>
    </w:pPr>
    <w:rPr>
      <w:rFonts w:asciiTheme="majorHAnsi" w:eastAsiaTheme="majorEastAsia" w:hAnsiTheme="majorHAnsi" w:cstheme="majorBidi"/>
      <w:b/>
      <w:bCs/>
      <w:i/>
      <w:iCs/>
      <w:color w:val="4F81BD" w:themeColor="accent1"/>
      <w:sz w:val="22"/>
      <w:lang w:val="en-US" w:bidi="en-US"/>
    </w:rPr>
  </w:style>
  <w:style w:type="paragraph" w:styleId="Heading5">
    <w:name w:val="heading 5"/>
    <w:basedOn w:val="Normal"/>
    <w:next w:val="Normal"/>
    <w:link w:val="Heading5Char"/>
    <w:uiPriority w:val="9"/>
    <w:semiHidden/>
    <w:unhideWhenUsed/>
    <w:qFormat/>
    <w:rsid w:val="00C6504A"/>
    <w:pPr>
      <w:keepNext/>
      <w:keepLines/>
      <w:widowControl w:val="0"/>
      <w:numPr>
        <w:ilvl w:val="4"/>
        <w:numId w:val="1"/>
      </w:numPr>
      <w:autoSpaceDE w:val="0"/>
      <w:autoSpaceDN w:val="0"/>
      <w:spacing w:before="200"/>
      <w:outlineLvl w:val="4"/>
    </w:pPr>
    <w:rPr>
      <w:rFonts w:asciiTheme="majorHAnsi" w:eastAsiaTheme="majorEastAsia" w:hAnsiTheme="majorHAnsi" w:cstheme="majorBidi"/>
      <w:color w:val="243F60" w:themeColor="accent1" w:themeShade="7F"/>
      <w:sz w:val="22"/>
      <w:lang w:val="en-US" w:bidi="en-US"/>
    </w:rPr>
  </w:style>
  <w:style w:type="paragraph" w:styleId="Heading6">
    <w:name w:val="heading 6"/>
    <w:basedOn w:val="Normal"/>
    <w:next w:val="Normal"/>
    <w:link w:val="Heading6Char"/>
    <w:uiPriority w:val="9"/>
    <w:semiHidden/>
    <w:unhideWhenUsed/>
    <w:qFormat/>
    <w:rsid w:val="00C6504A"/>
    <w:pPr>
      <w:keepNext/>
      <w:keepLines/>
      <w:widowControl w:val="0"/>
      <w:numPr>
        <w:ilvl w:val="5"/>
        <w:numId w:val="1"/>
      </w:numPr>
      <w:autoSpaceDE w:val="0"/>
      <w:autoSpaceDN w:val="0"/>
      <w:spacing w:before="200"/>
      <w:outlineLvl w:val="5"/>
    </w:pPr>
    <w:rPr>
      <w:rFonts w:asciiTheme="majorHAnsi" w:eastAsiaTheme="majorEastAsia" w:hAnsiTheme="majorHAnsi" w:cstheme="majorBidi"/>
      <w:i/>
      <w:iCs/>
      <w:color w:val="243F60" w:themeColor="accent1" w:themeShade="7F"/>
      <w:sz w:val="22"/>
      <w:lang w:val="en-US" w:bidi="en-US"/>
    </w:rPr>
  </w:style>
  <w:style w:type="paragraph" w:styleId="Heading7">
    <w:name w:val="heading 7"/>
    <w:basedOn w:val="Normal"/>
    <w:next w:val="Normal"/>
    <w:link w:val="Heading7Char"/>
    <w:uiPriority w:val="9"/>
    <w:semiHidden/>
    <w:unhideWhenUsed/>
    <w:qFormat/>
    <w:rsid w:val="00C6504A"/>
    <w:pPr>
      <w:keepNext/>
      <w:keepLines/>
      <w:widowControl w:val="0"/>
      <w:numPr>
        <w:ilvl w:val="6"/>
        <w:numId w:val="1"/>
      </w:numPr>
      <w:autoSpaceDE w:val="0"/>
      <w:autoSpaceDN w:val="0"/>
      <w:spacing w:before="200"/>
      <w:outlineLvl w:val="6"/>
    </w:pPr>
    <w:rPr>
      <w:rFonts w:asciiTheme="majorHAnsi" w:eastAsiaTheme="majorEastAsia" w:hAnsiTheme="majorHAnsi" w:cstheme="majorBidi"/>
      <w:i/>
      <w:iCs/>
      <w:color w:val="404040" w:themeColor="text1" w:themeTint="BF"/>
      <w:sz w:val="22"/>
      <w:lang w:val="en-US" w:bidi="en-US"/>
    </w:rPr>
  </w:style>
  <w:style w:type="paragraph" w:styleId="Heading8">
    <w:name w:val="heading 8"/>
    <w:basedOn w:val="Normal"/>
    <w:next w:val="Normal"/>
    <w:link w:val="Heading8Char"/>
    <w:uiPriority w:val="9"/>
    <w:semiHidden/>
    <w:unhideWhenUsed/>
    <w:qFormat/>
    <w:rsid w:val="00C6504A"/>
    <w:pPr>
      <w:keepNext/>
      <w:keepLines/>
      <w:widowControl w:val="0"/>
      <w:numPr>
        <w:ilvl w:val="7"/>
        <w:numId w:val="1"/>
      </w:numPr>
      <w:autoSpaceDE w:val="0"/>
      <w:autoSpaceDN w:val="0"/>
      <w:spacing w:before="200"/>
      <w:outlineLvl w:val="7"/>
    </w:pPr>
    <w:rPr>
      <w:rFonts w:asciiTheme="majorHAnsi" w:eastAsiaTheme="majorEastAsia" w:hAnsiTheme="majorHAnsi" w:cstheme="majorBidi"/>
      <w:color w:val="404040" w:themeColor="text1" w:themeTint="BF"/>
      <w:sz w:val="20"/>
      <w:szCs w:val="20"/>
      <w:lang w:val="en-US" w:bidi="en-US"/>
    </w:rPr>
  </w:style>
  <w:style w:type="paragraph" w:styleId="Heading9">
    <w:name w:val="heading 9"/>
    <w:basedOn w:val="Normal"/>
    <w:next w:val="Normal"/>
    <w:link w:val="Heading9Char"/>
    <w:uiPriority w:val="9"/>
    <w:semiHidden/>
    <w:unhideWhenUsed/>
    <w:qFormat/>
    <w:rsid w:val="00C6504A"/>
    <w:pPr>
      <w:keepNext/>
      <w:keepLines/>
      <w:widowControl w:val="0"/>
      <w:numPr>
        <w:ilvl w:val="8"/>
        <w:numId w:val="1"/>
      </w:numPr>
      <w:autoSpaceDE w:val="0"/>
      <w:autoSpaceDN w:val="0"/>
      <w:spacing w:before="200"/>
      <w:outlineLvl w:val="8"/>
    </w:pPr>
    <w:rPr>
      <w:rFonts w:asciiTheme="majorHAnsi" w:eastAsiaTheme="majorEastAsia" w:hAnsiTheme="majorHAnsi" w:cstheme="majorBidi"/>
      <w:i/>
      <w:iCs/>
      <w:color w:val="404040" w:themeColor="text1" w:themeTint="BF"/>
      <w:sz w:val="20"/>
      <w:szCs w:val="20"/>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80631"/>
    <w:pPr>
      <w:tabs>
        <w:tab w:val="center" w:pos="4513"/>
        <w:tab w:val="right" w:pos="9026"/>
      </w:tabs>
    </w:pPr>
  </w:style>
  <w:style w:type="character" w:customStyle="1" w:styleId="HeaderChar">
    <w:name w:val="Header Char"/>
    <w:basedOn w:val="DefaultParagraphFont"/>
    <w:link w:val="Header"/>
    <w:uiPriority w:val="99"/>
    <w:rsid w:val="00380631"/>
    <w:rPr>
      <w:rFonts w:ascii="Arial" w:hAnsi="Arial"/>
      <w:sz w:val="24"/>
    </w:rPr>
  </w:style>
  <w:style w:type="paragraph" w:styleId="Footer">
    <w:name w:val="footer"/>
    <w:basedOn w:val="Normal"/>
    <w:link w:val="FooterChar"/>
    <w:uiPriority w:val="99"/>
    <w:unhideWhenUsed/>
    <w:rsid w:val="00380631"/>
    <w:pPr>
      <w:tabs>
        <w:tab w:val="center" w:pos="4513"/>
        <w:tab w:val="right" w:pos="9026"/>
      </w:tabs>
    </w:pPr>
  </w:style>
  <w:style w:type="character" w:customStyle="1" w:styleId="FooterChar">
    <w:name w:val="Footer Char"/>
    <w:basedOn w:val="DefaultParagraphFont"/>
    <w:link w:val="Footer"/>
    <w:uiPriority w:val="99"/>
    <w:rsid w:val="00380631"/>
    <w:rPr>
      <w:rFonts w:ascii="Arial" w:hAnsi="Arial"/>
      <w:sz w:val="24"/>
    </w:rPr>
  </w:style>
  <w:style w:type="paragraph" w:styleId="BalloonText">
    <w:name w:val="Balloon Text"/>
    <w:basedOn w:val="Normal"/>
    <w:link w:val="BalloonTextChar"/>
    <w:uiPriority w:val="99"/>
    <w:semiHidden/>
    <w:unhideWhenUsed/>
    <w:rsid w:val="003B2E36"/>
    <w:rPr>
      <w:rFonts w:ascii="Tahoma" w:hAnsi="Tahoma" w:cs="Tahoma"/>
      <w:sz w:val="16"/>
      <w:szCs w:val="16"/>
    </w:rPr>
  </w:style>
  <w:style w:type="character" w:customStyle="1" w:styleId="BalloonTextChar">
    <w:name w:val="Balloon Text Char"/>
    <w:basedOn w:val="DefaultParagraphFont"/>
    <w:link w:val="BalloonText"/>
    <w:uiPriority w:val="99"/>
    <w:semiHidden/>
    <w:rsid w:val="003B2E36"/>
    <w:rPr>
      <w:rFonts w:ascii="Tahoma" w:hAnsi="Tahoma" w:cs="Tahoma"/>
      <w:sz w:val="16"/>
      <w:szCs w:val="16"/>
    </w:rPr>
  </w:style>
  <w:style w:type="table" w:styleId="TableGrid">
    <w:name w:val="Table Grid"/>
    <w:basedOn w:val="TableNormal"/>
    <w:uiPriority w:val="59"/>
    <w:rsid w:val="003B2E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C3484"/>
    <w:pPr>
      <w:ind w:left="720"/>
      <w:contextualSpacing/>
    </w:pPr>
  </w:style>
  <w:style w:type="character" w:styleId="Hyperlink">
    <w:name w:val="Hyperlink"/>
    <w:uiPriority w:val="99"/>
    <w:rsid w:val="00470882"/>
    <w:rPr>
      <w:rFonts w:cs="Times New Roman"/>
      <w:color w:val="0000FF"/>
      <w:u w:val="single"/>
    </w:rPr>
  </w:style>
  <w:style w:type="paragraph" w:customStyle="1" w:styleId="Default">
    <w:name w:val="Default"/>
    <w:rsid w:val="00FC67DA"/>
    <w:pPr>
      <w:widowControl w:val="0"/>
      <w:autoSpaceDE w:val="0"/>
      <w:autoSpaceDN w:val="0"/>
      <w:adjustRightInd w:val="0"/>
      <w:spacing w:after="0" w:line="240" w:lineRule="auto"/>
    </w:pPr>
    <w:rPr>
      <w:rFonts w:ascii="Arial" w:eastAsia="Times New Roman" w:hAnsi="Arial" w:cs="Arial"/>
      <w:color w:val="000000"/>
      <w:sz w:val="24"/>
      <w:szCs w:val="24"/>
      <w:lang w:eastAsia="en-AU"/>
    </w:rPr>
  </w:style>
  <w:style w:type="paragraph" w:styleId="BodyTextIndent">
    <w:name w:val="Body Text Indent"/>
    <w:basedOn w:val="Normal"/>
    <w:link w:val="BodyTextIndentChar"/>
    <w:rsid w:val="00C63384"/>
    <w:pPr>
      <w:spacing w:after="120"/>
      <w:ind w:left="283"/>
      <w:jc w:val="both"/>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rsid w:val="00C63384"/>
    <w:rPr>
      <w:rFonts w:ascii="Times New Roman" w:eastAsia="Times New Roman" w:hAnsi="Times New Roman" w:cs="Times New Roman"/>
      <w:sz w:val="24"/>
      <w:szCs w:val="20"/>
    </w:rPr>
  </w:style>
  <w:style w:type="character" w:customStyle="1" w:styleId="Heading1Char">
    <w:name w:val="Heading 1 Char"/>
    <w:basedOn w:val="DefaultParagraphFont"/>
    <w:link w:val="Heading1"/>
    <w:uiPriority w:val="1"/>
    <w:rsid w:val="00C6504A"/>
    <w:rPr>
      <w:rFonts w:ascii="Arial" w:eastAsia="Arial" w:hAnsi="Arial" w:cs="Arial"/>
      <w:b/>
      <w:bCs/>
      <w:sz w:val="28"/>
      <w:szCs w:val="28"/>
      <w:lang w:val="en-US" w:bidi="en-US"/>
    </w:rPr>
  </w:style>
  <w:style w:type="character" w:customStyle="1" w:styleId="Heading2Char">
    <w:name w:val="Heading 2 Char"/>
    <w:basedOn w:val="DefaultParagraphFont"/>
    <w:link w:val="Heading2"/>
    <w:uiPriority w:val="1"/>
    <w:rsid w:val="00C6504A"/>
    <w:rPr>
      <w:rFonts w:ascii="Arial" w:eastAsia="Arial" w:hAnsi="Arial" w:cs="Arial"/>
      <w:b/>
      <w:bCs/>
      <w:lang w:val="en-US" w:bidi="en-US"/>
    </w:rPr>
  </w:style>
  <w:style w:type="character" w:customStyle="1" w:styleId="Heading3Char">
    <w:name w:val="Heading 3 Char"/>
    <w:basedOn w:val="DefaultParagraphFont"/>
    <w:link w:val="Heading3"/>
    <w:uiPriority w:val="9"/>
    <w:rsid w:val="00C6504A"/>
    <w:rPr>
      <w:rFonts w:asciiTheme="majorHAnsi" w:eastAsiaTheme="majorEastAsia" w:hAnsiTheme="majorHAnsi" w:cstheme="majorBidi"/>
      <w:b/>
      <w:bCs/>
      <w:color w:val="4F81BD" w:themeColor="accent1"/>
      <w:lang w:val="en-US" w:bidi="en-US"/>
    </w:rPr>
  </w:style>
  <w:style w:type="character" w:customStyle="1" w:styleId="Heading4Char">
    <w:name w:val="Heading 4 Char"/>
    <w:basedOn w:val="DefaultParagraphFont"/>
    <w:link w:val="Heading4"/>
    <w:uiPriority w:val="9"/>
    <w:semiHidden/>
    <w:rsid w:val="00C6504A"/>
    <w:rPr>
      <w:rFonts w:asciiTheme="majorHAnsi" w:eastAsiaTheme="majorEastAsia" w:hAnsiTheme="majorHAnsi" w:cstheme="majorBidi"/>
      <w:b/>
      <w:bCs/>
      <w:i/>
      <w:iCs/>
      <w:color w:val="4F81BD" w:themeColor="accent1"/>
      <w:lang w:val="en-US" w:bidi="en-US"/>
    </w:rPr>
  </w:style>
  <w:style w:type="character" w:customStyle="1" w:styleId="Heading5Char">
    <w:name w:val="Heading 5 Char"/>
    <w:basedOn w:val="DefaultParagraphFont"/>
    <w:link w:val="Heading5"/>
    <w:uiPriority w:val="9"/>
    <w:semiHidden/>
    <w:rsid w:val="00C6504A"/>
    <w:rPr>
      <w:rFonts w:asciiTheme="majorHAnsi" w:eastAsiaTheme="majorEastAsia" w:hAnsiTheme="majorHAnsi" w:cstheme="majorBidi"/>
      <w:color w:val="243F60" w:themeColor="accent1" w:themeShade="7F"/>
      <w:lang w:val="en-US" w:bidi="en-US"/>
    </w:rPr>
  </w:style>
  <w:style w:type="character" w:customStyle="1" w:styleId="Heading6Char">
    <w:name w:val="Heading 6 Char"/>
    <w:basedOn w:val="DefaultParagraphFont"/>
    <w:link w:val="Heading6"/>
    <w:uiPriority w:val="9"/>
    <w:semiHidden/>
    <w:rsid w:val="00C6504A"/>
    <w:rPr>
      <w:rFonts w:asciiTheme="majorHAnsi" w:eastAsiaTheme="majorEastAsia" w:hAnsiTheme="majorHAnsi" w:cstheme="majorBidi"/>
      <w:i/>
      <w:iCs/>
      <w:color w:val="243F60" w:themeColor="accent1" w:themeShade="7F"/>
      <w:lang w:val="en-US" w:bidi="en-US"/>
    </w:rPr>
  </w:style>
  <w:style w:type="character" w:customStyle="1" w:styleId="Heading7Char">
    <w:name w:val="Heading 7 Char"/>
    <w:basedOn w:val="DefaultParagraphFont"/>
    <w:link w:val="Heading7"/>
    <w:uiPriority w:val="9"/>
    <w:semiHidden/>
    <w:rsid w:val="00C6504A"/>
    <w:rPr>
      <w:rFonts w:asciiTheme="majorHAnsi" w:eastAsiaTheme="majorEastAsia" w:hAnsiTheme="majorHAnsi" w:cstheme="majorBidi"/>
      <w:i/>
      <w:iCs/>
      <w:color w:val="404040" w:themeColor="text1" w:themeTint="BF"/>
      <w:lang w:val="en-US" w:bidi="en-US"/>
    </w:rPr>
  </w:style>
  <w:style w:type="character" w:customStyle="1" w:styleId="Heading8Char">
    <w:name w:val="Heading 8 Char"/>
    <w:basedOn w:val="DefaultParagraphFont"/>
    <w:link w:val="Heading8"/>
    <w:uiPriority w:val="9"/>
    <w:semiHidden/>
    <w:rsid w:val="00C6504A"/>
    <w:rPr>
      <w:rFonts w:asciiTheme="majorHAnsi" w:eastAsiaTheme="majorEastAsia" w:hAnsiTheme="majorHAnsi" w:cstheme="majorBidi"/>
      <w:color w:val="404040" w:themeColor="text1" w:themeTint="BF"/>
      <w:sz w:val="20"/>
      <w:szCs w:val="20"/>
      <w:lang w:val="en-US" w:bidi="en-US"/>
    </w:rPr>
  </w:style>
  <w:style w:type="character" w:customStyle="1" w:styleId="Heading9Char">
    <w:name w:val="Heading 9 Char"/>
    <w:basedOn w:val="DefaultParagraphFont"/>
    <w:link w:val="Heading9"/>
    <w:uiPriority w:val="9"/>
    <w:semiHidden/>
    <w:rsid w:val="00C6504A"/>
    <w:rPr>
      <w:rFonts w:asciiTheme="majorHAnsi" w:eastAsiaTheme="majorEastAsia" w:hAnsiTheme="majorHAnsi" w:cstheme="majorBidi"/>
      <w:i/>
      <w:iCs/>
      <w:color w:val="404040" w:themeColor="text1" w:themeTint="BF"/>
      <w:sz w:val="20"/>
      <w:szCs w:val="20"/>
      <w:lang w:val="en-US" w:bidi="en-US"/>
    </w:rPr>
  </w:style>
  <w:style w:type="paragraph" w:styleId="BodyText">
    <w:name w:val="Body Text"/>
    <w:basedOn w:val="Normal"/>
    <w:link w:val="BodyTextChar"/>
    <w:uiPriority w:val="1"/>
    <w:qFormat/>
    <w:rsid w:val="00C6504A"/>
    <w:pPr>
      <w:widowControl w:val="0"/>
      <w:autoSpaceDE w:val="0"/>
      <w:autoSpaceDN w:val="0"/>
    </w:pPr>
    <w:rPr>
      <w:rFonts w:eastAsia="Arial" w:cs="Arial"/>
      <w:sz w:val="20"/>
      <w:szCs w:val="20"/>
      <w:lang w:val="en-US" w:bidi="en-US"/>
    </w:rPr>
  </w:style>
  <w:style w:type="character" w:customStyle="1" w:styleId="BodyTextChar">
    <w:name w:val="Body Text Char"/>
    <w:basedOn w:val="DefaultParagraphFont"/>
    <w:link w:val="BodyText"/>
    <w:uiPriority w:val="1"/>
    <w:rsid w:val="00C6504A"/>
    <w:rPr>
      <w:rFonts w:ascii="Arial" w:eastAsia="Arial" w:hAnsi="Arial" w:cs="Arial"/>
      <w:sz w:val="20"/>
      <w:szCs w:val="20"/>
      <w:lang w:val="en-US" w:bidi="en-US"/>
    </w:rPr>
  </w:style>
  <w:style w:type="paragraph" w:customStyle="1" w:styleId="TableParagraph">
    <w:name w:val="Table Paragraph"/>
    <w:basedOn w:val="Normal"/>
    <w:uiPriority w:val="1"/>
    <w:qFormat/>
    <w:rsid w:val="0082750F"/>
    <w:pPr>
      <w:widowControl w:val="0"/>
      <w:autoSpaceDE w:val="0"/>
      <w:autoSpaceDN w:val="0"/>
    </w:pPr>
    <w:rPr>
      <w:rFonts w:eastAsia="Arial" w:cs="Arial"/>
      <w:sz w:val="22"/>
      <w:lang w:val="en-US" w:bidi="en-US"/>
    </w:rPr>
  </w:style>
  <w:style w:type="character" w:styleId="UnresolvedMention">
    <w:name w:val="Unresolved Mention"/>
    <w:basedOn w:val="DefaultParagraphFont"/>
    <w:uiPriority w:val="99"/>
    <w:semiHidden/>
    <w:unhideWhenUsed/>
    <w:rsid w:val="002D0606"/>
    <w:rPr>
      <w:color w:val="605E5C"/>
      <w:shd w:val="clear" w:color="auto" w:fill="E1DFDD"/>
    </w:rPr>
  </w:style>
  <w:style w:type="paragraph" w:styleId="Revision">
    <w:name w:val="Revision"/>
    <w:hidden/>
    <w:uiPriority w:val="99"/>
    <w:semiHidden/>
    <w:rsid w:val="00FB2461"/>
    <w:pPr>
      <w:spacing w:after="0" w:line="240" w:lineRule="auto"/>
    </w:pPr>
    <w:rPr>
      <w:rFonts w:ascii="Arial" w:hAnsi="Arial"/>
      <w:sz w:val="24"/>
    </w:rPr>
  </w:style>
  <w:style w:type="character" w:styleId="CommentReference">
    <w:name w:val="annotation reference"/>
    <w:basedOn w:val="DefaultParagraphFont"/>
    <w:uiPriority w:val="99"/>
    <w:semiHidden/>
    <w:unhideWhenUsed/>
    <w:rsid w:val="002E155A"/>
    <w:rPr>
      <w:sz w:val="16"/>
      <w:szCs w:val="16"/>
    </w:rPr>
  </w:style>
  <w:style w:type="paragraph" w:styleId="CommentText">
    <w:name w:val="annotation text"/>
    <w:basedOn w:val="Normal"/>
    <w:link w:val="CommentTextChar"/>
    <w:uiPriority w:val="99"/>
    <w:unhideWhenUsed/>
    <w:rsid w:val="002E155A"/>
    <w:rPr>
      <w:sz w:val="20"/>
      <w:szCs w:val="20"/>
    </w:rPr>
  </w:style>
  <w:style w:type="character" w:customStyle="1" w:styleId="CommentTextChar">
    <w:name w:val="Comment Text Char"/>
    <w:basedOn w:val="DefaultParagraphFont"/>
    <w:link w:val="CommentText"/>
    <w:uiPriority w:val="99"/>
    <w:rsid w:val="002E155A"/>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2E155A"/>
    <w:rPr>
      <w:b/>
      <w:bCs/>
    </w:rPr>
  </w:style>
  <w:style w:type="character" w:customStyle="1" w:styleId="CommentSubjectChar">
    <w:name w:val="Comment Subject Char"/>
    <w:basedOn w:val="CommentTextChar"/>
    <w:link w:val="CommentSubject"/>
    <w:uiPriority w:val="99"/>
    <w:semiHidden/>
    <w:rsid w:val="002E155A"/>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79266">
      <w:bodyDiv w:val="1"/>
      <w:marLeft w:val="0"/>
      <w:marRight w:val="0"/>
      <w:marTop w:val="0"/>
      <w:marBottom w:val="0"/>
      <w:divBdr>
        <w:top w:val="none" w:sz="0" w:space="0" w:color="auto"/>
        <w:left w:val="none" w:sz="0" w:space="0" w:color="auto"/>
        <w:bottom w:val="none" w:sz="0" w:space="0" w:color="auto"/>
        <w:right w:val="none" w:sz="0" w:space="0" w:color="auto"/>
      </w:divBdr>
    </w:div>
    <w:div w:id="39866813">
      <w:bodyDiv w:val="1"/>
      <w:marLeft w:val="0"/>
      <w:marRight w:val="0"/>
      <w:marTop w:val="0"/>
      <w:marBottom w:val="0"/>
      <w:divBdr>
        <w:top w:val="none" w:sz="0" w:space="0" w:color="auto"/>
        <w:left w:val="none" w:sz="0" w:space="0" w:color="auto"/>
        <w:bottom w:val="none" w:sz="0" w:space="0" w:color="auto"/>
        <w:right w:val="none" w:sz="0" w:space="0" w:color="auto"/>
      </w:divBdr>
    </w:div>
    <w:div w:id="150876738">
      <w:bodyDiv w:val="1"/>
      <w:marLeft w:val="0"/>
      <w:marRight w:val="0"/>
      <w:marTop w:val="0"/>
      <w:marBottom w:val="0"/>
      <w:divBdr>
        <w:top w:val="none" w:sz="0" w:space="0" w:color="auto"/>
        <w:left w:val="none" w:sz="0" w:space="0" w:color="auto"/>
        <w:bottom w:val="none" w:sz="0" w:space="0" w:color="auto"/>
        <w:right w:val="none" w:sz="0" w:space="0" w:color="auto"/>
      </w:divBdr>
    </w:div>
    <w:div w:id="290593897">
      <w:bodyDiv w:val="1"/>
      <w:marLeft w:val="0"/>
      <w:marRight w:val="0"/>
      <w:marTop w:val="0"/>
      <w:marBottom w:val="0"/>
      <w:divBdr>
        <w:top w:val="none" w:sz="0" w:space="0" w:color="auto"/>
        <w:left w:val="none" w:sz="0" w:space="0" w:color="auto"/>
        <w:bottom w:val="none" w:sz="0" w:space="0" w:color="auto"/>
        <w:right w:val="none" w:sz="0" w:space="0" w:color="auto"/>
      </w:divBdr>
    </w:div>
    <w:div w:id="341470500">
      <w:bodyDiv w:val="1"/>
      <w:marLeft w:val="0"/>
      <w:marRight w:val="0"/>
      <w:marTop w:val="0"/>
      <w:marBottom w:val="0"/>
      <w:divBdr>
        <w:top w:val="none" w:sz="0" w:space="0" w:color="auto"/>
        <w:left w:val="none" w:sz="0" w:space="0" w:color="auto"/>
        <w:bottom w:val="none" w:sz="0" w:space="0" w:color="auto"/>
        <w:right w:val="none" w:sz="0" w:space="0" w:color="auto"/>
      </w:divBdr>
    </w:div>
    <w:div w:id="415514602">
      <w:bodyDiv w:val="1"/>
      <w:marLeft w:val="0"/>
      <w:marRight w:val="0"/>
      <w:marTop w:val="0"/>
      <w:marBottom w:val="0"/>
      <w:divBdr>
        <w:top w:val="none" w:sz="0" w:space="0" w:color="auto"/>
        <w:left w:val="none" w:sz="0" w:space="0" w:color="auto"/>
        <w:bottom w:val="none" w:sz="0" w:space="0" w:color="auto"/>
        <w:right w:val="none" w:sz="0" w:space="0" w:color="auto"/>
      </w:divBdr>
    </w:div>
    <w:div w:id="508523804">
      <w:bodyDiv w:val="1"/>
      <w:marLeft w:val="0"/>
      <w:marRight w:val="0"/>
      <w:marTop w:val="0"/>
      <w:marBottom w:val="0"/>
      <w:divBdr>
        <w:top w:val="none" w:sz="0" w:space="0" w:color="auto"/>
        <w:left w:val="none" w:sz="0" w:space="0" w:color="auto"/>
        <w:bottom w:val="none" w:sz="0" w:space="0" w:color="auto"/>
        <w:right w:val="none" w:sz="0" w:space="0" w:color="auto"/>
      </w:divBdr>
    </w:div>
    <w:div w:id="522978986">
      <w:bodyDiv w:val="1"/>
      <w:marLeft w:val="0"/>
      <w:marRight w:val="0"/>
      <w:marTop w:val="0"/>
      <w:marBottom w:val="0"/>
      <w:divBdr>
        <w:top w:val="none" w:sz="0" w:space="0" w:color="auto"/>
        <w:left w:val="none" w:sz="0" w:space="0" w:color="auto"/>
        <w:bottom w:val="none" w:sz="0" w:space="0" w:color="auto"/>
        <w:right w:val="none" w:sz="0" w:space="0" w:color="auto"/>
      </w:divBdr>
    </w:div>
    <w:div w:id="715279847">
      <w:bodyDiv w:val="1"/>
      <w:marLeft w:val="0"/>
      <w:marRight w:val="0"/>
      <w:marTop w:val="0"/>
      <w:marBottom w:val="0"/>
      <w:divBdr>
        <w:top w:val="none" w:sz="0" w:space="0" w:color="auto"/>
        <w:left w:val="none" w:sz="0" w:space="0" w:color="auto"/>
        <w:bottom w:val="none" w:sz="0" w:space="0" w:color="auto"/>
        <w:right w:val="none" w:sz="0" w:space="0" w:color="auto"/>
      </w:divBdr>
    </w:div>
    <w:div w:id="781535014">
      <w:bodyDiv w:val="1"/>
      <w:marLeft w:val="0"/>
      <w:marRight w:val="0"/>
      <w:marTop w:val="0"/>
      <w:marBottom w:val="0"/>
      <w:divBdr>
        <w:top w:val="none" w:sz="0" w:space="0" w:color="auto"/>
        <w:left w:val="none" w:sz="0" w:space="0" w:color="auto"/>
        <w:bottom w:val="none" w:sz="0" w:space="0" w:color="auto"/>
        <w:right w:val="none" w:sz="0" w:space="0" w:color="auto"/>
      </w:divBdr>
    </w:div>
    <w:div w:id="1075469482">
      <w:bodyDiv w:val="1"/>
      <w:marLeft w:val="0"/>
      <w:marRight w:val="0"/>
      <w:marTop w:val="0"/>
      <w:marBottom w:val="0"/>
      <w:divBdr>
        <w:top w:val="none" w:sz="0" w:space="0" w:color="auto"/>
        <w:left w:val="none" w:sz="0" w:space="0" w:color="auto"/>
        <w:bottom w:val="none" w:sz="0" w:space="0" w:color="auto"/>
        <w:right w:val="none" w:sz="0" w:space="0" w:color="auto"/>
      </w:divBdr>
    </w:div>
    <w:div w:id="1161123130">
      <w:bodyDiv w:val="1"/>
      <w:marLeft w:val="0"/>
      <w:marRight w:val="0"/>
      <w:marTop w:val="0"/>
      <w:marBottom w:val="0"/>
      <w:divBdr>
        <w:top w:val="none" w:sz="0" w:space="0" w:color="auto"/>
        <w:left w:val="none" w:sz="0" w:space="0" w:color="auto"/>
        <w:bottom w:val="none" w:sz="0" w:space="0" w:color="auto"/>
        <w:right w:val="none" w:sz="0" w:space="0" w:color="auto"/>
      </w:divBdr>
    </w:div>
    <w:div w:id="1234314008">
      <w:bodyDiv w:val="1"/>
      <w:marLeft w:val="0"/>
      <w:marRight w:val="0"/>
      <w:marTop w:val="0"/>
      <w:marBottom w:val="0"/>
      <w:divBdr>
        <w:top w:val="none" w:sz="0" w:space="0" w:color="auto"/>
        <w:left w:val="none" w:sz="0" w:space="0" w:color="auto"/>
        <w:bottom w:val="none" w:sz="0" w:space="0" w:color="auto"/>
        <w:right w:val="none" w:sz="0" w:space="0" w:color="auto"/>
      </w:divBdr>
    </w:div>
    <w:div w:id="1788960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ms.nsw.gov.au/business-industry/road-occupancy-%20licence/index.html" TargetMode="External"/><Relationship Id="rId13" Type="http://schemas.openxmlformats.org/officeDocument/2006/relationships/hyperlink" Target="http://www.innerwest.nsw.gov.au/FeesAndCharge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nnerwest.nsw.gov.au/ContactU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nnerwest.nsw.gov.au/about/get-in-touch/online-self-service"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innerwest.nsw.gov.au/about/get-in-touch/online-self-service" TargetMode="External"/><Relationship Id="rId4" Type="http://schemas.openxmlformats.org/officeDocument/2006/relationships/settings" Target="settings.xml"/><Relationship Id="rId9" Type="http://schemas.openxmlformats.org/officeDocument/2006/relationships/hyperlink" Target="mailto:council@innerwest.nsw.gov.au"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081BDF-37AC-4630-BF40-F896BD7070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5</Pages>
  <Words>3659</Words>
  <Characters>19540</Characters>
  <Application>Microsoft Office Word</Application>
  <DocSecurity>8</DocSecurity>
  <Lines>465</Lines>
  <Paragraphs>282</Paragraphs>
  <ScaleCrop>false</ScaleCrop>
  <HeadingPairs>
    <vt:vector size="2" baseType="variant">
      <vt:variant>
        <vt:lpstr>Title</vt:lpstr>
      </vt:variant>
      <vt:variant>
        <vt:i4>1</vt:i4>
      </vt:variant>
    </vt:vector>
  </HeadingPairs>
  <TitlesOfParts>
    <vt:vector size="1" baseType="lpstr">
      <vt:lpstr/>
    </vt:vector>
  </TitlesOfParts>
  <Company>Leichhardt Municipal Council</Company>
  <LinksUpToDate>false</LinksUpToDate>
  <CharactersWithSpaces>22917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Brigid.Meehan@innerwest.nsw.gov.au</dc:creator>
  <cp:lastModifiedBy>Tiffanie Ong</cp:lastModifiedBy>
  <cp:revision>29</cp:revision>
  <cp:lastPrinted>2025-08-12T01:42:00Z</cp:lastPrinted>
  <dcterms:created xsi:type="dcterms:W3CDTF">2025-07-09T01:17:00Z</dcterms:created>
  <dcterms:modified xsi:type="dcterms:W3CDTF">2026-07-01T03:53:00Z</dcterms:modified>
</cp:coreProperties>
</file>